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40B" w:rsidRPr="00434AAF" w:rsidRDefault="0049740B" w:rsidP="00F75730">
      <w:pPr>
        <w:jc w:val="center"/>
        <w:rPr>
          <w:b/>
          <w:color w:val="FF6600"/>
          <w:sz w:val="36"/>
          <w:szCs w:val="36"/>
        </w:rPr>
      </w:pPr>
    </w:p>
    <w:p w:rsidR="00F64BA5" w:rsidRPr="005E6C63" w:rsidRDefault="00F64BA5" w:rsidP="00F64BA5">
      <w:pPr>
        <w:jc w:val="center"/>
        <w:rPr>
          <w:caps/>
          <w:color w:val="000000" w:themeColor="text1"/>
          <w:sz w:val="32"/>
          <w:szCs w:val="32"/>
        </w:rPr>
      </w:pPr>
      <w:r w:rsidRPr="005E6C63">
        <w:rPr>
          <w:caps/>
          <w:color w:val="000000" w:themeColor="text1"/>
          <w:sz w:val="32"/>
          <w:szCs w:val="32"/>
        </w:rPr>
        <w:t xml:space="preserve">TRƯỜNG ĐẠI HỌC Y KHOA </w:t>
      </w:r>
    </w:p>
    <w:p w:rsidR="00F64BA5" w:rsidRPr="005E6C63" w:rsidRDefault="00F64BA5" w:rsidP="00F64BA5">
      <w:pPr>
        <w:jc w:val="center"/>
        <w:rPr>
          <w:caps/>
          <w:color w:val="000000" w:themeColor="text1"/>
          <w:sz w:val="32"/>
          <w:szCs w:val="32"/>
        </w:rPr>
      </w:pPr>
      <w:r w:rsidRPr="005E6C63">
        <w:rPr>
          <w:caps/>
          <w:color w:val="000000" w:themeColor="text1"/>
          <w:sz w:val="32"/>
          <w:szCs w:val="32"/>
        </w:rPr>
        <w:t xml:space="preserve">PHẠM NGỌC THẠCH </w:t>
      </w:r>
    </w:p>
    <w:p w:rsidR="00F64BA5" w:rsidRPr="005E6C63" w:rsidRDefault="00F64BA5" w:rsidP="00F64BA5">
      <w:pPr>
        <w:jc w:val="center"/>
        <w:rPr>
          <w:caps/>
          <w:color w:val="000000" w:themeColor="text1"/>
          <w:sz w:val="32"/>
          <w:szCs w:val="32"/>
        </w:rPr>
      </w:pPr>
    </w:p>
    <w:p w:rsidR="00F64BA5" w:rsidRPr="005E6C63" w:rsidRDefault="00F64BA5" w:rsidP="00F64BA5">
      <w:pPr>
        <w:jc w:val="center"/>
        <w:rPr>
          <w:b/>
          <w:color w:val="000000" w:themeColor="text1"/>
          <w:sz w:val="32"/>
          <w:szCs w:val="32"/>
        </w:rPr>
      </w:pPr>
      <w:r w:rsidRPr="005E6C63">
        <w:rPr>
          <w:b/>
          <w:color w:val="000000" w:themeColor="text1"/>
          <w:sz w:val="32"/>
          <w:szCs w:val="32"/>
        </w:rPr>
        <w:t xml:space="preserve">BỘ MÔN KIỂM SOÁT NHIỄM KHUẨN </w:t>
      </w:r>
    </w:p>
    <w:p w:rsidR="00F75730" w:rsidRPr="005E6C63" w:rsidRDefault="00F75730" w:rsidP="00F75730">
      <w:pPr>
        <w:jc w:val="center"/>
        <w:rPr>
          <w:b/>
          <w:color w:val="000000" w:themeColor="text1"/>
          <w:sz w:val="36"/>
          <w:szCs w:val="36"/>
        </w:rPr>
      </w:pPr>
    </w:p>
    <w:p w:rsidR="00F75730" w:rsidRPr="005E6C63" w:rsidRDefault="00F75730" w:rsidP="00F75730">
      <w:pPr>
        <w:jc w:val="center"/>
        <w:rPr>
          <w:b/>
          <w:color w:val="000000" w:themeColor="text1"/>
          <w:sz w:val="36"/>
          <w:szCs w:val="36"/>
        </w:rPr>
      </w:pPr>
    </w:p>
    <w:p w:rsidR="00F75730" w:rsidRPr="005E6C63" w:rsidRDefault="00F75730" w:rsidP="00F75730">
      <w:pPr>
        <w:jc w:val="center"/>
        <w:rPr>
          <w:b/>
          <w:color w:val="000000" w:themeColor="text1"/>
          <w:sz w:val="36"/>
          <w:szCs w:val="36"/>
        </w:rPr>
      </w:pPr>
    </w:p>
    <w:p w:rsidR="00F75730" w:rsidRPr="005E6C63" w:rsidRDefault="00F75730" w:rsidP="00F75730">
      <w:pPr>
        <w:jc w:val="center"/>
        <w:rPr>
          <w:b/>
          <w:color w:val="000000" w:themeColor="text1"/>
          <w:sz w:val="36"/>
          <w:szCs w:val="36"/>
        </w:rPr>
      </w:pPr>
    </w:p>
    <w:p w:rsidR="00F75730" w:rsidRPr="005E6C63" w:rsidRDefault="00F75730" w:rsidP="00F75730">
      <w:pPr>
        <w:jc w:val="center"/>
        <w:rPr>
          <w:b/>
          <w:color w:val="000000" w:themeColor="text1"/>
          <w:sz w:val="36"/>
          <w:szCs w:val="36"/>
        </w:rPr>
      </w:pPr>
    </w:p>
    <w:p w:rsidR="0049740B" w:rsidRPr="005E6C63" w:rsidRDefault="0049740B" w:rsidP="00F75730">
      <w:pPr>
        <w:jc w:val="center"/>
        <w:rPr>
          <w:i/>
          <w:color w:val="000000" w:themeColor="text1"/>
          <w:sz w:val="40"/>
          <w:szCs w:val="40"/>
        </w:rPr>
      </w:pPr>
    </w:p>
    <w:p w:rsidR="009C23BD" w:rsidRPr="005E6C63" w:rsidRDefault="00F75730" w:rsidP="009C23BD">
      <w:pPr>
        <w:jc w:val="center"/>
        <w:rPr>
          <w:b/>
          <w:color w:val="000000" w:themeColor="text1"/>
          <w:sz w:val="28"/>
          <w:szCs w:val="28"/>
        </w:rPr>
      </w:pPr>
      <w:r w:rsidRPr="005E6C63">
        <w:rPr>
          <w:b/>
          <w:color w:val="000000" w:themeColor="text1"/>
          <w:sz w:val="28"/>
          <w:szCs w:val="28"/>
        </w:rPr>
        <w:t>CH</w:t>
      </w:r>
      <w:r w:rsidRPr="005E6C63">
        <w:rPr>
          <w:b/>
          <w:color w:val="000000" w:themeColor="text1"/>
          <w:sz w:val="28"/>
          <w:szCs w:val="28"/>
          <w:lang w:val="vi-VN"/>
        </w:rPr>
        <w:t>ƯƠNG TR</w:t>
      </w:r>
      <w:r w:rsidRPr="005E6C63">
        <w:rPr>
          <w:b/>
          <w:color w:val="000000" w:themeColor="text1"/>
          <w:sz w:val="28"/>
          <w:szCs w:val="28"/>
        </w:rPr>
        <w:t xml:space="preserve">ÌNH </w:t>
      </w:r>
      <w:r w:rsidR="000137BD" w:rsidRPr="005E6C63">
        <w:rPr>
          <w:b/>
          <w:color w:val="000000" w:themeColor="text1"/>
          <w:sz w:val="28"/>
          <w:szCs w:val="28"/>
        </w:rPr>
        <w:t xml:space="preserve">ĐÀO TẠO </w:t>
      </w:r>
    </w:p>
    <w:p w:rsidR="009C23BD" w:rsidRPr="005E6C63" w:rsidRDefault="009C23BD" w:rsidP="009C23BD">
      <w:pPr>
        <w:jc w:val="center"/>
        <w:rPr>
          <w:b/>
          <w:color w:val="000000" w:themeColor="text1"/>
          <w:sz w:val="40"/>
          <w:szCs w:val="40"/>
        </w:rPr>
      </w:pPr>
    </w:p>
    <w:p w:rsidR="009C23BD" w:rsidRPr="005E6C63" w:rsidRDefault="009C23BD" w:rsidP="009C23BD">
      <w:pPr>
        <w:jc w:val="center"/>
        <w:rPr>
          <w:b/>
          <w:color w:val="000000" w:themeColor="text1"/>
          <w:sz w:val="40"/>
          <w:szCs w:val="40"/>
        </w:rPr>
      </w:pPr>
    </w:p>
    <w:p w:rsidR="009C23BD" w:rsidRPr="005E6C63" w:rsidRDefault="009C23BD" w:rsidP="009C23BD">
      <w:pPr>
        <w:jc w:val="center"/>
        <w:rPr>
          <w:b/>
          <w:color w:val="000000" w:themeColor="text1"/>
          <w:sz w:val="40"/>
          <w:szCs w:val="40"/>
        </w:rPr>
      </w:pPr>
    </w:p>
    <w:p w:rsidR="00A65483" w:rsidRPr="005E6C63" w:rsidRDefault="000137BD" w:rsidP="000F5FBF">
      <w:pPr>
        <w:jc w:val="center"/>
        <w:rPr>
          <w:b/>
          <w:color w:val="000000" w:themeColor="text1"/>
          <w:sz w:val="40"/>
          <w:szCs w:val="40"/>
        </w:rPr>
      </w:pPr>
      <w:r w:rsidRPr="005E6C63">
        <w:rPr>
          <w:b/>
          <w:color w:val="000000" w:themeColor="text1"/>
          <w:sz w:val="40"/>
          <w:szCs w:val="40"/>
        </w:rPr>
        <w:t xml:space="preserve"> </w:t>
      </w:r>
      <w:r w:rsidR="00F64BA5" w:rsidRPr="005E6C63">
        <w:rPr>
          <w:b/>
          <w:color w:val="000000" w:themeColor="text1"/>
          <w:sz w:val="40"/>
          <w:szCs w:val="40"/>
        </w:rPr>
        <w:t xml:space="preserve">ĐỊNH HƯỚNG </w:t>
      </w:r>
      <w:r w:rsidR="00945F5A">
        <w:rPr>
          <w:b/>
          <w:color w:val="000000" w:themeColor="text1"/>
          <w:sz w:val="40"/>
          <w:szCs w:val="40"/>
        </w:rPr>
        <w:t>CHUYÊN KHOA</w:t>
      </w:r>
    </w:p>
    <w:p w:rsidR="00F75730" w:rsidRPr="005E6C63" w:rsidRDefault="001850A9" w:rsidP="000F5FBF">
      <w:pPr>
        <w:jc w:val="center"/>
        <w:rPr>
          <w:b/>
          <w:color w:val="000000" w:themeColor="text1"/>
          <w:sz w:val="44"/>
          <w:szCs w:val="44"/>
        </w:rPr>
      </w:pPr>
      <w:r w:rsidRPr="005E6C63">
        <w:rPr>
          <w:b/>
          <w:color w:val="000000" w:themeColor="text1"/>
          <w:sz w:val="44"/>
          <w:szCs w:val="44"/>
        </w:rPr>
        <w:t xml:space="preserve">KIỂM SOÁT NHIỄM KHUẨN </w:t>
      </w:r>
    </w:p>
    <w:p w:rsidR="009C23BD" w:rsidRPr="005E6C63" w:rsidRDefault="009C23BD" w:rsidP="000F5FBF">
      <w:pPr>
        <w:jc w:val="center"/>
        <w:rPr>
          <w:b/>
          <w:color w:val="000000" w:themeColor="text1"/>
          <w:sz w:val="44"/>
          <w:szCs w:val="44"/>
        </w:rPr>
      </w:pPr>
    </w:p>
    <w:p w:rsidR="009C23BD" w:rsidRPr="005E6C63" w:rsidRDefault="009C23BD" w:rsidP="000F5FBF">
      <w:pPr>
        <w:jc w:val="center"/>
        <w:rPr>
          <w:b/>
          <w:color w:val="000000" w:themeColor="text1"/>
          <w:sz w:val="40"/>
          <w:szCs w:val="40"/>
        </w:rPr>
      </w:pPr>
    </w:p>
    <w:p w:rsidR="009C23BD" w:rsidRPr="005E6C63" w:rsidRDefault="009C23BD" w:rsidP="000F5FBF">
      <w:pPr>
        <w:jc w:val="center"/>
        <w:rPr>
          <w:b/>
          <w:color w:val="000000" w:themeColor="text1"/>
          <w:sz w:val="40"/>
          <w:szCs w:val="40"/>
        </w:rPr>
      </w:pPr>
    </w:p>
    <w:p w:rsidR="00A769D7" w:rsidRPr="005E6C63" w:rsidRDefault="00A769D7" w:rsidP="000F5FBF">
      <w:pPr>
        <w:jc w:val="center"/>
        <w:rPr>
          <w:b/>
          <w:color w:val="000000" w:themeColor="text1"/>
          <w:sz w:val="40"/>
          <w:szCs w:val="40"/>
        </w:rPr>
      </w:pPr>
    </w:p>
    <w:p w:rsidR="003B56B5" w:rsidRPr="005E6C63" w:rsidRDefault="009C23BD" w:rsidP="003B56B5">
      <w:pPr>
        <w:jc w:val="center"/>
        <w:rPr>
          <w:b/>
          <w:color w:val="000000" w:themeColor="text1"/>
          <w:sz w:val="28"/>
          <w:szCs w:val="28"/>
        </w:rPr>
      </w:pPr>
      <w:r w:rsidRPr="005E6C63">
        <w:rPr>
          <w:b/>
          <w:color w:val="000000" w:themeColor="text1"/>
          <w:sz w:val="28"/>
          <w:szCs w:val="28"/>
        </w:rPr>
        <w:t>Đối tượng</w:t>
      </w:r>
      <w:r w:rsidR="003B56B5" w:rsidRPr="005E6C63">
        <w:rPr>
          <w:b/>
          <w:color w:val="000000" w:themeColor="text1"/>
          <w:sz w:val="28"/>
          <w:szCs w:val="28"/>
        </w:rPr>
        <w:t xml:space="preserve"> đào tạo:</w:t>
      </w:r>
    </w:p>
    <w:p w:rsidR="00A65483" w:rsidRPr="005E6C63" w:rsidRDefault="003B56B5" w:rsidP="003B56B5">
      <w:pPr>
        <w:jc w:val="center"/>
        <w:rPr>
          <w:b/>
          <w:color w:val="000000" w:themeColor="text1"/>
          <w:sz w:val="28"/>
          <w:szCs w:val="28"/>
          <w:lang w:val="es-ES"/>
        </w:rPr>
      </w:pPr>
      <w:r w:rsidRPr="005E6C63">
        <w:rPr>
          <w:b/>
          <w:color w:val="000000" w:themeColor="text1"/>
          <w:sz w:val="28"/>
          <w:szCs w:val="28"/>
          <w:lang w:val="es-ES"/>
        </w:rPr>
        <w:t>C</w:t>
      </w:r>
      <w:r w:rsidR="00A65483" w:rsidRPr="005E6C63">
        <w:rPr>
          <w:b/>
          <w:color w:val="000000" w:themeColor="text1"/>
          <w:sz w:val="28"/>
          <w:szCs w:val="28"/>
          <w:lang w:val="es-ES"/>
        </w:rPr>
        <w:t>án bộ chuyên trách kiểm soát nhiễm khuẩn</w:t>
      </w:r>
    </w:p>
    <w:p w:rsidR="003B56B5" w:rsidRPr="005E6C63" w:rsidRDefault="00A65483" w:rsidP="003B56B5">
      <w:pPr>
        <w:jc w:val="center"/>
        <w:rPr>
          <w:b/>
          <w:color w:val="000000" w:themeColor="text1"/>
          <w:sz w:val="28"/>
          <w:szCs w:val="28"/>
        </w:rPr>
      </w:pPr>
      <w:r w:rsidRPr="005E6C63">
        <w:rPr>
          <w:b/>
          <w:color w:val="000000" w:themeColor="text1"/>
          <w:sz w:val="28"/>
          <w:szCs w:val="28"/>
          <w:lang w:val="es-ES"/>
        </w:rPr>
        <w:t xml:space="preserve"> tại các cơ sở khám bệnh, chữa bệnh </w:t>
      </w:r>
    </w:p>
    <w:p w:rsidR="003B56B5" w:rsidRPr="005E6C63" w:rsidRDefault="003B56B5" w:rsidP="003B56B5">
      <w:pPr>
        <w:jc w:val="center"/>
        <w:rPr>
          <w:b/>
          <w:color w:val="000000" w:themeColor="text1"/>
          <w:sz w:val="52"/>
          <w:szCs w:val="52"/>
        </w:rPr>
      </w:pPr>
    </w:p>
    <w:p w:rsidR="003B56B5" w:rsidRPr="005E6C63" w:rsidRDefault="003B56B5" w:rsidP="000F5FBF">
      <w:pPr>
        <w:jc w:val="center"/>
        <w:rPr>
          <w:b/>
          <w:color w:val="000000" w:themeColor="text1"/>
          <w:sz w:val="28"/>
          <w:szCs w:val="28"/>
        </w:rPr>
      </w:pPr>
    </w:p>
    <w:p w:rsidR="00F75730" w:rsidRPr="005E6C63" w:rsidRDefault="00F75730" w:rsidP="00F75730">
      <w:pPr>
        <w:jc w:val="center"/>
        <w:rPr>
          <w:b/>
          <w:color w:val="000000" w:themeColor="text1"/>
          <w:sz w:val="36"/>
          <w:szCs w:val="36"/>
        </w:rPr>
      </w:pPr>
    </w:p>
    <w:p w:rsidR="00F75730" w:rsidRPr="005E6C63" w:rsidRDefault="00F75730" w:rsidP="00F75730">
      <w:pPr>
        <w:jc w:val="center"/>
        <w:rPr>
          <w:b/>
          <w:color w:val="000000" w:themeColor="text1"/>
          <w:sz w:val="36"/>
          <w:szCs w:val="36"/>
        </w:rPr>
      </w:pPr>
    </w:p>
    <w:p w:rsidR="00F75730" w:rsidRPr="005E6C63" w:rsidRDefault="00F75730" w:rsidP="00F75730">
      <w:pPr>
        <w:jc w:val="center"/>
        <w:rPr>
          <w:b/>
          <w:color w:val="000000" w:themeColor="text1"/>
          <w:sz w:val="36"/>
          <w:szCs w:val="36"/>
        </w:rPr>
      </w:pPr>
    </w:p>
    <w:p w:rsidR="00F75730" w:rsidRPr="005E6C63" w:rsidRDefault="00F75730" w:rsidP="00F75730">
      <w:pPr>
        <w:jc w:val="center"/>
        <w:rPr>
          <w:b/>
          <w:color w:val="000000" w:themeColor="text1"/>
          <w:sz w:val="36"/>
          <w:szCs w:val="36"/>
        </w:rPr>
      </w:pPr>
    </w:p>
    <w:p w:rsidR="00F75730" w:rsidRPr="005E6C63" w:rsidRDefault="00F75730" w:rsidP="00F75730">
      <w:pPr>
        <w:jc w:val="center"/>
        <w:rPr>
          <w:b/>
          <w:color w:val="000000" w:themeColor="text1"/>
          <w:sz w:val="36"/>
          <w:szCs w:val="36"/>
        </w:rPr>
      </w:pPr>
    </w:p>
    <w:p w:rsidR="00F75730" w:rsidRPr="005E6C63" w:rsidRDefault="00F75730" w:rsidP="00F75730">
      <w:pPr>
        <w:jc w:val="center"/>
        <w:rPr>
          <w:b/>
          <w:color w:val="000000" w:themeColor="text1"/>
          <w:sz w:val="36"/>
          <w:szCs w:val="36"/>
        </w:rPr>
      </w:pPr>
    </w:p>
    <w:p w:rsidR="00F75730" w:rsidRPr="005E6C63" w:rsidRDefault="00F75730" w:rsidP="00F75730">
      <w:pPr>
        <w:jc w:val="center"/>
        <w:rPr>
          <w:b/>
          <w:color w:val="000000" w:themeColor="text1"/>
          <w:sz w:val="36"/>
          <w:szCs w:val="36"/>
        </w:rPr>
      </w:pPr>
    </w:p>
    <w:p w:rsidR="000F5FBF" w:rsidRPr="005E6C63" w:rsidRDefault="000F5FBF" w:rsidP="00A769D7">
      <w:pPr>
        <w:rPr>
          <w:b/>
          <w:color w:val="000000" w:themeColor="text1"/>
          <w:sz w:val="36"/>
          <w:szCs w:val="36"/>
        </w:rPr>
      </w:pPr>
    </w:p>
    <w:p w:rsidR="00F75730" w:rsidRPr="005E6C63" w:rsidRDefault="00F75730" w:rsidP="00F75730">
      <w:pPr>
        <w:ind w:left="2880" w:firstLine="720"/>
        <w:rPr>
          <w:b/>
          <w:color w:val="000000" w:themeColor="text1"/>
          <w:sz w:val="32"/>
          <w:szCs w:val="32"/>
        </w:rPr>
      </w:pPr>
      <w:r w:rsidRPr="005E6C63">
        <w:rPr>
          <w:b/>
          <w:color w:val="000000" w:themeColor="text1"/>
          <w:sz w:val="32"/>
          <w:szCs w:val="32"/>
        </w:rPr>
        <w:br w:type="page"/>
      </w:r>
    </w:p>
    <w:p w:rsidR="00F75730" w:rsidRPr="002339F3" w:rsidRDefault="00F75730" w:rsidP="00012CFC">
      <w:pPr>
        <w:spacing w:line="28" w:lineRule="atLeast"/>
        <w:jc w:val="center"/>
        <w:rPr>
          <w:b/>
          <w:sz w:val="32"/>
          <w:szCs w:val="32"/>
          <w:lang w:val="pt-BR"/>
        </w:rPr>
      </w:pPr>
      <w:r w:rsidRPr="002339F3">
        <w:rPr>
          <w:b/>
          <w:sz w:val="32"/>
          <w:szCs w:val="32"/>
          <w:lang w:val="pt-BR"/>
        </w:rPr>
        <w:lastRenderedPageBreak/>
        <w:t>MỤC LỤC</w:t>
      </w:r>
    </w:p>
    <w:p w:rsidR="00F75730" w:rsidRPr="002339F3" w:rsidRDefault="00F75730" w:rsidP="00F75730">
      <w:pPr>
        <w:spacing w:line="360" w:lineRule="auto"/>
        <w:jc w:val="center"/>
        <w:rPr>
          <w:b/>
          <w:sz w:val="32"/>
          <w:szCs w:val="32"/>
          <w:lang w:val="pt-BR"/>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9"/>
        <w:gridCol w:w="7189"/>
        <w:gridCol w:w="1080"/>
      </w:tblGrid>
      <w:tr w:rsidR="00F75730" w:rsidRPr="002339F3">
        <w:tc>
          <w:tcPr>
            <w:tcW w:w="929" w:type="dxa"/>
          </w:tcPr>
          <w:p w:rsidR="00F75730" w:rsidRPr="002339F3" w:rsidRDefault="00F75730" w:rsidP="00F75730">
            <w:pPr>
              <w:spacing w:before="120" w:after="120"/>
              <w:jc w:val="center"/>
              <w:rPr>
                <w:b/>
                <w:sz w:val="28"/>
                <w:szCs w:val="28"/>
                <w:lang w:val="pt-BR"/>
              </w:rPr>
            </w:pPr>
            <w:r w:rsidRPr="002339F3">
              <w:rPr>
                <w:b/>
                <w:sz w:val="28"/>
                <w:szCs w:val="28"/>
                <w:lang w:val="pt-BR"/>
              </w:rPr>
              <w:t>TT</w:t>
            </w:r>
          </w:p>
        </w:tc>
        <w:tc>
          <w:tcPr>
            <w:tcW w:w="7189" w:type="dxa"/>
          </w:tcPr>
          <w:p w:rsidR="00F75730" w:rsidRPr="002339F3" w:rsidRDefault="00F75730" w:rsidP="00F75730">
            <w:pPr>
              <w:spacing w:before="120" w:after="120"/>
              <w:jc w:val="center"/>
              <w:rPr>
                <w:b/>
                <w:sz w:val="28"/>
                <w:szCs w:val="28"/>
                <w:lang w:val="pt-BR"/>
              </w:rPr>
            </w:pPr>
            <w:r w:rsidRPr="002339F3">
              <w:rPr>
                <w:b/>
                <w:sz w:val="28"/>
                <w:szCs w:val="28"/>
                <w:lang w:val="pt-BR"/>
              </w:rPr>
              <w:t>Nội dung</w:t>
            </w:r>
          </w:p>
        </w:tc>
        <w:tc>
          <w:tcPr>
            <w:tcW w:w="1080" w:type="dxa"/>
          </w:tcPr>
          <w:p w:rsidR="00F75730" w:rsidRPr="002339F3" w:rsidRDefault="00F75730" w:rsidP="005A4F18">
            <w:pPr>
              <w:spacing w:before="120" w:after="120"/>
              <w:rPr>
                <w:b/>
                <w:sz w:val="28"/>
                <w:szCs w:val="28"/>
                <w:lang w:val="pt-BR"/>
              </w:rPr>
            </w:pPr>
            <w:r w:rsidRPr="002339F3">
              <w:rPr>
                <w:b/>
                <w:sz w:val="28"/>
                <w:szCs w:val="28"/>
                <w:lang w:val="pt-BR"/>
              </w:rPr>
              <w:t>Trang</w:t>
            </w:r>
          </w:p>
        </w:tc>
      </w:tr>
      <w:tr w:rsidR="00F75730" w:rsidRPr="002339F3">
        <w:tc>
          <w:tcPr>
            <w:tcW w:w="929" w:type="dxa"/>
          </w:tcPr>
          <w:p w:rsidR="00F75730" w:rsidRPr="002339F3" w:rsidRDefault="00F75730" w:rsidP="00F75730">
            <w:pPr>
              <w:spacing w:before="120" w:after="120"/>
              <w:jc w:val="center"/>
              <w:rPr>
                <w:sz w:val="26"/>
                <w:szCs w:val="26"/>
                <w:lang w:val="pt-BR"/>
              </w:rPr>
            </w:pPr>
            <w:r w:rsidRPr="002339F3">
              <w:rPr>
                <w:sz w:val="26"/>
                <w:szCs w:val="26"/>
                <w:lang w:val="pt-BR"/>
              </w:rPr>
              <w:t>1</w:t>
            </w:r>
          </w:p>
        </w:tc>
        <w:tc>
          <w:tcPr>
            <w:tcW w:w="7189" w:type="dxa"/>
          </w:tcPr>
          <w:p w:rsidR="00F75730" w:rsidRPr="002339F3" w:rsidRDefault="00F75730" w:rsidP="00F75730">
            <w:pPr>
              <w:spacing w:before="120" w:after="120"/>
              <w:jc w:val="both"/>
              <w:rPr>
                <w:sz w:val="26"/>
                <w:szCs w:val="26"/>
              </w:rPr>
            </w:pPr>
            <w:r w:rsidRPr="002339F3">
              <w:rPr>
                <w:sz w:val="26"/>
                <w:szCs w:val="26"/>
                <w:lang w:val="pt-BR"/>
              </w:rPr>
              <w:t xml:space="preserve">Lời giới </w:t>
            </w:r>
            <w:r w:rsidRPr="002339F3">
              <w:rPr>
                <w:sz w:val="26"/>
                <w:szCs w:val="26"/>
              </w:rPr>
              <w:t>thiệu</w:t>
            </w:r>
          </w:p>
        </w:tc>
        <w:tc>
          <w:tcPr>
            <w:tcW w:w="1080" w:type="dxa"/>
          </w:tcPr>
          <w:p w:rsidR="00F75730" w:rsidRPr="002339F3" w:rsidRDefault="00F75730" w:rsidP="00F75730">
            <w:pPr>
              <w:spacing w:before="120" w:after="120"/>
              <w:jc w:val="center"/>
              <w:rPr>
                <w:sz w:val="26"/>
                <w:szCs w:val="26"/>
              </w:rPr>
            </w:pPr>
            <w:r w:rsidRPr="002339F3">
              <w:rPr>
                <w:sz w:val="26"/>
                <w:szCs w:val="26"/>
              </w:rPr>
              <w:t>1</w:t>
            </w:r>
          </w:p>
        </w:tc>
      </w:tr>
      <w:tr w:rsidR="00440573" w:rsidRPr="002339F3">
        <w:tc>
          <w:tcPr>
            <w:tcW w:w="929" w:type="dxa"/>
          </w:tcPr>
          <w:p w:rsidR="00440573" w:rsidRPr="00440573" w:rsidRDefault="00440573" w:rsidP="00F75730">
            <w:pPr>
              <w:spacing w:before="120" w:after="120"/>
              <w:jc w:val="center"/>
              <w:rPr>
                <w:sz w:val="26"/>
                <w:szCs w:val="26"/>
                <w:lang w:val="vi-VN"/>
              </w:rPr>
            </w:pPr>
            <w:r>
              <w:rPr>
                <w:sz w:val="26"/>
                <w:szCs w:val="26"/>
                <w:lang w:val="vi-VN"/>
              </w:rPr>
              <w:t>2</w:t>
            </w:r>
          </w:p>
        </w:tc>
        <w:tc>
          <w:tcPr>
            <w:tcW w:w="7189" w:type="dxa"/>
          </w:tcPr>
          <w:p w:rsidR="00440573" w:rsidRPr="00440573" w:rsidRDefault="00440573" w:rsidP="00440573">
            <w:pPr>
              <w:spacing w:before="120" w:after="120"/>
              <w:rPr>
                <w:sz w:val="26"/>
                <w:szCs w:val="26"/>
                <w:lang w:val="vi-VN"/>
              </w:rPr>
            </w:pPr>
            <w:r>
              <w:rPr>
                <w:sz w:val="26"/>
                <w:szCs w:val="26"/>
                <w:lang w:val="vi-VN"/>
              </w:rPr>
              <w:t>Thông tin chung về chương trình đào tạo</w:t>
            </w:r>
          </w:p>
        </w:tc>
        <w:tc>
          <w:tcPr>
            <w:tcW w:w="1080" w:type="dxa"/>
          </w:tcPr>
          <w:p w:rsidR="00440573" w:rsidRPr="00440573" w:rsidRDefault="00440573" w:rsidP="00F75730">
            <w:pPr>
              <w:spacing w:before="120" w:after="120"/>
              <w:jc w:val="center"/>
              <w:rPr>
                <w:sz w:val="26"/>
                <w:szCs w:val="26"/>
                <w:lang w:val="vi-VN"/>
              </w:rPr>
            </w:pPr>
            <w:r>
              <w:rPr>
                <w:sz w:val="26"/>
                <w:szCs w:val="26"/>
                <w:lang w:val="vi-VN"/>
              </w:rPr>
              <w:t>3</w:t>
            </w:r>
          </w:p>
        </w:tc>
      </w:tr>
      <w:tr w:rsidR="00F75730" w:rsidRPr="002339F3">
        <w:tc>
          <w:tcPr>
            <w:tcW w:w="929" w:type="dxa"/>
          </w:tcPr>
          <w:p w:rsidR="00F75730" w:rsidRPr="00440573" w:rsidRDefault="00440573" w:rsidP="00F75730">
            <w:pPr>
              <w:spacing w:before="120" w:after="120"/>
              <w:jc w:val="center"/>
              <w:rPr>
                <w:sz w:val="26"/>
                <w:szCs w:val="26"/>
                <w:lang w:val="vi-VN"/>
              </w:rPr>
            </w:pPr>
            <w:r>
              <w:rPr>
                <w:sz w:val="26"/>
                <w:szCs w:val="26"/>
                <w:lang w:val="vi-VN"/>
              </w:rPr>
              <w:t>3</w:t>
            </w:r>
          </w:p>
        </w:tc>
        <w:tc>
          <w:tcPr>
            <w:tcW w:w="7189" w:type="dxa"/>
          </w:tcPr>
          <w:p w:rsidR="00F75730" w:rsidRPr="002339F3" w:rsidRDefault="00F75730" w:rsidP="00440573">
            <w:pPr>
              <w:spacing w:before="120" w:after="120"/>
              <w:rPr>
                <w:sz w:val="26"/>
                <w:szCs w:val="26"/>
              </w:rPr>
            </w:pPr>
            <w:r w:rsidRPr="002339F3">
              <w:rPr>
                <w:sz w:val="26"/>
                <w:szCs w:val="26"/>
              </w:rPr>
              <w:t xml:space="preserve">Giới thiệu tổng quát về </w:t>
            </w:r>
            <w:r w:rsidR="00440573">
              <w:rPr>
                <w:sz w:val="26"/>
                <w:szCs w:val="26"/>
                <w:lang w:val="vi-VN"/>
              </w:rPr>
              <w:t>chương trình đào tạo</w:t>
            </w:r>
          </w:p>
        </w:tc>
        <w:tc>
          <w:tcPr>
            <w:tcW w:w="1080" w:type="dxa"/>
          </w:tcPr>
          <w:p w:rsidR="00F75730" w:rsidRPr="00440573" w:rsidRDefault="00440573" w:rsidP="00F75730">
            <w:pPr>
              <w:spacing w:before="120" w:after="120"/>
              <w:jc w:val="center"/>
              <w:rPr>
                <w:sz w:val="26"/>
                <w:szCs w:val="26"/>
                <w:lang w:val="vi-VN"/>
              </w:rPr>
            </w:pPr>
            <w:r>
              <w:rPr>
                <w:sz w:val="26"/>
                <w:szCs w:val="26"/>
                <w:lang w:val="vi-VN"/>
              </w:rPr>
              <w:t>4</w:t>
            </w:r>
          </w:p>
        </w:tc>
      </w:tr>
      <w:tr w:rsidR="00F75730" w:rsidRPr="002339F3">
        <w:tc>
          <w:tcPr>
            <w:tcW w:w="929" w:type="dxa"/>
          </w:tcPr>
          <w:p w:rsidR="00F75730" w:rsidRPr="00440573" w:rsidRDefault="00440573" w:rsidP="00F75730">
            <w:pPr>
              <w:spacing w:before="120" w:after="120"/>
              <w:jc w:val="center"/>
              <w:rPr>
                <w:sz w:val="26"/>
                <w:szCs w:val="26"/>
                <w:lang w:val="vi-VN"/>
              </w:rPr>
            </w:pPr>
            <w:r>
              <w:rPr>
                <w:sz w:val="26"/>
                <w:szCs w:val="26"/>
                <w:lang w:val="vi-VN"/>
              </w:rPr>
              <w:t>4</w:t>
            </w:r>
          </w:p>
        </w:tc>
        <w:tc>
          <w:tcPr>
            <w:tcW w:w="7189" w:type="dxa"/>
          </w:tcPr>
          <w:p w:rsidR="00F75730" w:rsidRPr="002339F3" w:rsidRDefault="00F75730" w:rsidP="00F75730">
            <w:pPr>
              <w:spacing w:before="120" w:after="120"/>
              <w:rPr>
                <w:sz w:val="26"/>
                <w:szCs w:val="26"/>
              </w:rPr>
            </w:pPr>
            <w:r w:rsidRPr="002339F3">
              <w:rPr>
                <w:sz w:val="26"/>
                <w:szCs w:val="26"/>
              </w:rPr>
              <w:t>Mục tiêu đào tạo</w:t>
            </w:r>
          </w:p>
        </w:tc>
        <w:tc>
          <w:tcPr>
            <w:tcW w:w="1080" w:type="dxa"/>
          </w:tcPr>
          <w:p w:rsidR="00F75730" w:rsidRPr="00825338" w:rsidRDefault="00825338" w:rsidP="00F75730">
            <w:pPr>
              <w:spacing w:before="120" w:after="120"/>
              <w:jc w:val="center"/>
              <w:rPr>
                <w:sz w:val="26"/>
                <w:szCs w:val="26"/>
                <w:lang w:val="vi-VN"/>
              </w:rPr>
            </w:pPr>
            <w:r>
              <w:rPr>
                <w:sz w:val="26"/>
                <w:szCs w:val="26"/>
                <w:lang w:val="vi-VN"/>
              </w:rPr>
              <w:t>4</w:t>
            </w:r>
          </w:p>
        </w:tc>
      </w:tr>
      <w:tr w:rsidR="00F75730" w:rsidRPr="002339F3">
        <w:tc>
          <w:tcPr>
            <w:tcW w:w="929" w:type="dxa"/>
          </w:tcPr>
          <w:p w:rsidR="00F75730" w:rsidRPr="00440573" w:rsidRDefault="00440573" w:rsidP="00F75730">
            <w:pPr>
              <w:spacing w:before="120" w:after="120"/>
              <w:jc w:val="center"/>
              <w:rPr>
                <w:sz w:val="26"/>
                <w:szCs w:val="26"/>
                <w:lang w:val="vi-VN"/>
              </w:rPr>
            </w:pPr>
            <w:r>
              <w:rPr>
                <w:sz w:val="26"/>
                <w:szCs w:val="26"/>
                <w:lang w:val="vi-VN"/>
              </w:rPr>
              <w:t>5</w:t>
            </w:r>
          </w:p>
        </w:tc>
        <w:tc>
          <w:tcPr>
            <w:tcW w:w="7189" w:type="dxa"/>
          </w:tcPr>
          <w:p w:rsidR="00F75730" w:rsidRPr="002339F3" w:rsidRDefault="00440573" w:rsidP="00440573">
            <w:pPr>
              <w:spacing w:before="120" w:after="120"/>
              <w:rPr>
                <w:sz w:val="26"/>
                <w:szCs w:val="26"/>
              </w:rPr>
            </w:pPr>
            <w:r>
              <w:rPr>
                <w:sz w:val="26"/>
                <w:szCs w:val="26"/>
              </w:rPr>
              <w:t>Kh</w:t>
            </w:r>
            <w:r>
              <w:rPr>
                <w:sz w:val="26"/>
                <w:szCs w:val="26"/>
                <w:lang w:val="vi-VN"/>
              </w:rPr>
              <w:t>ối lượng kiến thức và</w:t>
            </w:r>
            <w:r w:rsidR="00F75730" w:rsidRPr="002339F3">
              <w:rPr>
                <w:sz w:val="26"/>
                <w:szCs w:val="26"/>
              </w:rPr>
              <w:t xml:space="preserve"> thời gian đào tạo </w:t>
            </w:r>
          </w:p>
        </w:tc>
        <w:tc>
          <w:tcPr>
            <w:tcW w:w="1080" w:type="dxa"/>
          </w:tcPr>
          <w:p w:rsidR="00F75730" w:rsidRPr="00833857" w:rsidRDefault="00833857" w:rsidP="00F75730">
            <w:pPr>
              <w:spacing w:before="120" w:after="120"/>
              <w:jc w:val="center"/>
              <w:rPr>
                <w:sz w:val="26"/>
                <w:szCs w:val="26"/>
              </w:rPr>
            </w:pPr>
            <w:r>
              <w:rPr>
                <w:sz w:val="26"/>
                <w:szCs w:val="26"/>
              </w:rPr>
              <w:t>7</w:t>
            </w:r>
          </w:p>
        </w:tc>
      </w:tr>
      <w:tr w:rsidR="00F75730" w:rsidRPr="002339F3">
        <w:tc>
          <w:tcPr>
            <w:tcW w:w="929" w:type="dxa"/>
          </w:tcPr>
          <w:p w:rsidR="00F75730" w:rsidRPr="00440573" w:rsidRDefault="00440573" w:rsidP="00F75730">
            <w:pPr>
              <w:spacing w:before="120" w:after="120"/>
              <w:jc w:val="center"/>
              <w:rPr>
                <w:sz w:val="26"/>
                <w:szCs w:val="26"/>
                <w:lang w:val="vi-VN"/>
              </w:rPr>
            </w:pPr>
            <w:r>
              <w:rPr>
                <w:sz w:val="26"/>
                <w:szCs w:val="26"/>
                <w:lang w:val="vi-VN"/>
              </w:rPr>
              <w:t>6</w:t>
            </w:r>
          </w:p>
        </w:tc>
        <w:tc>
          <w:tcPr>
            <w:tcW w:w="7189" w:type="dxa"/>
          </w:tcPr>
          <w:p w:rsidR="00F75730" w:rsidRPr="00440573" w:rsidRDefault="00440573" w:rsidP="00F75730">
            <w:pPr>
              <w:spacing w:before="120" w:after="120"/>
              <w:jc w:val="both"/>
              <w:rPr>
                <w:sz w:val="26"/>
                <w:szCs w:val="26"/>
                <w:lang w:val="vi-VN"/>
              </w:rPr>
            </w:pPr>
            <w:r>
              <w:rPr>
                <w:sz w:val="26"/>
                <w:szCs w:val="26"/>
                <w:lang w:val="vi-VN"/>
              </w:rPr>
              <w:t>Mô tả các chủ đề/bài học</w:t>
            </w:r>
          </w:p>
        </w:tc>
        <w:tc>
          <w:tcPr>
            <w:tcW w:w="1080" w:type="dxa"/>
          </w:tcPr>
          <w:p w:rsidR="00F75730" w:rsidRPr="00833857" w:rsidRDefault="00833857" w:rsidP="00F75730">
            <w:pPr>
              <w:spacing w:before="120" w:after="120"/>
              <w:jc w:val="center"/>
              <w:rPr>
                <w:sz w:val="26"/>
                <w:szCs w:val="26"/>
              </w:rPr>
            </w:pPr>
            <w:r>
              <w:rPr>
                <w:sz w:val="26"/>
                <w:szCs w:val="26"/>
              </w:rPr>
              <w:t>10</w:t>
            </w:r>
          </w:p>
        </w:tc>
      </w:tr>
      <w:tr w:rsidR="00F75730" w:rsidRPr="002339F3">
        <w:tc>
          <w:tcPr>
            <w:tcW w:w="929" w:type="dxa"/>
          </w:tcPr>
          <w:p w:rsidR="00F75730" w:rsidRPr="00440573" w:rsidRDefault="00440573" w:rsidP="00F75730">
            <w:pPr>
              <w:spacing w:before="120" w:after="120"/>
              <w:jc w:val="center"/>
              <w:rPr>
                <w:sz w:val="26"/>
                <w:szCs w:val="26"/>
                <w:lang w:val="vi-VN"/>
              </w:rPr>
            </w:pPr>
            <w:r>
              <w:rPr>
                <w:sz w:val="26"/>
                <w:szCs w:val="26"/>
                <w:lang w:val="vi-VN"/>
              </w:rPr>
              <w:t>7</w:t>
            </w:r>
          </w:p>
        </w:tc>
        <w:tc>
          <w:tcPr>
            <w:tcW w:w="7189" w:type="dxa"/>
          </w:tcPr>
          <w:p w:rsidR="00F75730" w:rsidRPr="002339F3" w:rsidRDefault="0006726E" w:rsidP="00F75730">
            <w:pPr>
              <w:spacing w:before="120" w:after="120"/>
              <w:jc w:val="both"/>
              <w:rPr>
                <w:sz w:val="26"/>
                <w:szCs w:val="26"/>
              </w:rPr>
            </w:pPr>
            <w:r>
              <w:rPr>
                <w:sz w:val="26"/>
                <w:szCs w:val="26"/>
              </w:rPr>
              <w:t>Hướng dẫn thực hiện chương trình</w:t>
            </w:r>
          </w:p>
        </w:tc>
        <w:tc>
          <w:tcPr>
            <w:tcW w:w="1080" w:type="dxa"/>
          </w:tcPr>
          <w:p w:rsidR="00F75730" w:rsidRPr="00833857" w:rsidRDefault="00833857" w:rsidP="00825338">
            <w:pPr>
              <w:spacing w:before="120" w:after="120"/>
              <w:jc w:val="center"/>
              <w:rPr>
                <w:sz w:val="26"/>
                <w:szCs w:val="26"/>
              </w:rPr>
            </w:pPr>
            <w:r>
              <w:rPr>
                <w:sz w:val="26"/>
                <w:szCs w:val="26"/>
              </w:rPr>
              <w:t>16</w:t>
            </w:r>
          </w:p>
        </w:tc>
      </w:tr>
      <w:tr w:rsidR="00440573" w:rsidRPr="002339F3">
        <w:tc>
          <w:tcPr>
            <w:tcW w:w="929" w:type="dxa"/>
          </w:tcPr>
          <w:p w:rsidR="00440573" w:rsidRDefault="00440573" w:rsidP="00F75730">
            <w:pPr>
              <w:spacing w:before="120" w:after="120"/>
              <w:jc w:val="center"/>
              <w:rPr>
                <w:sz w:val="26"/>
                <w:szCs w:val="26"/>
                <w:lang w:val="vi-VN"/>
              </w:rPr>
            </w:pPr>
            <w:r>
              <w:rPr>
                <w:sz w:val="26"/>
                <w:szCs w:val="26"/>
                <w:lang w:val="vi-VN"/>
              </w:rPr>
              <w:t>8</w:t>
            </w:r>
          </w:p>
        </w:tc>
        <w:tc>
          <w:tcPr>
            <w:tcW w:w="7189" w:type="dxa"/>
          </w:tcPr>
          <w:p w:rsidR="00440573" w:rsidRPr="00440573" w:rsidRDefault="00440573" w:rsidP="00F75730">
            <w:pPr>
              <w:spacing w:before="120" w:after="120"/>
              <w:jc w:val="both"/>
              <w:rPr>
                <w:sz w:val="26"/>
                <w:szCs w:val="26"/>
                <w:lang w:val="vi-VN"/>
              </w:rPr>
            </w:pPr>
            <w:r>
              <w:rPr>
                <w:sz w:val="26"/>
                <w:szCs w:val="26"/>
                <w:lang w:val="vi-VN"/>
              </w:rPr>
              <w:t>Tài liệu tham khảo</w:t>
            </w:r>
          </w:p>
        </w:tc>
        <w:tc>
          <w:tcPr>
            <w:tcW w:w="1080" w:type="dxa"/>
          </w:tcPr>
          <w:p w:rsidR="00440573" w:rsidRPr="00833857" w:rsidRDefault="00833857" w:rsidP="00F75730">
            <w:pPr>
              <w:spacing w:before="120" w:after="120"/>
              <w:jc w:val="center"/>
              <w:rPr>
                <w:sz w:val="26"/>
                <w:szCs w:val="26"/>
              </w:rPr>
            </w:pPr>
            <w:r>
              <w:rPr>
                <w:sz w:val="26"/>
                <w:szCs w:val="26"/>
              </w:rPr>
              <w:t>19</w:t>
            </w:r>
          </w:p>
        </w:tc>
      </w:tr>
    </w:tbl>
    <w:p w:rsidR="00F75730" w:rsidRPr="002339F3" w:rsidRDefault="00F75730" w:rsidP="00F75730">
      <w:pPr>
        <w:jc w:val="center"/>
        <w:rPr>
          <w:sz w:val="26"/>
          <w:szCs w:val="26"/>
        </w:rPr>
      </w:pPr>
    </w:p>
    <w:p w:rsidR="00F75730" w:rsidRPr="002339F3" w:rsidRDefault="00F75730" w:rsidP="00F75730">
      <w:pPr>
        <w:rPr>
          <w:sz w:val="26"/>
          <w:szCs w:val="26"/>
        </w:rPr>
      </w:pPr>
    </w:p>
    <w:p w:rsidR="00F75730" w:rsidRPr="002339F3" w:rsidRDefault="00F75730" w:rsidP="00F75730">
      <w:pPr>
        <w:jc w:val="center"/>
        <w:rPr>
          <w:b/>
          <w:sz w:val="28"/>
          <w:szCs w:val="28"/>
        </w:rPr>
        <w:sectPr w:rsidR="00F75730" w:rsidRPr="002339F3" w:rsidSect="000F5FBF">
          <w:footerReference w:type="even" r:id="rId8"/>
          <w:footerReference w:type="default" r:id="rId9"/>
          <w:pgSz w:w="11907" w:h="16840" w:code="9"/>
          <w:pgMar w:top="1008" w:right="1008" w:bottom="720" w:left="1728" w:header="170" w:footer="170" w:gutter="0"/>
          <w:pgNumType w:start="0"/>
          <w:cols w:space="720"/>
          <w:docGrid w:linePitch="360"/>
        </w:sectPr>
      </w:pPr>
    </w:p>
    <w:p w:rsidR="00F75730" w:rsidRPr="002339F3" w:rsidRDefault="00F75730" w:rsidP="00F75730">
      <w:pPr>
        <w:jc w:val="center"/>
        <w:rPr>
          <w:b/>
          <w:sz w:val="28"/>
          <w:szCs w:val="28"/>
        </w:rPr>
      </w:pPr>
      <w:r w:rsidRPr="002339F3">
        <w:rPr>
          <w:b/>
          <w:sz w:val="28"/>
          <w:szCs w:val="28"/>
        </w:rPr>
        <w:lastRenderedPageBreak/>
        <w:t>LỜI GIỚI THIỆU</w:t>
      </w:r>
    </w:p>
    <w:p w:rsidR="001850A9" w:rsidRPr="00902622" w:rsidRDefault="001850A9" w:rsidP="009C53F2">
      <w:pPr>
        <w:pStyle w:val="Heading8"/>
        <w:tabs>
          <w:tab w:val="clear" w:pos="5400"/>
          <w:tab w:val="clear" w:pos="5940"/>
        </w:tabs>
        <w:spacing w:after="0" w:line="360" w:lineRule="exact"/>
        <w:ind w:left="0" w:firstLine="720"/>
        <w:rPr>
          <w:rFonts w:ascii="Times New Roman" w:hAnsi="Times New Roman" w:cs="Times New Roman"/>
          <w:i w:val="0"/>
          <w:iCs w:val="0"/>
          <w:sz w:val="26"/>
          <w:szCs w:val="26"/>
          <w:lang w:val="en-US"/>
        </w:rPr>
      </w:pPr>
      <w:r w:rsidRPr="00902622">
        <w:rPr>
          <w:rFonts w:ascii="Times New Roman" w:hAnsi="Times New Roman" w:cs="Times New Roman"/>
          <w:i w:val="0"/>
          <w:iCs w:val="0"/>
          <w:sz w:val="26"/>
          <w:szCs w:val="26"/>
          <w:lang w:val="en-US"/>
        </w:rPr>
        <w:t xml:space="preserve">Nhiễm khuẩn bệnh viện (NKBV) là hậu quả không mong muốn trong thực hành </w:t>
      </w:r>
      <w:r w:rsidR="00332EE8" w:rsidRPr="00902622">
        <w:rPr>
          <w:rFonts w:ascii="Times New Roman" w:hAnsi="Times New Roman" w:cs="Times New Roman"/>
          <w:i w:val="0"/>
          <w:iCs w:val="0"/>
          <w:sz w:val="26"/>
          <w:szCs w:val="26"/>
          <w:lang w:val="en-US"/>
        </w:rPr>
        <w:t xml:space="preserve">khám bệnh, chữa bệnh và </w:t>
      </w:r>
      <w:r w:rsidRPr="00902622">
        <w:rPr>
          <w:rFonts w:ascii="Times New Roman" w:hAnsi="Times New Roman" w:cs="Times New Roman"/>
          <w:i w:val="0"/>
          <w:iCs w:val="0"/>
          <w:sz w:val="26"/>
          <w:szCs w:val="26"/>
          <w:lang w:val="en-US"/>
        </w:rPr>
        <w:t>chăm sóc</w:t>
      </w:r>
      <w:r w:rsidR="00332EE8" w:rsidRPr="00902622">
        <w:rPr>
          <w:rFonts w:ascii="Times New Roman" w:hAnsi="Times New Roman" w:cs="Times New Roman"/>
          <w:i w:val="0"/>
          <w:iCs w:val="0"/>
          <w:sz w:val="26"/>
          <w:szCs w:val="26"/>
          <w:lang w:val="en-US"/>
        </w:rPr>
        <w:t xml:space="preserve"> người bệnh. NKBV</w:t>
      </w:r>
      <w:r w:rsidRPr="00902622">
        <w:rPr>
          <w:rFonts w:ascii="Times New Roman" w:hAnsi="Times New Roman" w:cs="Times New Roman"/>
          <w:i w:val="0"/>
          <w:iCs w:val="0"/>
          <w:sz w:val="26"/>
          <w:szCs w:val="26"/>
          <w:lang w:val="en-US"/>
        </w:rPr>
        <w:t xml:space="preserve"> làm tăng tỷ lệ mắc bệnh, </w:t>
      </w:r>
      <w:r w:rsidR="00332EE8" w:rsidRPr="00902622">
        <w:rPr>
          <w:rFonts w:ascii="Times New Roman" w:hAnsi="Times New Roman" w:cs="Times New Roman"/>
          <w:i w:val="0"/>
          <w:iCs w:val="0"/>
          <w:sz w:val="26"/>
          <w:szCs w:val="26"/>
          <w:lang w:val="en-US"/>
        </w:rPr>
        <w:t xml:space="preserve">tăng tỷ lệ </w:t>
      </w:r>
      <w:r w:rsidRPr="00902622">
        <w:rPr>
          <w:rFonts w:ascii="Times New Roman" w:hAnsi="Times New Roman" w:cs="Times New Roman"/>
          <w:i w:val="0"/>
          <w:iCs w:val="0"/>
          <w:sz w:val="26"/>
          <w:szCs w:val="26"/>
          <w:lang w:val="en-US"/>
        </w:rPr>
        <w:t xml:space="preserve">tử vong, kéo dài thời gian điều trị và đặc biệt là làm tăng chi phí điều trị. </w:t>
      </w:r>
      <w:r w:rsidR="00902622">
        <w:rPr>
          <w:rFonts w:ascii="Times New Roman" w:hAnsi="Times New Roman" w:cs="Times New Roman"/>
          <w:i w:val="0"/>
          <w:iCs w:val="0"/>
          <w:sz w:val="26"/>
          <w:szCs w:val="26"/>
          <w:lang w:val="en-US"/>
        </w:rPr>
        <w:t xml:space="preserve">Nguy cơ </w:t>
      </w:r>
      <w:r w:rsidRPr="00902622">
        <w:rPr>
          <w:rFonts w:ascii="Times New Roman" w:hAnsi="Times New Roman" w:cs="Times New Roman"/>
          <w:i w:val="0"/>
          <w:iCs w:val="0"/>
          <w:sz w:val="26"/>
          <w:szCs w:val="26"/>
          <w:lang w:val="en-US"/>
        </w:rPr>
        <w:t xml:space="preserve">NKBV </w:t>
      </w:r>
      <w:r w:rsidR="00902622">
        <w:rPr>
          <w:rFonts w:ascii="Times New Roman" w:hAnsi="Times New Roman" w:cs="Times New Roman"/>
          <w:i w:val="0"/>
          <w:iCs w:val="0"/>
          <w:sz w:val="26"/>
          <w:szCs w:val="26"/>
          <w:lang w:val="en-US"/>
        </w:rPr>
        <w:t xml:space="preserve">tăng </w:t>
      </w:r>
      <w:r w:rsidRPr="00902622">
        <w:rPr>
          <w:rFonts w:ascii="Times New Roman" w:hAnsi="Times New Roman" w:cs="Times New Roman"/>
          <w:i w:val="0"/>
          <w:iCs w:val="0"/>
          <w:sz w:val="26"/>
          <w:szCs w:val="26"/>
          <w:lang w:val="en-US"/>
        </w:rPr>
        <w:t>tại những cơ sở khám chữa bệnh không tuân thủ nghiêm ngặt các quy trình thực hành vô khuẩn cơ bản trong chăm sóc, điều trị người bệnh và ở những nơi kiến thức, thái độ về kiểm soát nhiễm khuẩn của nhân viên y tế còn hạn chế.</w:t>
      </w:r>
    </w:p>
    <w:p w:rsidR="001850A9" w:rsidRPr="00902622" w:rsidRDefault="00F64BA5" w:rsidP="009C53F2">
      <w:pPr>
        <w:spacing w:before="240" w:line="360" w:lineRule="exact"/>
        <w:ind w:firstLine="720"/>
        <w:jc w:val="both"/>
        <w:rPr>
          <w:color w:val="000000"/>
          <w:sz w:val="26"/>
          <w:szCs w:val="26"/>
        </w:rPr>
      </w:pPr>
      <w:r w:rsidRPr="00902622">
        <w:rPr>
          <w:sz w:val="26"/>
          <w:szCs w:val="26"/>
        </w:rPr>
        <w:t xml:space="preserve">Từ năm 1997, Bộ Y Tế đã yêu cầu các bệnh viện từ hạng 2 phải thành lập khoa Kiểm soát nhiễm khuẩn. Thông tư 18/TT-BYT/2009 cũng đã hướng dẫn rất chi tiết nhiệm vụ chức năng của khoa Kiểm soát nhiễm khuẩn. Tuy nhiên, cho đến nay, những cán bộ chuyên trách Kiểm soát nhiễm khuẩn đa phần chưa được đào tạo chính quy về Kiểm soát nhiễm khuẩn. </w:t>
      </w:r>
      <w:r w:rsidR="00902622" w:rsidRPr="00902622">
        <w:rPr>
          <w:sz w:val="26"/>
          <w:szCs w:val="26"/>
        </w:rPr>
        <w:t>C</w:t>
      </w:r>
      <w:r w:rsidR="00332EE8" w:rsidRPr="00902622">
        <w:rPr>
          <w:sz w:val="26"/>
          <w:szCs w:val="26"/>
        </w:rPr>
        <w:t xml:space="preserve">ác nội dung liên quan đến </w:t>
      </w:r>
      <w:r w:rsidR="001850A9" w:rsidRPr="00902622">
        <w:rPr>
          <w:sz w:val="26"/>
          <w:szCs w:val="26"/>
        </w:rPr>
        <w:t xml:space="preserve">kiểm soát nhiễm khuẩn </w:t>
      </w:r>
      <w:r w:rsidR="00332EE8" w:rsidRPr="00902622">
        <w:rPr>
          <w:sz w:val="26"/>
          <w:szCs w:val="26"/>
        </w:rPr>
        <w:t>bệnh viện</w:t>
      </w:r>
      <w:r w:rsidR="00086926" w:rsidRPr="00902622">
        <w:rPr>
          <w:sz w:val="26"/>
          <w:szCs w:val="26"/>
        </w:rPr>
        <w:t xml:space="preserve"> mới chỉ</w:t>
      </w:r>
      <w:r w:rsidR="00332EE8" w:rsidRPr="00902622">
        <w:rPr>
          <w:sz w:val="26"/>
          <w:szCs w:val="26"/>
        </w:rPr>
        <w:t xml:space="preserve"> được đưa vào </w:t>
      </w:r>
      <w:r w:rsidR="001850A9" w:rsidRPr="00902622">
        <w:rPr>
          <w:sz w:val="26"/>
          <w:szCs w:val="26"/>
        </w:rPr>
        <w:t>chương trình đào tạo chính khoá tại các trường đào tạo y, dược</w:t>
      </w:r>
      <w:r w:rsidR="00332EE8" w:rsidRPr="00902622">
        <w:rPr>
          <w:sz w:val="26"/>
          <w:szCs w:val="26"/>
        </w:rPr>
        <w:t xml:space="preserve"> dưới dạng các chủ đề và nằm rải rác ở nhiều môn học</w:t>
      </w:r>
      <w:r w:rsidR="001850A9" w:rsidRPr="00902622">
        <w:rPr>
          <w:sz w:val="26"/>
          <w:szCs w:val="26"/>
        </w:rPr>
        <w:t>.</w:t>
      </w:r>
      <w:r w:rsidR="009C53F2">
        <w:rPr>
          <w:sz w:val="26"/>
          <w:szCs w:val="26"/>
        </w:rPr>
        <w:t xml:space="preserve"> </w:t>
      </w:r>
      <w:r w:rsidR="00332EE8" w:rsidRPr="00902622">
        <w:rPr>
          <w:sz w:val="26"/>
          <w:szCs w:val="26"/>
        </w:rPr>
        <w:t xml:space="preserve">Mới đây, một số chương trình đào tạo điều dưỡng trung học, cao đẳng mới đưa KSNK thành một môn học. </w:t>
      </w:r>
      <w:r w:rsidR="001850A9" w:rsidRPr="00902622">
        <w:rPr>
          <w:color w:val="000000"/>
          <w:sz w:val="26"/>
          <w:szCs w:val="26"/>
        </w:rPr>
        <w:t xml:space="preserve">Vì vậy, việc </w:t>
      </w:r>
      <w:r w:rsidR="00902622">
        <w:rPr>
          <w:color w:val="000000"/>
          <w:sz w:val="26"/>
          <w:szCs w:val="26"/>
        </w:rPr>
        <w:t xml:space="preserve">thực hiện chương trình đào tạo chuyên khoa định hướng về kiểm soát nhiễm khuẩn, </w:t>
      </w:r>
      <w:r w:rsidR="001850A9" w:rsidRPr="00902622">
        <w:rPr>
          <w:color w:val="000000"/>
          <w:sz w:val="26"/>
          <w:szCs w:val="26"/>
        </w:rPr>
        <w:t xml:space="preserve">giáo dục, đào tạo, huấn luyện kiến thức </w:t>
      </w:r>
      <w:r w:rsidR="00902622">
        <w:rPr>
          <w:color w:val="000000"/>
          <w:sz w:val="26"/>
          <w:szCs w:val="26"/>
        </w:rPr>
        <w:t xml:space="preserve">chuyên sâu </w:t>
      </w:r>
      <w:r w:rsidR="001850A9" w:rsidRPr="00902622">
        <w:rPr>
          <w:color w:val="000000"/>
          <w:sz w:val="26"/>
          <w:szCs w:val="26"/>
        </w:rPr>
        <w:t xml:space="preserve">về </w:t>
      </w:r>
      <w:r w:rsidR="001850A9" w:rsidRPr="00902622">
        <w:rPr>
          <w:sz w:val="26"/>
          <w:szCs w:val="26"/>
        </w:rPr>
        <w:t>kiểm soát nhiễm khuẩn</w:t>
      </w:r>
      <w:r w:rsidR="001850A9" w:rsidRPr="00902622">
        <w:rPr>
          <w:color w:val="000000"/>
          <w:sz w:val="26"/>
          <w:szCs w:val="26"/>
        </w:rPr>
        <w:t xml:space="preserve"> cho</w:t>
      </w:r>
      <w:r w:rsidR="00902622">
        <w:rPr>
          <w:color w:val="000000"/>
          <w:sz w:val="26"/>
          <w:szCs w:val="26"/>
        </w:rPr>
        <w:t xml:space="preserve"> cán bộ y tế chuyên trách là rất cần thiết</w:t>
      </w:r>
      <w:r w:rsidR="009C53F2">
        <w:rPr>
          <w:color w:val="000000"/>
          <w:sz w:val="26"/>
          <w:szCs w:val="26"/>
        </w:rPr>
        <w:t xml:space="preserve">. Việc nâng cao kiến thức </w:t>
      </w:r>
      <w:r w:rsidR="009C53F2" w:rsidRPr="00902622">
        <w:rPr>
          <w:sz w:val="26"/>
          <w:szCs w:val="26"/>
        </w:rPr>
        <w:t>kiểm soát nhiễm khuẩn</w:t>
      </w:r>
      <w:r w:rsidR="009C53F2" w:rsidRPr="00902622">
        <w:rPr>
          <w:color w:val="000000"/>
          <w:sz w:val="26"/>
          <w:szCs w:val="26"/>
        </w:rPr>
        <w:t xml:space="preserve"> cho</w:t>
      </w:r>
      <w:r w:rsidR="009C53F2">
        <w:rPr>
          <w:color w:val="000000"/>
          <w:sz w:val="26"/>
          <w:szCs w:val="26"/>
        </w:rPr>
        <w:t xml:space="preserve"> cán bộ y tế chuyên trách sẽ giúp tăng cường nhân lực cho hoạt động kiểm soát nhiễm khuẩn</w:t>
      </w:r>
      <w:r w:rsidR="001850A9" w:rsidRPr="00902622">
        <w:rPr>
          <w:color w:val="000000"/>
          <w:sz w:val="26"/>
          <w:szCs w:val="26"/>
        </w:rPr>
        <w:t>, góp phần làm giảm hậu quả không mong muốn trong khám chữa bệnh, giảm chi phí điều trị, nâng cao chất lượng khám, chăm sóc, điều trị người bệnh, cải thiện an toàn người bệnh và nhân viên y tế.</w:t>
      </w:r>
    </w:p>
    <w:p w:rsidR="00086926" w:rsidRPr="00902622" w:rsidRDefault="001850A9" w:rsidP="009C53F2">
      <w:pPr>
        <w:spacing w:before="240" w:line="360" w:lineRule="exact"/>
        <w:ind w:firstLine="720"/>
        <w:jc w:val="both"/>
        <w:rPr>
          <w:color w:val="000000"/>
          <w:sz w:val="26"/>
          <w:szCs w:val="26"/>
        </w:rPr>
      </w:pPr>
      <w:r w:rsidRPr="00902622">
        <w:rPr>
          <w:color w:val="000000"/>
          <w:sz w:val="26"/>
          <w:szCs w:val="26"/>
        </w:rPr>
        <w:t xml:space="preserve">Chương trình đào tạo </w:t>
      </w:r>
      <w:r w:rsidR="00902622" w:rsidRPr="00902622">
        <w:rPr>
          <w:color w:val="000000"/>
          <w:sz w:val="26"/>
          <w:szCs w:val="26"/>
        </w:rPr>
        <w:t>định hướng k</w:t>
      </w:r>
      <w:r w:rsidRPr="00902622">
        <w:rPr>
          <w:sz w:val="26"/>
          <w:szCs w:val="26"/>
        </w:rPr>
        <w:t>iểm soát nhiễm khuẩn</w:t>
      </w:r>
      <w:r w:rsidRPr="00902622">
        <w:rPr>
          <w:color w:val="000000"/>
          <w:sz w:val="26"/>
          <w:szCs w:val="26"/>
        </w:rPr>
        <w:t xml:space="preserve"> này được xây dựng</w:t>
      </w:r>
      <w:r w:rsidR="00086926" w:rsidRPr="00902622">
        <w:rPr>
          <w:color w:val="000000"/>
          <w:sz w:val="26"/>
          <w:szCs w:val="26"/>
        </w:rPr>
        <w:t xml:space="preserve"> trên cơ sở tham khảo </w:t>
      </w:r>
      <w:r w:rsidR="00902622" w:rsidRPr="00902622">
        <w:rPr>
          <w:color w:val="000000"/>
          <w:sz w:val="26"/>
          <w:szCs w:val="26"/>
        </w:rPr>
        <w:t>chương trình đào tạo của Tổ chức Y Tế Thế giới, Trung tâm Kiểm soát và phòng ngừa bệnh tật Hoa Kỳ, chương trình của Hội Kiểm soát nhiễm khuẩn và dịch tể học bệnh viện, c</w:t>
      </w:r>
      <w:r w:rsidR="00086926" w:rsidRPr="00902622">
        <w:rPr>
          <w:color w:val="000000"/>
          <w:sz w:val="26"/>
          <w:szCs w:val="26"/>
        </w:rPr>
        <w:t>hương trình đào tạo về chống nhiễm khuẩn của Bộ Y tế ban hành năm 2003, các chương trình tập huấn về kiểm soát nhiễm khuẩn của các bệnh viện Ch</w:t>
      </w:r>
      <w:r w:rsidR="009C53F2">
        <w:rPr>
          <w:color w:val="000000"/>
          <w:sz w:val="26"/>
          <w:szCs w:val="26"/>
        </w:rPr>
        <w:t>ợ rẫy, Trung ương Huế, Bạch Mai</w:t>
      </w:r>
      <w:r w:rsidR="00086926" w:rsidRPr="00902622">
        <w:rPr>
          <w:color w:val="000000"/>
          <w:sz w:val="26"/>
          <w:szCs w:val="26"/>
        </w:rPr>
        <w:t xml:space="preserve">. </w:t>
      </w:r>
    </w:p>
    <w:p w:rsidR="00434AAF" w:rsidRPr="00902622" w:rsidRDefault="00C424AD" w:rsidP="009C53F2">
      <w:pPr>
        <w:spacing w:before="240" w:line="360" w:lineRule="exact"/>
        <w:ind w:firstLine="720"/>
        <w:jc w:val="both"/>
        <w:rPr>
          <w:sz w:val="26"/>
          <w:szCs w:val="26"/>
        </w:rPr>
      </w:pPr>
      <w:r w:rsidRPr="00902622">
        <w:rPr>
          <w:sz w:val="26"/>
          <w:szCs w:val="26"/>
        </w:rPr>
        <w:t xml:space="preserve">Chương trình được sử dụng để đào tạo cho </w:t>
      </w:r>
      <w:r w:rsidR="00434AAF" w:rsidRPr="00902622">
        <w:rPr>
          <w:sz w:val="26"/>
          <w:szCs w:val="26"/>
        </w:rPr>
        <w:t>các</w:t>
      </w:r>
      <w:r w:rsidRPr="00902622">
        <w:rPr>
          <w:sz w:val="26"/>
          <w:szCs w:val="26"/>
        </w:rPr>
        <w:t xml:space="preserve"> cán bộ, viên chức y tế đang công tác tại </w:t>
      </w:r>
      <w:r w:rsidR="00434AAF" w:rsidRPr="00902622">
        <w:rPr>
          <w:sz w:val="26"/>
          <w:szCs w:val="26"/>
        </w:rPr>
        <w:t xml:space="preserve">các </w:t>
      </w:r>
      <w:r w:rsidR="00A65483" w:rsidRPr="00902622">
        <w:rPr>
          <w:sz w:val="26"/>
          <w:szCs w:val="26"/>
        </w:rPr>
        <w:t xml:space="preserve">khoa/tổ KSNK thuộc các </w:t>
      </w:r>
      <w:r w:rsidR="00434AAF" w:rsidRPr="00902622">
        <w:rPr>
          <w:sz w:val="26"/>
          <w:szCs w:val="26"/>
        </w:rPr>
        <w:t>cơ sở khám bệnh, chữa bệnh</w:t>
      </w:r>
      <w:r w:rsidR="00A65483" w:rsidRPr="00902622">
        <w:rPr>
          <w:sz w:val="26"/>
          <w:szCs w:val="26"/>
        </w:rPr>
        <w:t xml:space="preserve"> và cán bộ giảng dậy môn học, chủ đề KSNK tại các trường đại học, cao đẳng, trung học y tế và các trung tâm đào tạo cán bộ y tế.</w:t>
      </w:r>
    </w:p>
    <w:p w:rsidR="00C424AD" w:rsidRPr="00902622" w:rsidRDefault="00C424AD" w:rsidP="009C53F2">
      <w:pPr>
        <w:spacing w:before="240" w:line="360" w:lineRule="exact"/>
        <w:ind w:firstLine="720"/>
        <w:jc w:val="both"/>
        <w:rPr>
          <w:sz w:val="26"/>
          <w:szCs w:val="26"/>
        </w:rPr>
      </w:pPr>
      <w:r w:rsidRPr="00902622">
        <w:rPr>
          <w:sz w:val="26"/>
          <w:szCs w:val="26"/>
        </w:rPr>
        <w:t xml:space="preserve">Thời gian hoàn thành của khóa đào tạo theo chương trình là </w:t>
      </w:r>
      <w:r w:rsidR="009C53F2">
        <w:rPr>
          <w:sz w:val="26"/>
          <w:szCs w:val="26"/>
        </w:rPr>
        <w:t>24</w:t>
      </w:r>
      <w:r w:rsidR="00E20364" w:rsidRPr="00902622">
        <w:rPr>
          <w:sz w:val="26"/>
          <w:szCs w:val="26"/>
        </w:rPr>
        <w:t xml:space="preserve"> tuần</w:t>
      </w:r>
      <w:r w:rsidR="005C7745" w:rsidRPr="00902622">
        <w:rPr>
          <w:sz w:val="26"/>
          <w:szCs w:val="26"/>
        </w:rPr>
        <w:t xml:space="preserve">, tương đương với </w:t>
      </w:r>
      <w:r w:rsidR="009C53F2">
        <w:rPr>
          <w:sz w:val="26"/>
          <w:szCs w:val="26"/>
        </w:rPr>
        <w:t>960</w:t>
      </w:r>
      <w:r w:rsidRPr="00902622">
        <w:rPr>
          <w:sz w:val="26"/>
          <w:szCs w:val="26"/>
        </w:rPr>
        <w:t xml:space="preserve"> tiết. Bao gồm cả thời gian học lý thuyết, thực hành trên lớp</w:t>
      </w:r>
      <w:r w:rsidR="005C7745" w:rsidRPr="00902622">
        <w:rPr>
          <w:sz w:val="26"/>
          <w:szCs w:val="26"/>
        </w:rPr>
        <w:t xml:space="preserve">, </w:t>
      </w:r>
      <w:r w:rsidRPr="00902622">
        <w:rPr>
          <w:sz w:val="26"/>
          <w:szCs w:val="26"/>
        </w:rPr>
        <w:t>thực tế tại bệnh viện</w:t>
      </w:r>
      <w:r w:rsidR="005C7745" w:rsidRPr="00902622">
        <w:rPr>
          <w:sz w:val="26"/>
          <w:szCs w:val="26"/>
        </w:rPr>
        <w:t>, kiểm tra đánh giá, khai giảng và bế giảng</w:t>
      </w:r>
      <w:r w:rsidRPr="00902622">
        <w:rPr>
          <w:sz w:val="26"/>
          <w:szCs w:val="26"/>
        </w:rPr>
        <w:t xml:space="preserve">. Chương trình </w:t>
      </w:r>
      <w:r w:rsidR="00F26C60" w:rsidRPr="00902622">
        <w:rPr>
          <w:sz w:val="26"/>
          <w:szCs w:val="26"/>
        </w:rPr>
        <w:t xml:space="preserve">được thực hiện liên tục trong </w:t>
      </w:r>
      <w:r w:rsidR="009C53F2">
        <w:rPr>
          <w:sz w:val="26"/>
          <w:szCs w:val="26"/>
        </w:rPr>
        <w:t>24</w:t>
      </w:r>
      <w:r w:rsidR="005C7745" w:rsidRPr="00902622">
        <w:rPr>
          <w:sz w:val="26"/>
          <w:szCs w:val="26"/>
        </w:rPr>
        <w:t xml:space="preserve"> tuần</w:t>
      </w:r>
      <w:r w:rsidRPr="00902622">
        <w:rPr>
          <w:sz w:val="26"/>
          <w:szCs w:val="26"/>
        </w:rPr>
        <w:t xml:space="preserve"> </w:t>
      </w:r>
      <w:r w:rsidR="009C53F2">
        <w:rPr>
          <w:sz w:val="26"/>
          <w:szCs w:val="26"/>
        </w:rPr>
        <w:t xml:space="preserve">trong đó có </w:t>
      </w:r>
      <w:r w:rsidR="005C7745" w:rsidRPr="00902622">
        <w:rPr>
          <w:sz w:val="26"/>
          <w:szCs w:val="26"/>
        </w:rPr>
        <w:t>các đợt tập trung xen kẽ thời gian làm việc tại đơn vị với</w:t>
      </w:r>
      <w:r w:rsidRPr="00902622">
        <w:rPr>
          <w:sz w:val="26"/>
          <w:szCs w:val="26"/>
        </w:rPr>
        <w:t xml:space="preserve"> phương pháp giảng dạy tích cực, lấy học viên làm trung tâm. Học viên được đánh giá cả lý thuyết và thực hành. Những học viên hoàn thành các điều kiện của khóa học sẽ </w:t>
      </w:r>
      <w:r w:rsidRPr="00902622">
        <w:rPr>
          <w:sz w:val="26"/>
          <w:szCs w:val="26"/>
        </w:rPr>
        <w:lastRenderedPageBreak/>
        <w:t>được nhận chứng chỉ “</w:t>
      </w:r>
      <w:r w:rsidR="005C7745" w:rsidRPr="00902622">
        <w:rPr>
          <w:sz w:val="26"/>
          <w:szCs w:val="26"/>
        </w:rPr>
        <w:t xml:space="preserve">Chuyên khoa </w:t>
      </w:r>
      <w:r w:rsidR="00902622" w:rsidRPr="00902622">
        <w:rPr>
          <w:sz w:val="26"/>
          <w:szCs w:val="26"/>
        </w:rPr>
        <w:t xml:space="preserve">định hướng về </w:t>
      </w:r>
      <w:r w:rsidRPr="00902622">
        <w:rPr>
          <w:sz w:val="26"/>
          <w:szCs w:val="26"/>
        </w:rPr>
        <w:t>Kiểm soát nhiễm khuẩn</w:t>
      </w:r>
      <w:r w:rsidR="00902622" w:rsidRPr="00902622">
        <w:rPr>
          <w:color w:val="000000"/>
          <w:sz w:val="26"/>
          <w:szCs w:val="26"/>
        </w:rPr>
        <w:t>” do Trường Đại học Y Phạm Ngọc Thạch cấp</w:t>
      </w:r>
      <w:r w:rsidRPr="00902622">
        <w:rPr>
          <w:sz w:val="26"/>
          <w:szCs w:val="26"/>
        </w:rPr>
        <w:t xml:space="preserve">. </w:t>
      </w:r>
    </w:p>
    <w:p w:rsidR="001B63A3" w:rsidRPr="00902622" w:rsidRDefault="001850A9" w:rsidP="00902622">
      <w:pPr>
        <w:spacing w:before="120" w:line="360" w:lineRule="exact"/>
        <w:ind w:firstLine="720"/>
        <w:jc w:val="both"/>
        <w:rPr>
          <w:bCs/>
          <w:iCs/>
          <w:color w:val="000000"/>
          <w:sz w:val="26"/>
          <w:szCs w:val="26"/>
          <w:lang w:val="es-ES"/>
        </w:rPr>
      </w:pPr>
      <w:r w:rsidRPr="00902622">
        <w:rPr>
          <w:color w:val="000000"/>
          <w:sz w:val="26"/>
          <w:szCs w:val="26"/>
        </w:rPr>
        <w:t>Những nội dung đào tạo chính được đề cập trong chương trình gồm</w:t>
      </w:r>
      <w:r w:rsidR="00440573" w:rsidRPr="00902622">
        <w:rPr>
          <w:color w:val="000000"/>
          <w:sz w:val="26"/>
          <w:szCs w:val="26"/>
        </w:rPr>
        <w:t xml:space="preserve"> </w:t>
      </w:r>
      <w:r w:rsidR="00087FA6" w:rsidRPr="00902622">
        <w:rPr>
          <w:color w:val="000000"/>
          <w:sz w:val="26"/>
          <w:szCs w:val="26"/>
        </w:rPr>
        <w:t xml:space="preserve">6 </w:t>
      </w:r>
      <w:r w:rsidR="00C424AD" w:rsidRPr="00902622">
        <w:rPr>
          <w:color w:val="000000"/>
          <w:sz w:val="26"/>
          <w:szCs w:val="26"/>
        </w:rPr>
        <w:t>c</w:t>
      </w:r>
      <w:r w:rsidR="00461EB4" w:rsidRPr="00902622">
        <w:rPr>
          <w:color w:val="000000"/>
          <w:sz w:val="26"/>
          <w:szCs w:val="26"/>
        </w:rPr>
        <w:t>hủ đề và 39 bài,</w:t>
      </w:r>
      <w:r w:rsidR="001B63A3" w:rsidRPr="00902622">
        <w:rPr>
          <w:color w:val="000000"/>
          <w:sz w:val="26"/>
          <w:szCs w:val="26"/>
        </w:rPr>
        <w:t xml:space="preserve"> </w:t>
      </w:r>
      <w:r w:rsidR="00F26C60" w:rsidRPr="00902622">
        <w:rPr>
          <w:color w:val="000000"/>
          <w:sz w:val="26"/>
          <w:szCs w:val="26"/>
          <w:lang w:val="vi-VN"/>
        </w:rPr>
        <w:t xml:space="preserve">đó là: </w:t>
      </w:r>
      <w:r w:rsidR="00461EB4" w:rsidRPr="00902622">
        <w:rPr>
          <w:bCs/>
          <w:iCs/>
          <w:color w:val="000000"/>
          <w:sz w:val="26"/>
          <w:szCs w:val="26"/>
          <w:lang w:val="es-ES"/>
        </w:rPr>
        <w:t>An toàn người bệnh và quản lý chương trình KSNK bệnh viện</w:t>
      </w:r>
      <w:r w:rsidR="00087FA6" w:rsidRPr="00902622">
        <w:rPr>
          <w:bCs/>
          <w:iCs/>
          <w:color w:val="000000"/>
          <w:sz w:val="26"/>
          <w:szCs w:val="26"/>
          <w:lang w:val="es-ES"/>
        </w:rPr>
        <w:t xml:space="preserve">; </w:t>
      </w:r>
      <w:r w:rsidR="00087FA6" w:rsidRPr="00902622">
        <w:rPr>
          <w:sz w:val="26"/>
          <w:szCs w:val="26"/>
        </w:rPr>
        <w:t xml:space="preserve">Phòng ngừa cách ly, phòng lây truyền cho đối tượng đặc biệt và nhân viên y tế; </w:t>
      </w:r>
      <w:r w:rsidR="00461EB4" w:rsidRPr="00902622">
        <w:rPr>
          <w:bCs/>
          <w:iCs/>
          <w:color w:val="000000"/>
          <w:sz w:val="26"/>
          <w:szCs w:val="26"/>
          <w:lang w:val="es-ES"/>
        </w:rPr>
        <w:t xml:space="preserve"> </w:t>
      </w:r>
      <w:r w:rsidR="00087FA6" w:rsidRPr="00902622">
        <w:rPr>
          <w:sz w:val="26"/>
          <w:szCs w:val="26"/>
        </w:rPr>
        <w:t>Phòng nhiễm khuẩn theo đường truyền và nhiễm khuẩn theo chuyên khoa</w:t>
      </w:r>
      <w:r w:rsidR="00087FA6" w:rsidRPr="00902622">
        <w:rPr>
          <w:bCs/>
          <w:iCs/>
          <w:color w:val="000000"/>
          <w:sz w:val="26"/>
          <w:szCs w:val="26"/>
          <w:lang w:val="es-ES"/>
        </w:rPr>
        <w:t xml:space="preserve">; Khử khuẩn-tiệt khuẩn dụng cụ y tế; Điều tra và giám sát dịch, giám sát NKBV; Viết đề cương điều tra, giám sát NKBV. </w:t>
      </w:r>
    </w:p>
    <w:p w:rsidR="00477874" w:rsidRPr="00477874" w:rsidRDefault="00F75730" w:rsidP="00902622">
      <w:pPr>
        <w:spacing w:before="120"/>
        <w:jc w:val="center"/>
        <w:rPr>
          <w:b/>
          <w:sz w:val="26"/>
          <w:szCs w:val="28"/>
          <w:lang w:val="vi-VN"/>
        </w:rPr>
      </w:pPr>
      <w:r w:rsidRPr="00902622">
        <w:rPr>
          <w:b/>
          <w:sz w:val="26"/>
          <w:szCs w:val="26"/>
        </w:rPr>
        <w:br w:type="page"/>
      </w:r>
      <w:r w:rsidR="00477874" w:rsidRPr="00477874">
        <w:rPr>
          <w:b/>
          <w:sz w:val="26"/>
          <w:szCs w:val="28"/>
          <w:lang w:val="vi-VN"/>
        </w:rPr>
        <w:lastRenderedPageBreak/>
        <w:t>THÔNG TIN</w:t>
      </w:r>
      <w:r w:rsidR="00440573">
        <w:rPr>
          <w:b/>
          <w:sz w:val="26"/>
          <w:szCs w:val="28"/>
          <w:lang w:val="vi-VN"/>
        </w:rPr>
        <w:t xml:space="preserve"> CHUNG</w:t>
      </w:r>
    </w:p>
    <w:p w:rsidR="00335D64" w:rsidRPr="00477874" w:rsidRDefault="00335D64" w:rsidP="005134D9">
      <w:pPr>
        <w:spacing w:line="360" w:lineRule="atLeast"/>
        <w:jc w:val="both"/>
        <w:rPr>
          <w:sz w:val="26"/>
          <w:szCs w:val="28"/>
        </w:rPr>
      </w:pPr>
    </w:p>
    <w:p w:rsidR="00335D64" w:rsidRDefault="00F75730" w:rsidP="005134D9">
      <w:pPr>
        <w:numPr>
          <w:ilvl w:val="0"/>
          <w:numId w:val="3"/>
        </w:numPr>
        <w:spacing w:line="360" w:lineRule="atLeast"/>
        <w:jc w:val="both"/>
        <w:rPr>
          <w:sz w:val="26"/>
          <w:szCs w:val="28"/>
        </w:rPr>
      </w:pPr>
      <w:r w:rsidRPr="00E20364">
        <w:rPr>
          <w:b/>
          <w:sz w:val="26"/>
          <w:szCs w:val="28"/>
        </w:rPr>
        <w:t>Đối t</w:t>
      </w:r>
      <w:r w:rsidRPr="00E20364">
        <w:rPr>
          <w:b/>
          <w:sz w:val="26"/>
          <w:szCs w:val="28"/>
          <w:lang w:val="vi-VN"/>
        </w:rPr>
        <w:t>ư</w:t>
      </w:r>
      <w:r w:rsidRPr="00E20364">
        <w:rPr>
          <w:b/>
          <w:sz w:val="26"/>
          <w:szCs w:val="28"/>
        </w:rPr>
        <w:t>ợng đào tạo</w:t>
      </w:r>
      <w:r w:rsidRPr="00E20364">
        <w:rPr>
          <w:sz w:val="26"/>
          <w:szCs w:val="28"/>
        </w:rPr>
        <w:t xml:space="preserve">: </w:t>
      </w:r>
      <w:r w:rsidR="00A769D7" w:rsidRPr="00E20364">
        <w:rPr>
          <w:sz w:val="26"/>
          <w:szCs w:val="28"/>
        </w:rPr>
        <w:t xml:space="preserve">Các </w:t>
      </w:r>
      <w:r w:rsidR="00E20364" w:rsidRPr="00E20364">
        <w:rPr>
          <w:sz w:val="26"/>
          <w:szCs w:val="28"/>
        </w:rPr>
        <w:t xml:space="preserve">bác sĩ, dược sĩ, điều dưỡng, kỹ thuật viên y khoa đang công tác tại các khoa/tổ KSNK của các bệnh viện, </w:t>
      </w:r>
      <w:r w:rsidR="00A769D7" w:rsidRPr="00E20364">
        <w:rPr>
          <w:sz w:val="26"/>
          <w:szCs w:val="28"/>
        </w:rPr>
        <w:t>các cơ sở khám bệnh, chữa bệnh</w:t>
      </w:r>
      <w:r w:rsidR="00E20364" w:rsidRPr="00E20364">
        <w:rPr>
          <w:sz w:val="26"/>
          <w:szCs w:val="28"/>
        </w:rPr>
        <w:t xml:space="preserve"> hoặc đang giảng d</w:t>
      </w:r>
      <w:r w:rsidR="001C7B25">
        <w:rPr>
          <w:sz w:val="26"/>
          <w:szCs w:val="28"/>
        </w:rPr>
        <w:t>ạ</w:t>
      </w:r>
      <w:r w:rsidR="00E20364" w:rsidRPr="00E20364">
        <w:rPr>
          <w:sz w:val="26"/>
          <w:szCs w:val="28"/>
        </w:rPr>
        <w:t xml:space="preserve">y môn học hoặc các chuyên đề liên quan đến KSNK. </w:t>
      </w:r>
    </w:p>
    <w:p w:rsidR="00E20364" w:rsidRPr="00E20364" w:rsidRDefault="00E20364" w:rsidP="00E20364">
      <w:pPr>
        <w:spacing w:line="360" w:lineRule="atLeast"/>
        <w:ind w:left="360"/>
        <w:jc w:val="both"/>
        <w:rPr>
          <w:sz w:val="26"/>
          <w:szCs w:val="28"/>
        </w:rPr>
      </w:pPr>
    </w:p>
    <w:p w:rsidR="00F75730" w:rsidRDefault="00F75730" w:rsidP="005134D9">
      <w:pPr>
        <w:numPr>
          <w:ilvl w:val="0"/>
          <w:numId w:val="3"/>
        </w:numPr>
        <w:spacing w:line="360" w:lineRule="atLeast"/>
        <w:jc w:val="both"/>
        <w:rPr>
          <w:sz w:val="26"/>
          <w:szCs w:val="28"/>
        </w:rPr>
      </w:pPr>
      <w:r w:rsidRPr="005134D9">
        <w:rPr>
          <w:b/>
          <w:sz w:val="26"/>
          <w:szCs w:val="28"/>
        </w:rPr>
        <w:t>Ph</w:t>
      </w:r>
      <w:r w:rsidRPr="005134D9">
        <w:rPr>
          <w:b/>
          <w:sz w:val="26"/>
          <w:szCs w:val="28"/>
          <w:lang w:val="vi-VN"/>
        </w:rPr>
        <w:t>ương th</w:t>
      </w:r>
      <w:r w:rsidRPr="005134D9">
        <w:rPr>
          <w:b/>
          <w:sz w:val="26"/>
          <w:szCs w:val="28"/>
        </w:rPr>
        <w:t>ức đào tạo</w:t>
      </w:r>
      <w:r w:rsidR="005E6C63">
        <w:rPr>
          <w:sz w:val="26"/>
          <w:szCs w:val="28"/>
        </w:rPr>
        <w:t xml:space="preserve">: Hướng dẫn Lý thuyết + Thực hành tại trường và tại bệnh viện </w:t>
      </w:r>
    </w:p>
    <w:p w:rsidR="00335D64" w:rsidRDefault="00335D64" w:rsidP="005134D9">
      <w:pPr>
        <w:spacing w:line="360" w:lineRule="atLeast"/>
        <w:jc w:val="both"/>
        <w:rPr>
          <w:sz w:val="26"/>
          <w:szCs w:val="28"/>
        </w:rPr>
      </w:pPr>
    </w:p>
    <w:p w:rsidR="00F75730" w:rsidRDefault="001850A9" w:rsidP="005134D9">
      <w:pPr>
        <w:numPr>
          <w:ilvl w:val="0"/>
          <w:numId w:val="3"/>
        </w:numPr>
        <w:spacing w:line="360" w:lineRule="atLeast"/>
        <w:jc w:val="both"/>
        <w:rPr>
          <w:sz w:val="26"/>
          <w:szCs w:val="28"/>
        </w:rPr>
      </w:pPr>
      <w:r w:rsidRPr="005134D9">
        <w:rPr>
          <w:b/>
          <w:sz w:val="26"/>
          <w:szCs w:val="28"/>
        </w:rPr>
        <w:t>Thời gian đào tạo</w:t>
      </w:r>
      <w:r>
        <w:rPr>
          <w:sz w:val="26"/>
          <w:szCs w:val="28"/>
        </w:rPr>
        <w:t xml:space="preserve">: </w:t>
      </w:r>
      <w:r w:rsidR="005134D9">
        <w:rPr>
          <w:sz w:val="26"/>
          <w:szCs w:val="28"/>
        </w:rPr>
        <w:t xml:space="preserve"> </w:t>
      </w:r>
      <w:r w:rsidR="005E6C63">
        <w:rPr>
          <w:sz w:val="26"/>
          <w:szCs w:val="28"/>
        </w:rPr>
        <w:t>24</w:t>
      </w:r>
      <w:r w:rsidR="000137BD">
        <w:rPr>
          <w:sz w:val="26"/>
          <w:szCs w:val="28"/>
        </w:rPr>
        <w:t xml:space="preserve"> t</w:t>
      </w:r>
      <w:r w:rsidR="00E20364">
        <w:rPr>
          <w:sz w:val="26"/>
          <w:szCs w:val="28"/>
        </w:rPr>
        <w:t>uần</w:t>
      </w:r>
      <w:r w:rsidR="000137BD">
        <w:rPr>
          <w:sz w:val="26"/>
          <w:szCs w:val="28"/>
        </w:rPr>
        <w:t xml:space="preserve"> </w:t>
      </w:r>
      <w:r w:rsidR="00F75730" w:rsidRPr="002339F3">
        <w:rPr>
          <w:sz w:val="26"/>
          <w:szCs w:val="28"/>
        </w:rPr>
        <w:t xml:space="preserve"> </w:t>
      </w:r>
    </w:p>
    <w:p w:rsidR="00335D64" w:rsidRDefault="00335D64" w:rsidP="005134D9">
      <w:pPr>
        <w:spacing w:line="360" w:lineRule="atLeast"/>
        <w:jc w:val="both"/>
        <w:rPr>
          <w:sz w:val="26"/>
          <w:szCs w:val="28"/>
        </w:rPr>
      </w:pPr>
    </w:p>
    <w:p w:rsidR="00F75730" w:rsidRPr="002339F3" w:rsidRDefault="00F75730" w:rsidP="005134D9">
      <w:pPr>
        <w:numPr>
          <w:ilvl w:val="0"/>
          <w:numId w:val="3"/>
        </w:numPr>
        <w:spacing w:line="360" w:lineRule="atLeast"/>
        <w:jc w:val="both"/>
        <w:rPr>
          <w:sz w:val="26"/>
          <w:szCs w:val="28"/>
        </w:rPr>
      </w:pPr>
      <w:r w:rsidRPr="005134D9">
        <w:rPr>
          <w:b/>
          <w:sz w:val="26"/>
          <w:szCs w:val="28"/>
        </w:rPr>
        <w:t>Hình thức đào tạo</w:t>
      </w:r>
      <w:r w:rsidRPr="002339F3">
        <w:rPr>
          <w:sz w:val="26"/>
          <w:szCs w:val="28"/>
        </w:rPr>
        <w:t xml:space="preserve">: </w:t>
      </w:r>
    </w:p>
    <w:p w:rsidR="00D37044" w:rsidRDefault="005E6C63" w:rsidP="005134D9">
      <w:pPr>
        <w:spacing w:line="360" w:lineRule="atLeast"/>
        <w:ind w:firstLine="720"/>
        <w:jc w:val="both"/>
        <w:rPr>
          <w:sz w:val="26"/>
          <w:szCs w:val="28"/>
        </w:rPr>
      </w:pPr>
      <w:r>
        <w:rPr>
          <w:sz w:val="26"/>
          <w:szCs w:val="28"/>
        </w:rPr>
        <w:t xml:space="preserve">Học Lý thuyết và thực hành tại trường: </w:t>
      </w:r>
      <w:r w:rsidR="00D37044">
        <w:rPr>
          <w:sz w:val="26"/>
          <w:szCs w:val="28"/>
        </w:rPr>
        <w:t>Tập trung học vào tất cả các buổi chiều trong tuần cộng với các ngày thứ 7 cho đến hết chương trình. Thời gian học mỗi buổi 4 tiết, mỗi tiết 50 phút</w:t>
      </w:r>
    </w:p>
    <w:p w:rsidR="005E6C63" w:rsidRPr="002339F3" w:rsidRDefault="005E6C63" w:rsidP="005134D9">
      <w:pPr>
        <w:spacing w:line="360" w:lineRule="atLeast"/>
        <w:ind w:firstLine="720"/>
        <w:jc w:val="both"/>
        <w:rPr>
          <w:b/>
          <w:sz w:val="26"/>
          <w:szCs w:val="28"/>
        </w:rPr>
      </w:pPr>
      <w:r>
        <w:rPr>
          <w:sz w:val="26"/>
          <w:szCs w:val="28"/>
        </w:rPr>
        <w:t>Thực tập tại bệnh viện: Hai bệnh viện sẽ gửi sinh viên thực tập là BV Chợ Rẫy và BV Nhi đồng 1</w:t>
      </w:r>
    </w:p>
    <w:p w:rsidR="00335D64" w:rsidRPr="002339F3" w:rsidRDefault="00335D64" w:rsidP="005134D9">
      <w:pPr>
        <w:spacing w:line="360" w:lineRule="atLeast"/>
        <w:jc w:val="both"/>
        <w:rPr>
          <w:b/>
          <w:sz w:val="26"/>
          <w:szCs w:val="28"/>
        </w:rPr>
      </w:pPr>
    </w:p>
    <w:p w:rsidR="00F75730" w:rsidRPr="002339F3" w:rsidRDefault="00F75730" w:rsidP="005134D9">
      <w:pPr>
        <w:numPr>
          <w:ilvl w:val="0"/>
          <w:numId w:val="3"/>
        </w:numPr>
        <w:spacing w:line="360" w:lineRule="atLeast"/>
        <w:jc w:val="both"/>
        <w:rPr>
          <w:sz w:val="26"/>
          <w:szCs w:val="28"/>
        </w:rPr>
      </w:pPr>
      <w:r w:rsidRPr="005134D9">
        <w:rPr>
          <w:b/>
          <w:sz w:val="26"/>
          <w:szCs w:val="28"/>
        </w:rPr>
        <w:t>Văn bằng, chứng chỉ</w:t>
      </w:r>
      <w:r w:rsidRPr="002339F3">
        <w:rPr>
          <w:sz w:val="26"/>
          <w:szCs w:val="28"/>
        </w:rPr>
        <w:t xml:space="preserve">: </w:t>
      </w:r>
    </w:p>
    <w:p w:rsidR="00F75730" w:rsidRPr="00793F34" w:rsidRDefault="005134D9" w:rsidP="005134D9">
      <w:pPr>
        <w:spacing w:line="360" w:lineRule="atLeast"/>
        <w:ind w:firstLine="360"/>
        <w:jc w:val="both"/>
        <w:rPr>
          <w:color w:val="000000" w:themeColor="text1"/>
          <w:sz w:val="26"/>
          <w:szCs w:val="28"/>
        </w:rPr>
      </w:pPr>
      <w:r w:rsidRPr="00793F34">
        <w:rPr>
          <w:color w:val="000000" w:themeColor="text1"/>
          <w:sz w:val="26"/>
          <w:szCs w:val="28"/>
        </w:rPr>
        <w:t xml:space="preserve">- </w:t>
      </w:r>
      <w:r w:rsidR="00F6729C" w:rsidRPr="00793F34">
        <w:rPr>
          <w:color w:val="000000" w:themeColor="text1"/>
          <w:sz w:val="26"/>
          <w:szCs w:val="28"/>
        </w:rPr>
        <w:t>Các h</w:t>
      </w:r>
      <w:r w:rsidR="00F75730" w:rsidRPr="00793F34">
        <w:rPr>
          <w:color w:val="000000" w:themeColor="text1"/>
          <w:sz w:val="26"/>
          <w:szCs w:val="28"/>
        </w:rPr>
        <w:t xml:space="preserve">ọc viên tham dự </w:t>
      </w:r>
      <w:r w:rsidR="00DE624F" w:rsidRPr="00793F34">
        <w:rPr>
          <w:color w:val="000000" w:themeColor="text1"/>
          <w:sz w:val="26"/>
          <w:szCs w:val="28"/>
        </w:rPr>
        <w:t>đầy đủ</w:t>
      </w:r>
      <w:r w:rsidR="00F75730" w:rsidRPr="00793F34">
        <w:rPr>
          <w:color w:val="000000" w:themeColor="text1"/>
          <w:sz w:val="26"/>
          <w:szCs w:val="28"/>
        </w:rPr>
        <w:t xml:space="preserve"> và đạt </w:t>
      </w:r>
      <w:r w:rsidR="00F6729C" w:rsidRPr="00793F34">
        <w:rPr>
          <w:color w:val="000000" w:themeColor="text1"/>
          <w:sz w:val="26"/>
          <w:szCs w:val="28"/>
        </w:rPr>
        <w:t xml:space="preserve">được các </w:t>
      </w:r>
      <w:r w:rsidR="00F75730" w:rsidRPr="00793F34">
        <w:rPr>
          <w:color w:val="000000" w:themeColor="text1"/>
          <w:sz w:val="26"/>
          <w:szCs w:val="28"/>
        </w:rPr>
        <w:t xml:space="preserve">yêu cầu </w:t>
      </w:r>
      <w:r w:rsidR="00F6729C" w:rsidRPr="00793F34">
        <w:rPr>
          <w:color w:val="000000" w:themeColor="text1"/>
          <w:sz w:val="26"/>
          <w:szCs w:val="28"/>
        </w:rPr>
        <w:t xml:space="preserve">của Chương trình đào tạo sẽ </w:t>
      </w:r>
      <w:r w:rsidR="00F75730" w:rsidRPr="00793F34">
        <w:rPr>
          <w:color w:val="000000" w:themeColor="text1"/>
          <w:sz w:val="26"/>
          <w:szCs w:val="28"/>
        </w:rPr>
        <w:t>đ</w:t>
      </w:r>
      <w:r w:rsidR="00F75730" w:rsidRPr="00793F34">
        <w:rPr>
          <w:color w:val="000000" w:themeColor="text1"/>
          <w:sz w:val="26"/>
          <w:szCs w:val="28"/>
          <w:lang w:val="vi-VN"/>
        </w:rPr>
        <w:t>ư</w:t>
      </w:r>
      <w:r w:rsidR="00F75730" w:rsidRPr="00793F34">
        <w:rPr>
          <w:color w:val="000000" w:themeColor="text1"/>
          <w:sz w:val="26"/>
          <w:szCs w:val="28"/>
        </w:rPr>
        <w:t xml:space="preserve">ợc cấp </w:t>
      </w:r>
      <w:r w:rsidR="00793F34" w:rsidRPr="00793F34">
        <w:rPr>
          <w:color w:val="000000" w:themeColor="text1"/>
          <w:sz w:val="26"/>
          <w:szCs w:val="28"/>
        </w:rPr>
        <w:t xml:space="preserve">chứng chỉ chuyên khoa định hướng về </w:t>
      </w:r>
      <w:r w:rsidR="000137BD" w:rsidRPr="00793F34">
        <w:rPr>
          <w:color w:val="000000" w:themeColor="text1"/>
          <w:sz w:val="26"/>
          <w:szCs w:val="28"/>
        </w:rPr>
        <w:t>Kiểm soát nhiễm khuẩn.</w:t>
      </w:r>
    </w:p>
    <w:p w:rsidR="00F75730" w:rsidRPr="00793F34" w:rsidRDefault="005134D9" w:rsidP="005134D9">
      <w:pPr>
        <w:spacing w:line="360" w:lineRule="atLeast"/>
        <w:ind w:firstLine="360"/>
        <w:jc w:val="both"/>
        <w:rPr>
          <w:color w:val="000000" w:themeColor="text1"/>
          <w:sz w:val="26"/>
          <w:szCs w:val="28"/>
        </w:rPr>
      </w:pPr>
      <w:r w:rsidRPr="00793F34">
        <w:rPr>
          <w:color w:val="000000" w:themeColor="text1"/>
          <w:sz w:val="26"/>
          <w:szCs w:val="28"/>
        </w:rPr>
        <w:t xml:space="preserve">- </w:t>
      </w:r>
      <w:r w:rsidR="00F75730" w:rsidRPr="00793F34">
        <w:rPr>
          <w:color w:val="000000" w:themeColor="text1"/>
          <w:sz w:val="26"/>
          <w:szCs w:val="28"/>
        </w:rPr>
        <w:t xml:space="preserve">Người có </w:t>
      </w:r>
      <w:r w:rsidRPr="00793F34">
        <w:rPr>
          <w:color w:val="000000" w:themeColor="text1"/>
          <w:sz w:val="26"/>
          <w:szCs w:val="28"/>
        </w:rPr>
        <w:t xml:space="preserve">chứng </w:t>
      </w:r>
      <w:r w:rsidR="00793F34" w:rsidRPr="00793F34">
        <w:rPr>
          <w:color w:val="000000" w:themeColor="text1"/>
          <w:sz w:val="26"/>
          <w:szCs w:val="28"/>
        </w:rPr>
        <w:t xml:space="preserve">chỉ sẽ được công nhận đủ khả năng làm việc  </w:t>
      </w:r>
      <w:r w:rsidR="00D37044" w:rsidRPr="00793F34">
        <w:rPr>
          <w:color w:val="000000" w:themeColor="text1"/>
          <w:sz w:val="26"/>
          <w:szCs w:val="28"/>
        </w:rPr>
        <w:t>tại các khoa KSNK bệnh viện theo quy định tại Thông tư 18/2009/TT-BYT.</w:t>
      </w:r>
    </w:p>
    <w:p w:rsidR="00477874" w:rsidRPr="00793F34" w:rsidRDefault="00F75730" w:rsidP="00477874">
      <w:pPr>
        <w:spacing w:line="360" w:lineRule="atLeast"/>
        <w:jc w:val="center"/>
        <w:rPr>
          <w:b/>
          <w:color w:val="000000" w:themeColor="text1"/>
          <w:sz w:val="26"/>
          <w:szCs w:val="28"/>
        </w:rPr>
      </w:pPr>
      <w:r w:rsidRPr="00793F34">
        <w:rPr>
          <w:color w:val="000000" w:themeColor="text1"/>
          <w:sz w:val="26"/>
          <w:szCs w:val="28"/>
        </w:rPr>
        <w:br w:type="page"/>
      </w:r>
      <w:r w:rsidR="00477874" w:rsidRPr="00793F34">
        <w:rPr>
          <w:b/>
          <w:color w:val="000000" w:themeColor="text1"/>
          <w:sz w:val="26"/>
          <w:szCs w:val="28"/>
        </w:rPr>
        <w:lastRenderedPageBreak/>
        <w:t>GIỚI THIỆU TỔNG QUAN VỀ CHƯƠNG TRÌNH  ĐÀO TẠO</w:t>
      </w:r>
    </w:p>
    <w:p w:rsidR="00F75730" w:rsidRPr="002339F3" w:rsidRDefault="00F75730" w:rsidP="00F75730">
      <w:pPr>
        <w:ind w:left="2880"/>
        <w:jc w:val="both"/>
        <w:rPr>
          <w:b/>
          <w:sz w:val="26"/>
          <w:szCs w:val="28"/>
        </w:rPr>
      </w:pPr>
    </w:p>
    <w:p w:rsidR="00F75730" w:rsidRDefault="00477874" w:rsidP="00477874">
      <w:pPr>
        <w:spacing w:line="360" w:lineRule="atLeast"/>
        <w:jc w:val="center"/>
        <w:rPr>
          <w:b/>
          <w:sz w:val="26"/>
          <w:szCs w:val="28"/>
        </w:rPr>
      </w:pPr>
      <w:r>
        <w:rPr>
          <w:b/>
          <w:sz w:val="26"/>
          <w:szCs w:val="28"/>
        </w:rPr>
        <w:t>M</w:t>
      </w:r>
      <w:r>
        <w:rPr>
          <w:b/>
          <w:sz w:val="26"/>
          <w:szCs w:val="28"/>
          <w:lang w:val="vi-VN"/>
        </w:rPr>
        <w:t>ỤC TIÊU ĐÀO TẠO</w:t>
      </w:r>
    </w:p>
    <w:p w:rsidR="00CC60F5" w:rsidRPr="00CC60F5" w:rsidRDefault="00CC60F5" w:rsidP="00477874">
      <w:pPr>
        <w:spacing w:line="360" w:lineRule="atLeast"/>
        <w:jc w:val="center"/>
        <w:rPr>
          <w:b/>
          <w:sz w:val="26"/>
          <w:szCs w:val="28"/>
        </w:rPr>
      </w:pPr>
    </w:p>
    <w:p w:rsidR="00F75730" w:rsidRPr="00793F34" w:rsidRDefault="00E20364" w:rsidP="00F75730">
      <w:pPr>
        <w:spacing w:line="360" w:lineRule="atLeast"/>
        <w:ind w:firstLine="720"/>
        <w:jc w:val="both"/>
        <w:rPr>
          <w:color w:val="000000" w:themeColor="text1"/>
          <w:sz w:val="26"/>
          <w:szCs w:val="28"/>
          <w:lang w:val="vi-VN"/>
        </w:rPr>
      </w:pPr>
      <w:r w:rsidRPr="00793F34">
        <w:rPr>
          <w:color w:val="000000" w:themeColor="text1"/>
          <w:sz w:val="26"/>
          <w:szCs w:val="28"/>
        </w:rPr>
        <w:t>Trang bị, b</w:t>
      </w:r>
      <w:r w:rsidR="00F75730" w:rsidRPr="00793F34">
        <w:rPr>
          <w:color w:val="000000" w:themeColor="text1"/>
          <w:sz w:val="26"/>
          <w:szCs w:val="28"/>
        </w:rPr>
        <w:t xml:space="preserve">ổ sung và cập nhật kiến thức, kỹ năng, thái độ </w:t>
      </w:r>
      <w:r w:rsidR="002F2102" w:rsidRPr="00793F34">
        <w:rPr>
          <w:color w:val="000000" w:themeColor="text1"/>
          <w:sz w:val="26"/>
          <w:szCs w:val="28"/>
        </w:rPr>
        <w:t xml:space="preserve">cho </w:t>
      </w:r>
      <w:r w:rsidR="00F75730" w:rsidRPr="00793F34">
        <w:rPr>
          <w:color w:val="000000" w:themeColor="text1"/>
          <w:sz w:val="26"/>
          <w:szCs w:val="28"/>
        </w:rPr>
        <w:t>c</w:t>
      </w:r>
      <w:r w:rsidR="00D92BCC" w:rsidRPr="00793F34">
        <w:rPr>
          <w:color w:val="000000" w:themeColor="text1"/>
          <w:sz w:val="26"/>
          <w:szCs w:val="28"/>
        </w:rPr>
        <w:t>án bộ</w:t>
      </w:r>
      <w:r w:rsidR="00CC60F5" w:rsidRPr="00793F34">
        <w:rPr>
          <w:color w:val="000000" w:themeColor="text1"/>
          <w:sz w:val="26"/>
          <w:szCs w:val="28"/>
        </w:rPr>
        <w:t xml:space="preserve"> chuyên trách công tác KSNK</w:t>
      </w:r>
      <w:r w:rsidR="00D92BCC" w:rsidRPr="00793F34">
        <w:rPr>
          <w:color w:val="000000" w:themeColor="text1"/>
          <w:sz w:val="26"/>
          <w:szCs w:val="28"/>
        </w:rPr>
        <w:t xml:space="preserve"> </w:t>
      </w:r>
      <w:r w:rsidR="001331B9" w:rsidRPr="00793F34">
        <w:rPr>
          <w:color w:val="000000" w:themeColor="text1"/>
          <w:sz w:val="26"/>
          <w:szCs w:val="28"/>
        </w:rPr>
        <w:t>trong các cơ sở khám bệnh, chữa bệnh về Phòng và K</w:t>
      </w:r>
      <w:r w:rsidR="00D92BCC" w:rsidRPr="00793F34">
        <w:rPr>
          <w:color w:val="000000" w:themeColor="text1"/>
          <w:sz w:val="26"/>
          <w:szCs w:val="28"/>
        </w:rPr>
        <w:t>iểm soát nhiễm khuẩn</w:t>
      </w:r>
      <w:r w:rsidR="00905B17" w:rsidRPr="00793F34">
        <w:rPr>
          <w:color w:val="000000" w:themeColor="text1"/>
          <w:sz w:val="26"/>
          <w:szCs w:val="28"/>
        </w:rPr>
        <w:t>,</w:t>
      </w:r>
      <w:r w:rsidR="00D92BCC" w:rsidRPr="00793F34">
        <w:rPr>
          <w:color w:val="000000" w:themeColor="text1"/>
          <w:sz w:val="26"/>
          <w:szCs w:val="28"/>
        </w:rPr>
        <w:t xml:space="preserve"> </w:t>
      </w:r>
      <w:r w:rsidR="001331B9" w:rsidRPr="00793F34">
        <w:rPr>
          <w:color w:val="000000" w:themeColor="text1"/>
          <w:sz w:val="26"/>
          <w:szCs w:val="28"/>
        </w:rPr>
        <w:t>góp phần</w:t>
      </w:r>
      <w:r w:rsidR="00F75730" w:rsidRPr="00793F34">
        <w:rPr>
          <w:color w:val="000000" w:themeColor="text1"/>
          <w:sz w:val="26"/>
          <w:szCs w:val="28"/>
        </w:rPr>
        <w:t xml:space="preserve"> đảm bảo an toàn cho người </w:t>
      </w:r>
      <w:r w:rsidR="002F2102" w:rsidRPr="00793F34">
        <w:rPr>
          <w:color w:val="000000" w:themeColor="text1"/>
          <w:sz w:val="26"/>
          <w:szCs w:val="28"/>
        </w:rPr>
        <w:t xml:space="preserve">nhận dịch vụ y tế, nhân viên y tế và </w:t>
      </w:r>
      <w:r w:rsidR="00F75730" w:rsidRPr="00793F34">
        <w:rPr>
          <w:color w:val="000000" w:themeColor="text1"/>
          <w:sz w:val="26"/>
          <w:szCs w:val="28"/>
        </w:rPr>
        <w:t xml:space="preserve">cộng đồng. </w:t>
      </w:r>
    </w:p>
    <w:p w:rsidR="00C83AAA" w:rsidRPr="00C83AAA" w:rsidRDefault="00C83AAA" w:rsidP="00F75730">
      <w:pPr>
        <w:spacing w:line="360" w:lineRule="atLeast"/>
        <w:ind w:firstLine="720"/>
        <w:jc w:val="both"/>
        <w:rPr>
          <w:sz w:val="26"/>
          <w:szCs w:val="28"/>
          <w:lang w:val="vi-VN"/>
        </w:rPr>
      </w:pPr>
    </w:p>
    <w:p w:rsidR="00477874" w:rsidRPr="00477874" w:rsidRDefault="00F75730" w:rsidP="005134D9">
      <w:pPr>
        <w:spacing w:line="360" w:lineRule="atLeast"/>
        <w:rPr>
          <w:b/>
          <w:sz w:val="26"/>
          <w:szCs w:val="28"/>
          <w:lang w:val="vi-VN"/>
        </w:rPr>
      </w:pPr>
      <w:r w:rsidRPr="002339F3">
        <w:rPr>
          <w:b/>
          <w:sz w:val="26"/>
          <w:szCs w:val="28"/>
        </w:rPr>
        <w:t>Mục tiêu cụ thể</w:t>
      </w:r>
    </w:p>
    <w:p w:rsidR="00173F03" w:rsidRPr="00793F34" w:rsidRDefault="001331B9" w:rsidP="00F75730">
      <w:pPr>
        <w:spacing w:line="360" w:lineRule="atLeast"/>
        <w:jc w:val="both"/>
        <w:rPr>
          <w:b/>
          <w:i/>
          <w:color w:val="000000" w:themeColor="text1"/>
          <w:sz w:val="26"/>
          <w:szCs w:val="28"/>
        </w:rPr>
      </w:pPr>
      <w:r w:rsidRPr="00793F34">
        <w:rPr>
          <w:b/>
          <w:i/>
          <w:color w:val="000000" w:themeColor="text1"/>
          <w:sz w:val="26"/>
          <w:szCs w:val="28"/>
        </w:rPr>
        <w:t xml:space="preserve">Về </w:t>
      </w:r>
      <w:r w:rsidR="00F75730" w:rsidRPr="00793F34">
        <w:rPr>
          <w:b/>
          <w:i/>
          <w:color w:val="000000" w:themeColor="text1"/>
          <w:sz w:val="26"/>
          <w:szCs w:val="28"/>
        </w:rPr>
        <w:t xml:space="preserve">Kiến thức: </w:t>
      </w:r>
    </w:p>
    <w:p w:rsidR="00D92BCC" w:rsidRPr="00793F34" w:rsidRDefault="00173F03" w:rsidP="00022DC0">
      <w:pPr>
        <w:widowControl w:val="0"/>
        <w:autoSpaceDE w:val="0"/>
        <w:autoSpaceDN w:val="0"/>
        <w:adjustRightInd w:val="0"/>
        <w:spacing w:line="336" w:lineRule="auto"/>
        <w:ind w:firstLine="720"/>
        <w:jc w:val="both"/>
        <w:rPr>
          <w:color w:val="000000" w:themeColor="text1"/>
          <w:sz w:val="26"/>
          <w:szCs w:val="28"/>
        </w:rPr>
      </w:pPr>
      <w:r w:rsidRPr="00793F34">
        <w:rPr>
          <w:color w:val="000000" w:themeColor="text1"/>
          <w:sz w:val="26"/>
          <w:szCs w:val="28"/>
        </w:rPr>
        <w:t xml:space="preserve">1. </w:t>
      </w:r>
      <w:r w:rsidR="002F2102" w:rsidRPr="00793F34">
        <w:rPr>
          <w:color w:val="000000" w:themeColor="text1"/>
          <w:sz w:val="26"/>
          <w:szCs w:val="28"/>
        </w:rPr>
        <w:t>Liệt kê đủ</w:t>
      </w:r>
      <w:r w:rsidR="00264EDD" w:rsidRPr="00793F34">
        <w:rPr>
          <w:color w:val="000000" w:themeColor="text1"/>
          <w:sz w:val="26"/>
          <w:szCs w:val="28"/>
        </w:rPr>
        <w:t xml:space="preserve"> </w:t>
      </w:r>
      <w:r w:rsidR="001331B9" w:rsidRPr="00793F34">
        <w:rPr>
          <w:color w:val="000000" w:themeColor="text1"/>
          <w:sz w:val="26"/>
          <w:szCs w:val="28"/>
        </w:rPr>
        <w:t>và đúng</w:t>
      </w:r>
      <w:r w:rsidR="00982C34" w:rsidRPr="00793F34">
        <w:rPr>
          <w:color w:val="000000" w:themeColor="text1"/>
          <w:sz w:val="26"/>
          <w:szCs w:val="28"/>
        </w:rPr>
        <w:t xml:space="preserve"> </w:t>
      </w:r>
      <w:r w:rsidR="001331B9" w:rsidRPr="00793F34">
        <w:rPr>
          <w:color w:val="000000" w:themeColor="text1"/>
          <w:sz w:val="26"/>
          <w:szCs w:val="28"/>
        </w:rPr>
        <w:t>các</w:t>
      </w:r>
      <w:r w:rsidR="00264EDD" w:rsidRPr="00793F34">
        <w:rPr>
          <w:color w:val="000000" w:themeColor="text1"/>
          <w:sz w:val="26"/>
          <w:szCs w:val="28"/>
        </w:rPr>
        <w:t xml:space="preserve"> nội dung cơ bản </w:t>
      </w:r>
      <w:r w:rsidR="001331B9" w:rsidRPr="00793F34">
        <w:rPr>
          <w:color w:val="000000" w:themeColor="text1"/>
          <w:sz w:val="26"/>
          <w:szCs w:val="28"/>
        </w:rPr>
        <w:t>trong các</w:t>
      </w:r>
      <w:r w:rsidR="00D92BCC" w:rsidRPr="00793F34">
        <w:rPr>
          <w:color w:val="000000" w:themeColor="text1"/>
          <w:sz w:val="26"/>
          <w:szCs w:val="28"/>
        </w:rPr>
        <w:t xml:space="preserve"> văn bản quy ph</w:t>
      </w:r>
      <w:r w:rsidR="00264EDD" w:rsidRPr="00793F34">
        <w:rPr>
          <w:color w:val="000000" w:themeColor="text1"/>
          <w:sz w:val="26"/>
          <w:szCs w:val="28"/>
        </w:rPr>
        <w:t>ạm pháp luật liên quan đến KSNK</w:t>
      </w:r>
      <w:r w:rsidR="00D92BCC" w:rsidRPr="00793F34">
        <w:rPr>
          <w:color w:val="000000" w:themeColor="text1"/>
          <w:sz w:val="26"/>
          <w:szCs w:val="28"/>
        </w:rPr>
        <w:t>.</w:t>
      </w:r>
    </w:p>
    <w:p w:rsidR="00C941B2" w:rsidRPr="00793F34" w:rsidRDefault="00C941B2" w:rsidP="00022DC0">
      <w:pPr>
        <w:widowControl w:val="0"/>
        <w:autoSpaceDE w:val="0"/>
        <w:autoSpaceDN w:val="0"/>
        <w:adjustRightInd w:val="0"/>
        <w:spacing w:line="336" w:lineRule="auto"/>
        <w:ind w:firstLine="720"/>
        <w:jc w:val="both"/>
        <w:rPr>
          <w:color w:val="000000" w:themeColor="text1"/>
          <w:sz w:val="26"/>
          <w:szCs w:val="28"/>
        </w:rPr>
      </w:pPr>
      <w:r w:rsidRPr="00793F34">
        <w:rPr>
          <w:color w:val="000000" w:themeColor="text1"/>
          <w:sz w:val="26"/>
          <w:szCs w:val="28"/>
        </w:rPr>
        <w:t>2. Trình bày được hệ thống tổ chức KSNK; chức năng, nhiệm vụ, quyền hạn, mối quan hệ công tác của Hội đồng KSNK, Khoa KSNK và nhiệm vụ của các cá nhân chuyên trách KSNK.</w:t>
      </w:r>
    </w:p>
    <w:p w:rsidR="00C941B2" w:rsidRPr="00793F34" w:rsidRDefault="00C941B2" w:rsidP="00022DC0">
      <w:pPr>
        <w:widowControl w:val="0"/>
        <w:autoSpaceDE w:val="0"/>
        <w:autoSpaceDN w:val="0"/>
        <w:adjustRightInd w:val="0"/>
        <w:spacing w:line="336" w:lineRule="auto"/>
        <w:ind w:firstLine="720"/>
        <w:jc w:val="both"/>
        <w:rPr>
          <w:color w:val="000000" w:themeColor="text1"/>
          <w:sz w:val="26"/>
          <w:szCs w:val="28"/>
        </w:rPr>
      </w:pPr>
      <w:r w:rsidRPr="00793F34">
        <w:rPr>
          <w:color w:val="000000" w:themeColor="text1"/>
          <w:sz w:val="26"/>
          <w:szCs w:val="28"/>
        </w:rPr>
        <w:t>3. Trình bày đúng vai trò, nhiệm vụ, mối quan hệ công tác của các phòng, khoa liên quan đến KSNK.</w:t>
      </w:r>
    </w:p>
    <w:p w:rsidR="00264EDD" w:rsidRPr="00793F34" w:rsidRDefault="00264EDD" w:rsidP="00264EDD">
      <w:pPr>
        <w:spacing w:line="360" w:lineRule="auto"/>
        <w:jc w:val="both"/>
        <w:rPr>
          <w:color w:val="000000" w:themeColor="text1"/>
          <w:sz w:val="26"/>
          <w:szCs w:val="26"/>
        </w:rPr>
      </w:pPr>
      <w:r w:rsidRPr="00793F34">
        <w:rPr>
          <w:color w:val="000000" w:themeColor="text1"/>
          <w:sz w:val="26"/>
          <w:szCs w:val="28"/>
        </w:rPr>
        <w:tab/>
      </w:r>
      <w:r w:rsidR="00C941B2" w:rsidRPr="00793F34">
        <w:rPr>
          <w:color w:val="000000" w:themeColor="text1"/>
          <w:sz w:val="26"/>
          <w:szCs w:val="28"/>
        </w:rPr>
        <w:t>4</w:t>
      </w:r>
      <w:r w:rsidR="00D92BCC" w:rsidRPr="00793F34">
        <w:rPr>
          <w:color w:val="000000" w:themeColor="text1"/>
          <w:sz w:val="26"/>
          <w:szCs w:val="28"/>
        </w:rPr>
        <w:t xml:space="preserve">. </w:t>
      </w:r>
      <w:r w:rsidR="002F2102" w:rsidRPr="00793F34">
        <w:rPr>
          <w:color w:val="000000" w:themeColor="text1"/>
          <w:sz w:val="26"/>
          <w:szCs w:val="26"/>
        </w:rPr>
        <w:t>Trình bày đúng</w:t>
      </w:r>
      <w:r w:rsidRPr="00793F34">
        <w:rPr>
          <w:color w:val="000000" w:themeColor="text1"/>
          <w:sz w:val="26"/>
          <w:szCs w:val="26"/>
        </w:rPr>
        <w:t xml:space="preserve"> </w:t>
      </w:r>
      <w:r w:rsidR="002F2102" w:rsidRPr="00793F34">
        <w:rPr>
          <w:color w:val="000000" w:themeColor="text1"/>
          <w:sz w:val="26"/>
          <w:szCs w:val="26"/>
        </w:rPr>
        <w:t>khái niệm</w:t>
      </w:r>
      <w:r w:rsidRPr="00793F34">
        <w:rPr>
          <w:color w:val="000000" w:themeColor="text1"/>
          <w:sz w:val="26"/>
          <w:szCs w:val="26"/>
        </w:rPr>
        <w:t xml:space="preserve"> và nguy cơ nhiễm khuẩn mắc phải trong các cơ sở y tế đối với người bệnh và nhân viên y tế.</w:t>
      </w:r>
    </w:p>
    <w:p w:rsidR="00F75730" w:rsidRDefault="00C941B2" w:rsidP="00022DC0">
      <w:pPr>
        <w:widowControl w:val="0"/>
        <w:autoSpaceDE w:val="0"/>
        <w:autoSpaceDN w:val="0"/>
        <w:adjustRightInd w:val="0"/>
        <w:spacing w:line="336" w:lineRule="auto"/>
        <w:ind w:firstLine="720"/>
        <w:jc w:val="both"/>
        <w:rPr>
          <w:sz w:val="26"/>
          <w:szCs w:val="28"/>
        </w:rPr>
      </w:pPr>
      <w:r w:rsidRPr="00793F34">
        <w:rPr>
          <w:color w:val="000000" w:themeColor="text1"/>
          <w:sz w:val="26"/>
          <w:szCs w:val="28"/>
        </w:rPr>
        <w:t>5</w:t>
      </w:r>
      <w:r w:rsidR="002F2102" w:rsidRPr="00793F34">
        <w:rPr>
          <w:color w:val="000000" w:themeColor="text1"/>
          <w:sz w:val="26"/>
          <w:szCs w:val="28"/>
        </w:rPr>
        <w:t>. Kể được</w:t>
      </w:r>
      <w:r w:rsidR="00F75730" w:rsidRPr="00793F34">
        <w:rPr>
          <w:color w:val="000000" w:themeColor="text1"/>
          <w:sz w:val="26"/>
          <w:szCs w:val="28"/>
        </w:rPr>
        <w:t xml:space="preserve"> hiện trạng </w:t>
      </w:r>
      <w:r w:rsidR="00D92BCC" w:rsidRPr="00793F34">
        <w:rPr>
          <w:color w:val="000000" w:themeColor="text1"/>
          <w:sz w:val="26"/>
          <w:szCs w:val="28"/>
        </w:rPr>
        <w:t>và những hành vi nguy cơ liên quan đến KSNK của</w:t>
      </w:r>
      <w:r w:rsidR="002F2102" w:rsidRPr="00793F34">
        <w:rPr>
          <w:color w:val="000000" w:themeColor="text1"/>
          <w:sz w:val="26"/>
          <w:szCs w:val="28"/>
        </w:rPr>
        <w:t xml:space="preserve"> nhân viên y tế </w:t>
      </w:r>
      <w:r w:rsidR="00905B17" w:rsidRPr="00793F34">
        <w:rPr>
          <w:color w:val="000000" w:themeColor="text1"/>
          <w:sz w:val="26"/>
          <w:szCs w:val="28"/>
        </w:rPr>
        <w:t>trong</w:t>
      </w:r>
      <w:r w:rsidR="00982C34" w:rsidRPr="00793F34">
        <w:rPr>
          <w:color w:val="000000" w:themeColor="text1"/>
          <w:sz w:val="26"/>
          <w:szCs w:val="28"/>
        </w:rPr>
        <w:t xml:space="preserve"> các đơn vị khám, chữa bệnh và </w:t>
      </w:r>
      <w:r w:rsidR="00D92BCC" w:rsidRPr="00793F34">
        <w:rPr>
          <w:color w:val="000000" w:themeColor="text1"/>
          <w:sz w:val="26"/>
          <w:szCs w:val="28"/>
        </w:rPr>
        <w:t xml:space="preserve">đề xuất được </w:t>
      </w:r>
      <w:r w:rsidR="00982C34" w:rsidRPr="00793F34">
        <w:rPr>
          <w:color w:val="000000" w:themeColor="text1"/>
          <w:sz w:val="26"/>
          <w:szCs w:val="28"/>
        </w:rPr>
        <w:t>g</w:t>
      </w:r>
      <w:r w:rsidR="00905B17" w:rsidRPr="00793F34">
        <w:rPr>
          <w:color w:val="000000" w:themeColor="text1"/>
          <w:sz w:val="26"/>
          <w:szCs w:val="28"/>
        </w:rPr>
        <w:t>iải pháp thay đổi</w:t>
      </w:r>
      <w:r w:rsidR="002F2102" w:rsidRPr="00793F34">
        <w:rPr>
          <w:color w:val="000000" w:themeColor="text1"/>
          <w:sz w:val="26"/>
          <w:szCs w:val="28"/>
        </w:rPr>
        <w:t xml:space="preserve"> </w:t>
      </w:r>
      <w:r w:rsidR="00F75730" w:rsidRPr="00793F34">
        <w:rPr>
          <w:color w:val="000000" w:themeColor="text1"/>
          <w:sz w:val="26"/>
          <w:szCs w:val="28"/>
        </w:rPr>
        <w:t>hành vi</w:t>
      </w:r>
      <w:r w:rsidR="002F2102">
        <w:rPr>
          <w:sz w:val="26"/>
          <w:szCs w:val="28"/>
        </w:rPr>
        <w:t xml:space="preserve"> và</w:t>
      </w:r>
      <w:r w:rsidR="00D92BCC">
        <w:rPr>
          <w:sz w:val="26"/>
          <w:szCs w:val="28"/>
        </w:rPr>
        <w:t xml:space="preserve"> thực hành </w:t>
      </w:r>
      <w:r w:rsidR="002F2102">
        <w:rPr>
          <w:sz w:val="26"/>
          <w:szCs w:val="28"/>
        </w:rPr>
        <w:t>chuyên môn</w:t>
      </w:r>
      <w:r w:rsidR="00D92BCC">
        <w:rPr>
          <w:sz w:val="26"/>
          <w:szCs w:val="28"/>
        </w:rPr>
        <w:t xml:space="preserve">. </w:t>
      </w:r>
    </w:p>
    <w:p w:rsidR="00264EDD" w:rsidRDefault="00C941B2" w:rsidP="00264EDD">
      <w:pPr>
        <w:tabs>
          <w:tab w:val="num" w:pos="741"/>
        </w:tabs>
        <w:spacing w:line="360" w:lineRule="auto"/>
        <w:jc w:val="both"/>
        <w:rPr>
          <w:sz w:val="26"/>
          <w:szCs w:val="26"/>
        </w:rPr>
      </w:pPr>
      <w:r>
        <w:rPr>
          <w:sz w:val="26"/>
          <w:szCs w:val="26"/>
        </w:rPr>
        <w:tab/>
        <w:t>6</w:t>
      </w:r>
      <w:r w:rsidR="00264EDD">
        <w:rPr>
          <w:sz w:val="26"/>
          <w:szCs w:val="26"/>
        </w:rPr>
        <w:t>.</w:t>
      </w:r>
      <w:r w:rsidR="00610691">
        <w:rPr>
          <w:sz w:val="26"/>
          <w:szCs w:val="26"/>
        </w:rPr>
        <w:t xml:space="preserve"> </w:t>
      </w:r>
      <w:r w:rsidR="00264EDD" w:rsidRPr="000A7F35">
        <w:rPr>
          <w:sz w:val="26"/>
          <w:szCs w:val="26"/>
        </w:rPr>
        <w:t>Trình bày được</w:t>
      </w:r>
      <w:r w:rsidR="00264EDD">
        <w:rPr>
          <w:sz w:val="26"/>
          <w:szCs w:val="26"/>
        </w:rPr>
        <w:t xml:space="preserve"> khái niệm, m</w:t>
      </w:r>
      <w:r w:rsidR="00264EDD" w:rsidRPr="005E0BEC">
        <w:rPr>
          <w:sz w:val="26"/>
          <w:szCs w:val="26"/>
        </w:rPr>
        <w:t>ục</w:t>
      </w:r>
      <w:r w:rsidR="00264EDD">
        <w:rPr>
          <w:sz w:val="26"/>
          <w:szCs w:val="26"/>
        </w:rPr>
        <w:t xml:space="preserve"> </w:t>
      </w:r>
      <w:r w:rsidR="00264EDD" w:rsidRPr="005E0BEC">
        <w:rPr>
          <w:rFonts w:hint="eastAsia"/>
          <w:sz w:val="26"/>
          <w:szCs w:val="26"/>
        </w:rPr>
        <w:t>đ</w:t>
      </w:r>
      <w:r w:rsidR="00264EDD" w:rsidRPr="005E0BEC">
        <w:rPr>
          <w:sz w:val="26"/>
          <w:szCs w:val="26"/>
        </w:rPr>
        <w:t>íc</w:t>
      </w:r>
      <w:r w:rsidR="00264EDD">
        <w:rPr>
          <w:sz w:val="26"/>
          <w:szCs w:val="26"/>
        </w:rPr>
        <w:t>h, nguy</w:t>
      </w:r>
      <w:r w:rsidR="00264EDD" w:rsidRPr="005E0BEC">
        <w:rPr>
          <w:sz w:val="26"/>
          <w:szCs w:val="26"/>
        </w:rPr>
        <w:t>ê</w:t>
      </w:r>
      <w:r w:rsidR="00264EDD">
        <w:rPr>
          <w:sz w:val="26"/>
          <w:szCs w:val="26"/>
        </w:rPr>
        <w:t>n t</w:t>
      </w:r>
      <w:r w:rsidR="00264EDD" w:rsidRPr="005E0BEC">
        <w:rPr>
          <w:sz w:val="26"/>
          <w:szCs w:val="26"/>
        </w:rPr>
        <w:t>ắc</w:t>
      </w:r>
      <w:r w:rsidR="00264EDD">
        <w:rPr>
          <w:sz w:val="26"/>
          <w:szCs w:val="26"/>
        </w:rPr>
        <w:t xml:space="preserve"> v</w:t>
      </w:r>
      <w:r w:rsidR="00264EDD" w:rsidRPr="00EC2794">
        <w:rPr>
          <w:sz w:val="26"/>
          <w:szCs w:val="26"/>
        </w:rPr>
        <w:t>à</w:t>
      </w:r>
      <w:r w:rsidR="00264EDD">
        <w:rPr>
          <w:sz w:val="26"/>
          <w:szCs w:val="26"/>
        </w:rPr>
        <w:t xml:space="preserve"> n</w:t>
      </w:r>
      <w:r w:rsidR="00264EDD" w:rsidRPr="00EC2794">
        <w:rPr>
          <w:sz w:val="26"/>
          <w:szCs w:val="26"/>
        </w:rPr>
        <w:t>ội</w:t>
      </w:r>
      <w:r w:rsidR="00264EDD">
        <w:rPr>
          <w:sz w:val="26"/>
          <w:szCs w:val="26"/>
        </w:rPr>
        <w:t xml:space="preserve"> dung ph</w:t>
      </w:r>
      <w:r w:rsidR="00264EDD" w:rsidRPr="005E0BEC">
        <w:rPr>
          <w:sz w:val="26"/>
          <w:szCs w:val="26"/>
        </w:rPr>
        <w:t>òng</w:t>
      </w:r>
      <w:r w:rsidR="00264EDD">
        <w:rPr>
          <w:sz w:val="26"/>
          <w:szCs w:val="26"/>
        </w:rPr>
        <w:t xml:space="preserve"> ng</w:t>
      </w:r>
      <w:r w:rsidR="00264EDD" w:rsidRPr="005E0BEC">
        <w:rPr>
          <w:sz w:val="26"/>
          <w:szCs w:val="26"/>
        </w:rPr>
        <w:t>ừa</w:t>
      </w:r>
      <w:r w:rsidR="00264EDD">
        <w:rPr>
          <w:sz w:val="26"/>
          <w:szCs w:val="26"/>
        </w:rPr>
        <w:t xml:space="preserve"> chu</w:t>
      </w:r>
      <w:r w:rsidR="00264EDD" w:rsidRPr="005E0BEC">
        <w:rPr>
          <w:sz w:val="26"/>
          <w:szCs w:val="26"/>
        </w:rPr>
        <w:t>ẩn</w:t>
      </w:r>
      <w:r>
        <w:rPr>
          <w:sz w:val="26"/>
          <w:szCs w:val="26"/>
        </w:rPr>
        <w:t>, phòng ngừa theo đường lây truyền</w:t>
      </w:r>
      <w:r w:rsidR="00264EDD">
        <w:rPr>
          <w:sz w:val="26"/>
          <w:szCs w:val="26"/>
        </w:rPr>
        <w:t>.</w:t>
      </w:r>
    </w:p>
    <w:p w:rsidR="00871F31" w:rsidRDefault="008E149C" w:rsidP="00871F31">
      <w:pPr>
        <w:widowControl w:val="0"/>
        <w:tabs>
          <w:tab w:val="left" w:pos="720"/>
          <w:tab w:val="left" w:pos="7200"/>
        </w:tabs>
        <w:autoSpaceDE w:val="0"/>
        <w:autoSpaceDN w:val="0"/>
        <w:adjustRightInd w:val="0"/>
        <w:spacing w:before="60" w:after="60" w:line="336" w:lineRule="auto"/>
        <w:jc w:val="both"/>
        <w:rPr>
          <w:sz w:val="26"/>
          <w:szCs w:val="28"/>
        </w:rPr>
      </w:pPr>
      <w:r>
        <w:rPr>
          <w:sz w:val="26"/>
          <w:szCs w:val="28"/>
        </w:rPr>
        <w:tab/>
      </w:r>
      <w:r w:rsidR="00C941B2">
        <w:rPr>
          <w:sz w:val="26"/>
          <w:szCs w:val="28"/>
        </w:rPr>
        <w:t>7</w:t>
      </w:r>
      <w:r w:rsidR="00173F03">
        <w:rPr>
          <w:sz w:val="26"/>
          <w:szCs w:val="28"/>
        </w:rPr>
        <w:t xml:space="preserve">. </w:t>
      </w:r>
      <w:r w:rsidR="00610691">
        <w:rPr>
          <w:sz w:val="26"/>
          <w:szCs w:val="28"/>
        </w:rPr>
        <w:t>Kể</w:t>
      </w:r>
      <w:r w:rsidR="00F75730" w:rsidRPr="002339F3">
        <w:rPr>
          <w:sz w:val="26"/>
          <w:szCs w:val="28"/>
        </w:rPr>
        <w:t xml:space="preserve"> được </w:t>
      </w:r>
      <w:r w:rsidR="00190175">
        <w:rPr>
          <w:sz w:val="26"/>
          <w:szCs w:val="28"/>
        </w:rPr>
        <w:t>c</w:t>
      </w:r>
      <w:r w:rsidR="00190175" w:rsidRPr="00190175">
        <w:rPr>
          <w:sz w:val="26"/>
          <w:szCs w:val="28"/>
        </w:rPr>
        <w:t>ác</w:t>
      </w:r>
      <w:r w:rsidR="00190175">
        <w:rPr>
          <w:sz w:val="26"/>
          <w:szCs w:val="28"/>
        </w:rPr>
        <w:t xml:space="preserve"> </w:t>
      </w:r>
      <w:r w:rsidR="00F75730" w:rsidRPr="002339F3">
        <w:rPr>
          <w:sz w:val="26"/>
          <w:szCs w:val="28"/>
        </w:rPr>
        <w:t xml:space="preserve">nguyên tắc </w:t>
      </w:r>
      <w:r w:rsidR="00610691">
        <w:rPr>
          <w:sz w:val="26"/>
          <w:szCs w:val="28"/>
        </w:rPr>
        <w:t xml:space="preserve">chính trong phân loại, thu gom và </w:t>
      </w:r>
      <w:r w:rsidR="00F75730" w:rsidRPr="002339F3">
        <w:rPr>
          <w:sz w:val="26"/>
          <w:szCs w:val="28"/>
        </w:rPr>
        <w:t xml:space="preserve">quản lý chất thải y tế nguy hại </w:t>
      </w:r>
      <w:r>
        <w:rPr>
          <w:sz w:val="26"/>
          <w:szCs w:val="28"/>
        </w:rPr>
        <w:t>trong thực hành khám bệnh, chữa bệnh</w:t>
      </w:r>
      <w:r w:rsidR="00871F31">
        <w:rPr>
          <w:sz w:val="26"/>
          <w:szCs w:val="28"/>
        </w:rPr>
        <w:t>.</w:t>
      </w:r>
    </w:p>
    <w:p w:rsidR="00C941B2" w:rsidRDefault="00C941B2" w:rsidP="00871F31">
      <w:pPr>
        <w:widowControl w:val="0"/>
        <w:tabs>
          <w:tab w:val="left" w:pos="720"/>
          <w:tab w:val="left" w:pos="7200"/>
        </w:tabs>
        <w:autoSpaceDE w:val="0"/>
        <w:autoSpaceDN w:val="0"/>
        <w:adjustRightInd w:val="0"/>
        <w:spacing w:before="60" w:after="60" w:line="336" w:lineRule="auto"/>
        <w:jc w:val="both"/>
        <w:rPr>
          <w:sz w:val="26"/>
          <w:szCs w:val="28"/>
        </w:rPr>
      </w:pPr>
      <w:r>
        <w:rPr>
          <w:sz w:val="26"/>
          <w:szCs w:val="28"/>
        </w:rPr>
        <w:tab/>
        <w:t>8. Trình bày đúng các định nghĩa nhiễm khuẩn và các tiêu chuẩn chẩn đoán nhiễm khuẩn bệnh viện, bao gồm: nhiễm khuẩn máu, nhiễm khuẩn vết mổ, nhiễm khuẩn hô hấp, nhiễm khuẩn tiết niệu, nhiễm khuẩn tiêu hóa, nhiễm HIV.</w:t>
      </w:r>
    </w:p>
    <w:p w:rsidR="00C941B2" w:rsidRDefault="00C941B2" w:rsidP="00871F31">
      <w:pPr>
        <w:widowControl w:val="0"/>
        <w:tabs>
          <w:tab w:val="left" w:pos="720"/>
          <w:tab w:val="left" w:pos="7200"/>
        </w:tabs>
        <w:autoSpaceDE w:val="0"/>
        <w:autoSpaceDN w:val="0"/>
        <w:adjustRightInd w:val="0"/>
        <w:spacing w:before="60" w:after="60" w:line="336" w:lineRule="auto"/>
        <w:jc w:val="both"/>
        <w:rPr>
          <w:sz w:val="26"/>
          <w:szCs w:val="28"/>
        </w:rPr>
      </w:pPr>
      <w:r>
        <w:rPr>
          <w:sz w:val="26"/>
          <w:szCs w:val="28"/>
        </w:rPr>
        <w:tab/>
        <w:t xml:space="preserve">9. Trình bày đúng </w:t>
      </w:r>
      <w:r w:rsidR="00782C75">
        <w:rPr>
          <w:sz w:val="26"/>
          <w:szCs w:val="28"/>
        </w:rPr>
        <w:t xml:space="preserve">các nguy cơ của vi khuẩn kháng kháng sinh và các </w:t>
      </w:r>
      <w:r>
        <w:rPr>
          <w:sz w:val="26"/>
          <w:szCs w:val="28"/>
        </w:rPr>
        <w:t>chiến lược sử dụng kháng sinh</w:t>
      </w:r>
      <w:r w:rsidR="00782C75">
        <w:rPr>
          <w:sz w:val="26"/>
          <w:szCs w:val="28"/>
        </w:rPr>
        <w:t xml:space="preserve"> trong khám bệnh, chữa bệnh.</w:t>
      </w:r>
    </w:p>
    <w:p w:rsidR="00C941B2" w:rsidRDefault="00C941B2" w:rsidP="00871F31">
      <w:pPr>
        <w:widowControl w:val="0"/>
        <w:tabs>
          <w:tab w:val="left" w:pos="720"/>
          <w:tab w:val="left" w:pos="7200"/>
        </w:tabs>
        <w:autoSpaceDE w:val="0"/>
        <w:autoSpaceDN w:val="0"/>
        <w:adjustRightInd w:val="0"/>
        <w:spacing w:before="60" w:after="60" w:line="336" w:lineRule="auto"/>
        <w:jc w:val="both"/>
        <w:rPr>
          <w:sz w:val="26"/>
          <w:szCs w:val="28"/>
        </w:rPr>
      </w:pPr>
      <w:r>
        <w:rPr>
          <w:sz w:val="26"/>
          <w:szCs w:val="28"/>
        </w:rPr>
        <w:tab/>
      </w:r>
      <w:r w:rsidR="00782C75">
        <w:rPr>
          <w:sz w:val="26"/>
          <w:szCs w:val="28"/>
        </w:rPr>
        <w:t>10</w:t>
      </w:r>
      <w:r>
        <w:rPr>
          <w:sz w:val="26"/>
          <w:szCs w:val="28"/>
        </w:rPr>
        <w:t>. Trình bày đúng khái niệm dịch, đại dịch, nguyên tắc điều tra và quy trình điều tra một vụ dịch lưu hành.</w:t>
      </w:r>
    </w:p>
    <w:p w:rsidR="00C941B2" w:rsidRDefault="00C941B2" w:rsidP="00871F31">
      <w:pPr>
        <w:widowControl w:val="0"/>
        <w:tabs>
          <w:tab w:val="left" w:pos="720"/>
          <w:tab w:val="left" w:pos="7200"/>
        </w:tabs>
        <w:autoSpaceDE w:val="0"/>
        <w:autoSpaceDN w:val="0"/>
        <w:adjustRightInd w:val="0"/>
        <w:spacing w:before="60" w:after="60" w:line="336" w:lineRule="auto"/>
        <w:jc w:val="both"/>
        <w:rPr>
          <w:sz w:val="26"/>
          <w:szCs w:val="28"/>
        </w:rPr>
      </w:pPr>
      <w:r>
        <w:rPr>
          <w:sz w:val="26"/>
          <w:szCs w:val="28"/>
        </w:rPr>
        <w:tab/>
      </w:r>
      <w:r w:rsidR="00782C75">
        <w:rPr>
          <w:sz w:val="26"/>
          <w:szCs w:val="28"/>
        </w:rPr>
        <w:t>11</w:t>
      </w:r>
      <w:r>
        <w:rPr>
          <w:sz w:val="26"/>
          <w:szCs w:val="28"/>
        </w:rPr>
        <w:t>. Trình bày đúng khái niệm về giám sát NKBV, các bước của quy trình giám sát NKBV.</w:t>
      </w:r>
    </w:p>
    <w:p w:rsidR="00782C75" w:rsidRDefault="00C941B2" w:rsidP="00871F31">
      <w:pPr>
        <w:widowControl w:val="0"/>
        <w:tabs>
          <w:tab w:val="left" w:pos="720"/>
          <w:tab w:val="left" w:pos="7200"/>
        </w:tabs>
        <w:autoSpaceDE w:val="0"/>
        <w:autoSpaceDN w:val="0"/>
        <w:adjustRightInd w:val="0"/>
        <w:spacing w:before="60" w:after="60" w:line="336" w:lineRule="auto"/>
        <w:jc w:val="both"/>
        <w:rPr>
          <w:sz w:val="26"/>
          <w:szCs w:val="28"/>
        </w:rPr>
      </w:pPr>
      <w:r>
        <w:rPr>
          <w:sz w:val="26"/>
          <w:szCs w:val="28"/>
        </w:rPr>
        <w:lastRenderedPageBreak/>
        <w:tab/>
      </w:r>
      <w:r w:rsidR="00782C75">
        <w:rPr>
          <w:sz w:val="26"/>
          <w:szCs w:val="28"/>
        </w:rPr>
        <w:t>12. Trình bày được các nguy cơ nhiễm khuẩn bệnh viện đối với các đối tượng người bệnh đặc biệt như bà mẹ, trẻ em, người cao tuổi, nhân viên y tế và các phương pháp phòng ngừa.</w:t>
      </w:r>
    </w:p>
    <w:p w:rsidR="00782C75" w:rsidRDefault="00782C75" w:rsidP="00871F31">
      <w:pPr>
        <w:widowControl w:val="0"/>
        <w:tabs>
          <w:tab w:val="left" w:pos="720"/>
          <w:tab w:val="left" w:pos="7200"/>
        </w:tabs>
        <w:autoSpaceDE w:val="0"/>
        <w:autoSpaceDN w:val="0"/>
        <w:adjustRightInd w:val="0"/>
        <w:spacing w:before="60" w:after="60" w:line="336" w:lineRule="auto"/>
        <w:jc w:val="both"/>
        <w:rPr>
          <w:sz w:val="26"/>
          <w:szCs w:val="28"/>
        </w:rPr>
      </w:pPr>
      <w:r>
        <w:rPr>
          <w:sz w:val="26"/>
          <w:szCs w:val="28"/>
        </w:rPr>
        <w:tab/>
        <w:t>13. Trình bày được tổ chức, nguyên tắc và các quy trình quản lý đồ vải, khử khuẩn, tiệt khuẩn dụng cụ y tế.</w:t>
      </w:r>
    </w:p>
    <w:p w:rsidR="00C941B2" w:rsidRDefault="00782C75" w:rsidP="00871F31">
      <w:pPr>
        <w:widowControl w:val="0"/>
        <w:tabs>
          <w:tab w:val="left" w:pos="720"/>
          <w:tab w:val="left" w:pos="7200"/>
        </w:tabs>
        <w:autoSpaceDE w:val="0"/>
        <w:autoSpaceDN w:val="0"/>
        <w:adjustRightInd w:val="0"/>
        <w:spacing w:before="60" w:after="60" w:line="336" w:lineRule="auto"/>
        <w:jc w:val="both"/>
        <w:rPr>
          <w:sz w:val="26"/>
          <w:szCs w:val="28"/>
        </w:rPr>
      </w:pPr>
      <w:r>
        <w:rPr>
          <w:sz w:val="26"/>
          <w:szCs w:val="28"/>
        </w:rPr>
        <w:tab/>
        <w:t>14. Trình bày đúng nguyên tắc thiết kế xây dựng bệnh viện để phòng ngừa nhiêm khuẩn.</w:t>
      </w:r>
      <w:r w:rsidR="00C941B2">
        <w:rPr>
          <w:sz w:val="26"/>
          <w:szCs w:val="28"/>
        </w:rPr>
        <w:t xml:space="preserve"> </w:t>
      </w:r>
    </w:p>
    <w:p w:rsidR="002F2102" w:rsidRPr="00793F34" w:rsidRDefault="00871F31" w:rsidP="00871F31">
      <w:pPr>
        <w:widowControl w:val="0"/>
        <w:tabs>
          <w:tab w:val="left" w:pos="720"/>
          <w:tab w:val="left" w:pos="7200"/>
        </w:tabs>
        <w:autoSpaceDE w:val="0"/>
        <w:autoSpaceDN w:val="0"/>
        <w:adjustRightInd w:val="0"/>
        <w:spacing w:before="60" w:after="60" w:line="336" w:lineRule="auto"/>
        <w:jc w:val="both"/>
        <w:rPr>
          <w:color w:val="000000" w:themeColor="text1"/>
          <w:sz w:val="26"/>
          <w:szCs w:val="28"/>
        </w:rPr>
      </w:pPr>
      <w:r w:rsidRPr="00793F34">
        <w:rPr>
          <w:b/>
          <w:i/>
          <w:color w:val="000000" w:themeColor="text1"/>
          <w:sz w:val="26"/>
          <w:szCs w:val="28"/>
        </w:rPr>
        <w:t xml:space="preserve">Về </w:t>
      </w:r>
      <w:r w:rsidR="00C463F8" w:rsidRPr="00793F34">
        <w:rPr>
          <w:b/>
          <w:i/>
          <w:color w:val="000000" w:themeColor="text1"/>
          <w:sz w:val="26"/>
          <w:szCs w:val="28"/>
        </w:rPr>
        <w:t>Kỹ năng</w:t>
      </w:r>
      <w:r w:rsidR="00F75730" w:rsidRPr="00793F34">
        <w:rPr>
          <w:b/>
          <w:i/>
          <w:color w:val="000000" w:themeColor="text1"/>
          <w:sz w:val="26"/>
          <w:szCs w:val="28"/>
        </w:rPr>
        <w:t>:</w:t>
      </w:r>
      <w:r w:rsidR="00C463F8" w:rsidRPr="00793F34">
        <w:rPr>
          <w:color w:val="000000" w:themeColor="text1"/>
          <w:sz w:val="26"/>
          <w:szCs w:val="28"/>
        </w:rPr>
        <w:t xml:space="preserve"> </w:t>
      </w:r>
      <w:r w:rsidR="00190175" w:rsidRPr="00793F34">
        <w:rPr>
          <w:color w:val="000000" w:themeColor="text1"/>
          <w:sz w:val="26"/>
          <w:szCs w:val="28"/>
        </w:rPr>
        <w:t>Thực hi</w:t>
      </w:r>
      <w:r w:rsidRPr="00793F34">
        <w:rPr>
          <w:color w:val="000000" w:themeColor="text1"/>
          <w:sz w:val="26"/>
          <w:szCs w:val="28"/>
        </w:rPr>
        <w:t>ệ</w:t>
      </w:r>
      <w:r w:rsidR="00190175" w:rsidRPr="00793F34">
        <w:rPr>
          <w:color w:val="000000" w:themeColor="text1"/>
          <w:sz w:val="26"/>
          <w:szCs w:val="28"/>
        </w:rPr>
        <w:t xml:space="preserve">n </w:t>
      </w:r>
      <w:r w:rsidRPr="00793F34">
        <w:rPr>
          <w:color w:val="000000" w:themeColor="text1"/>
          <w:sz w:val="26"/>
          <w:szCs w:val="26"/>
        </w:rPr>
        <w:t xml:space="preserve">đúng quy trình </w:t>
      </w:r>
      <w:r w:rsidR="00190175" w:rsidRPr="00793F34">
        <w:rPr>
          <w:color w:val="000000" w:themeColor="text1"/>
          <w:sz w:val="26"/>
          <w:szCs w:val="28"/>
        </w:rPr>
        <w:t>kỹ thuật chuyên môn cơ bản trong phòng và kiểm soát nhiễm khuẩ</w:t>
      </w:r>
      <w:r w:rsidRPr="00793F34">
        <w:rPr>
          <w:color w:val="000000" w:themeColor="text1"/>
          <w:sz w:val="26"/>
          <w:szCs w:val="28"/>
        </w:rPr>
        <w:t>n</w:t>
      </w:r>
      <w:r w:rsidR="00C83AAA" w:rsidRPr="00793F34">
        <w:rPr>
          <w:color w:val="000000" w:themeColor="text1"/>
          <w:sz w:val="26"/>
          <w:szCs w:val="28"/>
          <w:lang w:val="vi-VN"/>
        </w:rPr>
        <w:t>, bao gồm</w:t>
      </w:r>
      <w:r w:rsidRPr="00793F34">
        <w:rPr>
          <w:color w:val="000000" w:themeColor="text1"/>
          <w:sz w:val="26"/>
          <w:szCs w:val="26"/>
        </w:rPr>
        <w:t>:</w:t>
      </w:r>
    </w:p>
    <w:p w:rsidR="002F2102" w:rsidRPr="00793F34" w:rsidRDefault="00C463F8" w:rsidP="00264EDD">
      <w:pPr>
        <w:spacing w:line="360" w:lineRule="auto"/>
        <w:ind w:firstLine="720"/>
        <w:jc w:val="both"/>
        <w:rPr>
          <w:color w:val="000000" w:themeColor="text1"/>
          <w:sz w:val="26"/>
          <w:szCs w:val="26"/>
        </w:rPr>
      </w:pPr>
      <w:r w:rsidRPr="00793F34">
        <w:rPr>
          <w:color w:val="000000" w:themeColor="text1"/>
          <w:sz w:val="26"/>
          <w:szCs w:val="26"/>
        </w:rPr>
        <w:t>1.</w:t>
      </w:r>
      <w:r w:rsidR="002F2102" w:rsidRPr="00793F34">
        <w:rPr>
          <w:color w:val="000000" w:themeColor="text1"/>
          <w:sz w:val="26"/>
          <w:szCs w:val="26"/>
        </w:rPr>
        <w:t xml:space="preserve"> V</w:t>
      </w:r>
      <w:r w:rsidR="00610691" w:rsidRPr="00793F34">
        <w:rPr>
          <w:color w:val="000000" w:themeColor="text1"/>
          <w:sz w:val="26"/>
          <w:szCs w:val="26"/>
        </w:rPr>
        <w:t xml:space="preserve">ệ sinh tay </w:t>
      </w:r>
      <w:r w:rsidR="002F2102" w:rsidRPr="00793F34">
        <w:rPr>
          <w:color w:val="000000" w:themeColor="text1"/>
          <w:sz w:val="26"/>
          <w:szCs w:val="26"/>
        </w:rPr>
        <w:t>thường quy;</w:t>
      </w:r>
    </w:p>
    <w:p w:rsidR="002F2102" w:rsidRPr="00793F34" w:rsidRDefault="00C463F8" w:rsidP="00264EDD">
      <w:pPr>
        <w:spacing w:line="360" w:lineRule="auto"/>
        <w:ind w:firstLine="720"/>
        <w:jc w:val="both"/>
        <w:rPr>
          <w:color w:val="000000" w:themeColor="text1"/>
          <w:sz w:val="26"/>
          <w:szCs w:val="26"/>
        </w:rPr>
      </w:pPr>
      <w:r w:rsidRPr="00793F34">
        <w:rPr>
          <w:color w:val="000000" w:themeColor="text1"/>
          <w:sz w:val="26"/>
          <w:szCs w:val="26"/>
        </w:rPr>
        <w:t>2.</w:t>
      </w:r>
      <w:r w:rsidR="00905B17" w:rsidRPr="00793F34">
        <w:rPr>
          <w:color w:val="000000" w:themeColor="text1"/>
          <w:sz w:val="26"/>
          <w:szCs w:val="26"/>
        </w:rPr>
        <w:t xml:space="preserve"> Sử dụng</w:t>
      </w:r>
      <w:r w:rsidR="002F2102" w:rsidRPr="00793F34">
        <w:rPr>
          <w:color w:val="000000" w:themeColor="text1"/>
          <w:sz w:val="26"/>
          <w:szCs w:val="26"/>
        </w:rPr>
        <w:t xml:space="preserve"> phương tiện phòng hộ cá nhân;</w:t>
      </w:r>
    </w:p>
    <w:p w:rsidR="002F2102" w:rsidRPr="00793F34" w:rsidRDefault="00C463F8" w:rsidP="00264EDD">
      <w:pPr>
        <w:spacing w:line="360" w:lineRule="auto"/>
        <w:ind w:firstLine="720"/>
        <w:jc w:val="both"/>
        <w:rPr>
          <w:color w:val="000000" w:themeColor="text1"/>
          <w:sz w:val="26"/>
          <w:szCs w:val="26"/>
        </w:rPr>
      </w:pPr>
      <w:r w:rsidRPr="00793F34">
        <w:rPr>
          <w:color w:val="000000" w:themeColor="text1"/>
          <w:sz w:val="26"/>
          <w:szCs w:val="26"/>
        </w:rPr>
        <w:t xml:space="preserve">3. </w:t>
      </w:r>
      <w:r w:rsidR="006809BF" w:rsidRPr="00793F34">
        <w:rPr>
          <w:color w:val="000000" w:themeColor="text1"/>
          <w:sz w:val="26"/>
          <w:szCs w:val="26"/>
        </w:rPr>
        <w:t>Sắp xếp người bệnh đảm bảo nguyên tắc phòng nhiễm khuẩn</w:t>
      </w:r>
      <w:r w:rsidR="002F2102" w:rsidRPr="00793F34">
        <w:rPr>
          <w:color w:val="000000" w:themeColor="text1"/>
          <w:sz w:val="26"/>
          <w:szCs w:val="26"/>
        </w:rPr>
        <w:t>;</w:t>
      </w:r>
    </w:p>
    <w:p w:rsidR="002F2102" w:rsidRDefault="00C463F8" w:rsidP="00C463F8">
      <w:pPr>
        <w:spacing w:line="360" w:lineRule="auto"/>
        <w:ind w:firstLine="720"/>
        <w:jc w:val="both"/>
        <w:rPr>
          <w:sz w:val="26"/>
          <w:szCs w:val="26"/>
        </w:rPr>
      </w:pPr>
      <w:r>
        <w:rPr>
          <w:sz w:val="26"/>
          <w:szCs w:val="26"/>
        </w:rPr>
        <w:t>4. Vệ sinh môi trường</w:t>
      </w:r>
    </w:p>
    <w:p w:rsidR="002F2102" w:rsidRDefault="00C463F8" w:rsidP="00264EDD">
      <w:pPr>
        <w:spacing w:line="360" w:lineRule="auto"/>
        <w:ind w:firstLine="720"/>
        <w:jc w:val="both"/>
        <w:rPr>
          <w:sz w:val="26"/>
          <w:szCs w:val="26"/>
        </w:rPr>
      </w:pPr>
      <w:r>
        <w:rPr>
          <w:sz w:val="26"/>
          <w:szCs w:val="26"/>
        </w:rPr>
        <w:t>5.</w:t>
      </w:r>
      <w:r w:rsidR="002F2102">
        <w:rPr>
          <w:sz w:val="26"/>
          <w:szCs w:val="26"/>
        </w:rPr>
        <w:t xml:space="preserve"> Phân loại, thu gom và quản lý chất thải y tế tại đơn vị;</w:t>
      </w:r>
    </w:p>
    <w:p w:rsidR="002F2102" w:rsidRDefault="00C463F8" w:rsidP="00264EDD">
      <w:pPr>
        <w:spacing w:line="360" w:lineRule="auto"/>
        <w:ind w:firstLine="720"/>
        <w:jc w:val="both"/>
        <w:rPr>
          <w:sz w:val="26"/>
          <w:szCs w:val="26"/>
        </w:rPr>
      </w:pPr>
      <w:r>
        <w:rPr>
          <w:sz w:val="26"/>
          <w:szCs w:val="26"/>
        </w:rPr>
        <w:t xml:space="preserve">6. </w:t>
      </w:r>
      <w:r w:rsidR="002F2102">
        <w:rPr>
          <w:sz w:val="26"/>
          <w:szCs w:val="26"/>
        </w:rPr>
        <w:t xml:space="preserve">Phân loại, </w:t>
      </w:r>
      <w:r>
        <w:rPr>
          <w:sz w:val="26"/>
          <w:szCs w:val="26"/>
        </w:rPr>
        <w:t>làm sạch, khử nhiễm, khử</w:t>
      </w:r>
      <w:r w:rsidR="00793F34">
        <w:rPr>
          <w:sz w:val="26"/>
          <w:szCs w:val="26"/>
        </w:rPr>
        <w:t xml:space="preserve"> khuẩn, tiệt khuẩn dụng cụ y tế;</w:t>
      </w:r>
    </w:p>
    <w:p w:rsidR="00264EDD" w:rsidRDefault="00C463F8" w:rsidP="00264EDD">
      <w:pPr>
        <w:spacing w:line="360" w:lineRule="auto"/>
        <w:ind w:firstLine="720"/>
        <w:jc w:val="both"/>
        <w:rPr>
          <w:sz w:val="26"/>
          <w:szCs w:val="26"/>
        </w:rPr>
      </w:pPr>
      <w:r>
        <w:rPr>
          <w:sz w:val="26"/>
          <w:szCs w:val="26"/>
        </w:rPr>
        <w:t xml:space="preserve">7. </w:t>
      </w:r>
      <w:r w:rsidR="00793F34">
        <w:rPr>
          <w:sz w:val="26"/>
          <w:szCs w:val="26"/>
        </w:rPr>
        <w:t>Q</w:t>
      </w:r>
      <w:r w:rsidR="002F2102">
        <w:rPr>
          <w:sz w:val="26"/>
          <w:szCs w:val="26"/>
        </w:rPr>
        <w:t>uản lý đồ vải;</w:t>
      </w:r>
    </w:p>
    <w:p w:rsidR="002F2102" w:rsidRDefault="00C463F8" w:rsidP="00264EDD">
      <w:pPr>
        <w:spacing w:line="360" w:lineRule="auto"/>
        <w:ind w:firstLine="720"/>
        <w:jc w:val="both"/>
        <w:rPr>
          <w:sz w:val="26"/>
          <w:szCs w:val="26"/>
        </w:rPr>
      </w:pPr>
      <w:r>
        <w:rPr>
          <w:sz w:val="26"/>
          <w:szCs w:val="26"/>
        </w:rPr>
        <w:t>8.</w:t>
      </w:r>
      <w:r w:rsidR="002F2102">
        <w:rPr>
          <w:sz w:val="26"/>
          <w:szCs w:val="26"/>
        </w:rPr>
        <w:t xml:space="preserve"> </w:t>
      </w:r>
      <w:r w:rsidR="00793F34">
        <w:rPr>
          <w:sz w:val="26"/>
          <w:szCs w:val="26"/>
        </w:rPr>
        <w:t xml:space="preserve">Quy trình </w:t>
      </w:r>
      <w:r w:rsidR="002F2102">
        <w:rPr>
          <w:sz w:val="26"/>
          <w:szCs w:val="26"/>
        </w:rPr>
        <w:t xml:space="preserve">cách ly, phòng ngừa nhiễm khuẩn theo </w:t>
      </w:r>
      <w:r w:rsidR="00982C34">
        <w:rPr>
          <w:sz w:val="26"/>
          <w:szCs w:val="26"/>
        </w:rPr>
        <w:t xml:space="preserve">đường </w:t>
      </w:r>
      <w:r>
        <w:rPr>
          <w:sz w:val="26"/>
          <w:szCs w:val="26"/>
        </w:rPr>
        <w:t>truyền</w:t>
      </w:r>
    </w:p>
    <w:p w:rsidR="00793F34" w:rsidRDefault="00C463F8" w:rsidP="00264EDD">
      <w:pPr>
        <w:spacing w:line="360" w:lineRule="auto"/>
        <w:ind w:firstLine="720"/>
        <w:jc w:val="both"/>
        <w:rPr>
          <w:sz w:val="26"/>
          <w:szCs w:val="26"/>
        </w:rPr>
      </w:pPr>
      <w:r>
        <w:rPr>
          <w:sz w:val="26"/>
          <w:szCs w:val="26"/>
        </w:rPr>
        <w:t>9. Xử trí</w:t>
      </w:r>
      <w:r w:rsidR="00610691">
        <w:rPr>
          <w:sz w:val="26"/>
          <w:szCs w:val="26"/>
        </w:rPr>
        <w:t xml:space="preserve"> </w:t>
      </w:r>
      <w:r w:rsidR="00264EDD">
        <w:rPr>
          <w:sz w:val="26"/>
          <w:szCs w:val="26"/>
        </w:rPr>
        <w:t>tai n</w:t>
      </w:r>
      <w:r w:rsidR="00264EDD" w:rsidRPr="00DC1E50">
        <w:rPr>
          <w:sz w:val="26"/>
          <w:szCs w:val="26"/>
        </w:rPr>
        <w:t>ạn</w:t>
      </w:r>
      <w:r w:rsidR="00264EDD">
        <w:rPr>
          <w:sz w:val="26"/>
          <w:szCs w:val="26"/>
        </w:rPr>
        <w:t xml:space="preserve"> rủi ro nghề nghi</w:t>
      </w:r>
      <w:r w:rsidR="00264EDD" w:rsidRPr="00DC1E50">
        <w:rPr>
          <w:sz w:val="26"/>
          <w:szCs w:val="26"/>
        </w:rPr>
        <w:t>ệp</w:t>
      </w:r>
      <w:r w:rsidR="00264EDD">
        <w:rPr>
          <w:sz w:val="26"/>
          <w:szCs w:val="26"/>
        </w:rPr>
        <w:t xml:space="preserve"> </w:t>
      </w:r>
      <w:r w:rsidR="00610691">
        <w:rPr>
          <w:sz w:val="26"/>
          <w:szCs w:val="26"/>
        </w:rPr>
        <w:t>phơi nhiễm với máu, dịch tiết</w:t>
      </w:r>
      <w:r w:rsidR="00982C34">
        <w:rPr>
          <w:sz w:val="26"/>
          <w:szCs w:val="26"/>
        </w:rPr>
        <w:t xml:space="preserve"> và vật sắc nhọn.</w:t>
      </w:r>
      <w:r w:rsidR="00610691">
        <w:rPr>
          <w:sz w:val="26"/>
          <w:szCs w:val="26"/>
        </w:rPr>
        <w:t xml:space="preserve"> </w:t>
      </w:r>
      <w:r w:rsidR="00C77BAA">
        <w:rPr>
          <w:sz w:val="26"/>
          <w:szCs w:val="26"/>
        </w:rPr>
        <w:t xml:space="preserve"> </w:t>
      </w:r>
    </w:p>
    <w:p w:rsidR="00264EDD" w:rsidRDefault="00C77BAA" w:rsidP="00264EDD">
      <w:pPr>
        <w:spacing w:line="360" w:lineRule="auto"/>
        <w:ind w:firstLine="720"/>
        <w:jc w:val="both"/>
        <w:rPr>
          <w:sz w:val="26"/>
          <w:szCs w:val="26"/>
        </w:rPr>
      </w:pPr>
      <w:r>
        <w:rPr>
          <w:sz w:val="26"/>
          <w:szCs w:val="26"/>
        </w:rPr>
        <w:t xml:space="preserve">10. </w:t>
      </w:r>
      <w:r w:rsidR="00793F34">
        <w:rPr>
          <w:sz w:val="26"/>
          <w:szCs w:val="26"/>
        </w:rPr>
        <w:t>Đánh giá, p</w:t>
      </w:r>
      <w:r>
        <w:rPr>
          <w:sz w:val="26"/>
          <w:szCs w:val="26"/>
        </w:rPr>
        <w:t>hân tích cấu trúc bệnh viện đảm bảo nguyên tắc KSNK không.</w:t>
      </w:r>
    </w:p>
    <w:p w:rsidR="00C77BAA" w:rsidRDefault="00C77BAA" w:rsidP="00264EDD">
      <w:pPr>
        <w:spacing w:line="360" w:lineRule="auto"/>
        <w:ind w:firstLine="720"/>
        <w:jc w:val="both"/>
        <w:rPr>
          <w:sz w:val="26"/>
          <w:szCs w:val="26"/>
        </w:rPr>
      </w:pPr>
      <w:r>
        <w:rPr>
          <w:sz w:val="26"/>
          <w:szCs w:val="26"/>
        </w:rPr>
        <w:t>1</w:t>
      </w:r>
      <w:r w:rsidR="00793F34">
        <w:rPr>
          <w:sz w:val="26"/>
          <w:szCs w:val="26"/>
        </w:rPr>
        <w:t>1</w:t>
      </w:r>
      <w:r>
        <w:rPr>
          <w:sz w:val="26"/>
          <w:szCs w:val="26"/>
        </w:rPr>
        <w:t xml:space="preserve">. Phát hiện đúng </w:t>
      </w:r>
      <w:r w:rsidR="00793F34">
        <w:rPr>
          <w:sz w:val="26"/>
          <w:szCs w:val="26"/>
        </w:rPr>
        <w:t xml:space="preserve">nhiễm khuẩn bệnh viện thường gặp và các </w:t>
      </w:r>
      <w:r>
        <w:rPr>
          <w:sz w:val="26"/>
          <w:szCs w:val="26"/>
        </w:rPr>
        <w:t>nguy cơ: nhiễm khuẩn vết mổ, nhiễm khuẩn hô hấp, nhiễm khuẩn tiết niệu, nhiễm khuẩn máu, nhiễm khuẩn tiêu hóa.</w:t>
      </w:r>
    </w:p>
    <w:p w:rsidR="00793F34" w:rsidRDefault="00793F34" w:rsidP="00793F34">
      <w:pPr>
        <w:spacing w:line="360" w:lineRule="auto"/>
        <w:ind w:firstLine="720"/>
        <w:jc w:val="both"/>
        <w:rPr>
          <w:sz w:val="26"/>
          <w:szCs w:val="26"/>
        </w:rPr>
      </w:pPr>
      <w:r>
        <w:rPr>
          <w:sz w:val="26"/>
          <w:szCs w:val="26"/>
        </w:rPr>
        <w:t>12. Xây dựng kế hoạch của khoa và nhân viên chuyên trách KSNK, kế hoạch công tác KSNK tại đơn vị</w:t>
      </w:r>
    </w:p>
    <w:p w:rsidR="00C77BAA" w:rsidRDefault="00C77BAA" w:rsidP="00264EDD">
      <w:pPr>
        <w:spacing w:line="360" w:lineRule="auto"/>
        <w:ind w:firstLine="720"/>
        <w:jc w:val="both"/>
        <w:rPr>
          <w:sz w:val="26"/>
          <w:szCs w:val="26"/>
        </w:rPr>
      </w:pPr>
      <w:r>
        <w:rPr>
          <w:sz w:val="26"/>
          <w:szCs w:val="26"/>
        </w:rPr>
        <w:t xml:space="preserve">13. Tư vấn </w:t>
      </w:r>
      <w:r w:rsidR="00793F34">
        <w:rPr>
          <w:sz w:val="26"/>
          <w:szCs w:val="26"/>
        </w:rPr>
        <w:t xml:space="preserve">về quản lý </w:t>
      </w:r>
      <w:r>
        <w:rPr>
          <w:sz w:val="26"/>
          <w:szCs w:val="26"/>
        </w:rPr>
        <w:t>sử dụng kháng sinh của đơn vị</w:t>
      </w:r>
    </w:p>
    <w:p w:rsidR="00793F34" w:rsidRDefault="00C77BAA" w:rsidP="00264EDD">
      <w:pPr>
        <w:spacing w:line="360" w:lineRule="auto"/>
        <w:ind w:firstLine="720"/>
        <w:jc w:val="both"/>
        <w:rPr>
          <w:sz w:val="26"/>
          <w:szCs w:val="26"/>
        </w:rPr>
      </w:pPr>
      <w:r>
        <w:rPr>
          <w:sz w:val="26"/>
          <w:szCs w:val="26"/>
        </w:rPr>
        <w:t xml:space="preserve">14. </w:t>
      </w:r>
      <w:r w:rsidR="00793F34">
        <w:rPr>
          <w:sz w:val="26"/>
          <w:szCs w:val="26"/>
        </w:rPr>
        <w:t>Xây dựng và thực hiện giám sát NKBV</w:t>
      </w:r>
    </w:p>
    <w:p w:rsidR="00C77BAA" w:rsidRDefault="00793F34" w:rsidP="00264EDD">
      <w:pPr>
        <w:spacing w:line="360" w:lineRule="auto"/>
        <w:ind w:firstLine="720"/>
        <w:jc w:val="both"/>
        <w:rPr>
          <w:sz w:val="26"/>
          <w:szCs w:val="26"/>
        </w:rPr>
      </w:pPr>
      <w:r>
        <w:rPr>
          <w:sz w:val="26"/>
          <w:szCs w:val="26"/>
        </w:rPr>
        <w:t xml:space="preserve">15. Xây dựng và thực hiện các </w:t>
      </w:r>
      <w:r w:rsidR="00C77BAA">
        <w:rPr>
          <w:sz w:val="26"/>
          <w:szCs w:val="26"/>
        </w:rPr>
        <w:t xml:space="preserve">đề </w:t>
      </w:r>
      <w:r>
        <w:rPr>
          <w:sz w:val="26"/>
          <w:szCs w:val="26"/>
        </w:rPr>
        <w:t xml:space="preserve">án </w:t>
      </w:r>
      <w:r w:rsidR="00C77BAA">
        <w:rPr>
          <w:sz w:val="26"/>
          <w:szCs w:val="26"/>
        </w:rPr>
        <w:t>nghiên cứu NKBV</w:t>
      </w:r>
    </w:p>
    <w:p w:rsidR="00767F99" w:rsidRPr="00793F34" w:rsidRDefault="00793F34" w:rsidP="00793F34">
      <w:pPr>
        <w:spacing w:line="360" w:lineRule="auto"/>
        <w:ind w:firstLine="720"/>
        <w:jc w:val="both"/>
        <w:rPr>
          <w:color w:val="000000" w:themeColor="text1"/>
          <w:sz w:val="26"/>
          <w:szCs w:val="26"/>
          <w:lang w:val="vi-VN"/>
        </w:rPr>
      </w:pPr>
      <w:r w:rsidRPr="00793F34">
        <w:rPr>
          <w:color w:val="000000" w:themeColor="text1"/>
          <w:sz w:val="26"/>
          <w:szCs w:val="26"/>
        </w:rPr>
        <w:t xml:space="preserve">16. Biết tiếp cận, hợp tác với </w:t>
      </w:r>
      <w:r w:rsidR="00E81AE6" w:rsidRPr="00793F34">
        <w:rPr>
          <w:color w:val="000000" w:themeColor="text1"/>
          <w:spacing w:val="-6"/>
          <w:sz w:val="26"/>
          <w:szCs w:val="28"/>
        </w:rPr>
        <w:t xml:space="preserve">các cán bộ, nhân viên trong </w:t>
      </w:r>
      <w:r w:rsidRPr="00793F34">
        <w:rPr>
          <w:color w:val="000000" w:themeColor="text1"/>
          <w:spacing w:val="-6"/>
          <w:sz w:val="26"/>
          <w:szCs w:val="28"/>
        </w:rPr>
        <w:t xml:space="preserve">bệnh viện </w:t>
      </w:r>
      <w:r>
        <w:rPr>
          <w:color w:val="000000" w:themeColor="text1"/>
          <w:spacing w:val="-6"/>
          <w:sz w:val="26"/>
          <w:szCs w:val="28"/>
        </w:rPr>
        <w:t>để thu hút mọi người cùng tham gia vào công tác KSNK</w:t>
      </w:r>
      <w:r w:rsidR="00767F99" w:rsidRPr="00793F34">
        <w:rPr>
          <w:color w:val="000000" w:themeColor="text1"/>
          <w:spacing w:val="-6"/>
          <w:sz w:val="26"/>
          <w:szCs w:val="28"/>
        </w:rPr>
        <w:t>.</w:t>
      </w:r>
    </w:p>
    <w:p w:rsidR="00610691" w:rsidRDefault="00610691" w:rsidP="00C83AAA">
      <w:pPr>
        <w:jc w:val="both"/>
        <w:rPr>
          <w:b/>
          <w:sz w:val="26"/>
          <w:szCs w:val="28"/>
        </w:rPr>
      </w:pPr>
    </w:p>
    <w:p w:rsidR="00F75730" w:rsidRPr="005E6C63" w:rsidRDefault="00C77BAA" w:rsidP="00C83AAA">
      <w:pPr>
        <w:jc w:val="center"/>
        <w:rPr>
          <w:b/>
          <w:color w:val="000000" w:themeColor="text1"/>
          <w:sz w:val="26"/>
          <w:szCs w:val="28"/>
        </w:rPr>
      </w:pPr>
      <w:r>
        <w:rPr>
          <w:b/>
          <w:color w:val="FF0000"/>
          <w:sz w:val="26"/>
          <w:szCs w:val="28"/>
        </w:rPr>
        <w:br w:type="page"/>
      </w:r>
      <w:r w:rsidR="005E6C63" w:rsidRPr="005E6C63">
        <w:rPr>
          <w:b/>
          <w:color w:val="000000" w:themeColor="text1"/>
          <w:sz w:val="26"/>
          <w:szCs w:val="28"/>
        </w:rPr>
        <w:lastRenderedPageBreak/>
        <w:t>CHƯƠNG TRÌNH CHI TIẾT</w:t>
      </w:r>
    </w:p>
    <w:p w:rsidR="009341CF" w:rsidRPr="00833857" w:rsidRDefault="009341CF" w:rsidP="00C83AAA">
      <w:pPr>
        <w:jc w:val="both"/>
        <w:rPr>
          <w:b/>
          <w:sz w:val="26"/>
          <w:szCs w:val="28"/>
        </w:rPr>
      </w:pPr>
    </w:p>
    <w:p w:rsidR="0001125F" w:rsidRDefault="005E6C63" w:rsidP="005E6C63">
      <w:pPr>
        <w:numPr>
          <w:ilvl w:val="0"/>
          <w:numId w:val="44"/>
        </w:numPr>
        <w:jc w:val="both"/>
        <w:rPr>
          <w:sz w:val="26"/>
          <w:szCs w:val="28"/>
        </w:rPr>
      </w:pPr>
      <w:r>
        <w:rPr>
          <w:b/>
          <w:sz w:val="26"/>
          <w:szCs w:val="28"/>
        </w:rPr>
        <w:t>Chương trình dạy tại trường</w:t>
      </w:r>
      <w:r w:rsidR="009341CF" w:rsidRPr="00833857">
        <w:rPr>
          <w:b/>
          <w:sz w:val="26"/>
          <w:szCs w:val="28"/>
        </w:rPr>
        <w:t xml:space="preserve">:  </w:t>
      </w:r>
      <w:r w:rsidR="005E1F96" w:rsidRPr="00833857">
        <w:rPr>
          <w:sz w:val="26"/>
          <w:szCs w:val="28"/>
        </w:rPr>
        <w:t>4</w:t>
      </w:r>
      <w:r>
        <w:rPr>
          <w:sz w:val="26"/>
          <w:szCs w:val="28"/>
        </w:rPr>
        <w:t>8</w:t>
      </w:r>
      <w:r w:rsidR="00A61114" w:rsidRPr="00833857">
        <w:rPr>
          <w:sz w:val="26"/>
          <w:szCs w:val="28"/>
        </w:rPr>
        <w:t xml:space="preserve">0 </w:t>
      </w:r>
      <w:r w:rsidR="009341CF" w:rsidRPr="00833857">
        <w:rPr>
          <w:sz w:val="26"/>
          <w:szCs w:val="28"/>
        </w:rPr>
        <w:t xml:space="preserve"> tiết  (bao gồm cả khai mạc, </w:t>
      </w:r>
      <w:r w:rsidR="008D7BF5" w:rsidRPr="00833857">
        <w:rPr>
          <w:sz w:val="26"/>
          <w:szCs w:val="28"/>
        </w:rPr>
        <w:t xml:space="preserve">tổng kết, </w:t>
      </w:r>
      <w:r w:rsidR="009341CF" w:rsidRPr="00833857">
        <w:rPr>
          <w:sz w:val="26"/>
          <w:szCs w:val="28"/>
        </w:rPr>
        <w:t>bế mạc</w:t>
      </w:r>
      <w:r w:rsidR="008D7BF5" w:rsidRPr="00833857">
        <w:rPr>
          <w:sz w:val="26"/>
          <w:szCs w:val="28"/>
        </w:rPr>
        <w:t xml:space="preserve"> lớp học</w:t>
      </w:r>
      <w:r w:rsidR="009341CF" w:rsidRPr="00833857">
        <w:rPr>
          <w:sz w:val="26"/>
          <w:szCs w:val="28"/>
        </w:rPr>
        <w:t xml:space="preserve">; lượng giá trước và </w:t>
      </w:r>
      <w:r w:rsidR="00A61114" w:rsidRPr="00833857">
        <w:rPr>
          <w:sz w:val="26"/>
          <w:szCs w:val="28"/>
        </w:rPr>
        <w:t>kết thúc khóa đào tạo</w:t>
      </w:r>
      <w:r w:rsidR="009341CF" w:rsidRPr="00833857">
        <w:rPr>
          <w:sz w:val="26"/>
          <w:szCs w:val="28"/>
        </w:rPr>
        <w:t>);</w:t>
      </w:r>
      <w:r>
        <w:rPr>
          <w:sz w:val="26"/>
          <w:szCs w:val="28"/>
        </w:rPr>
        <w:t xml:space="preserve"> </w:t>
      </w:r>
    </w:p>
    <w:p w:rsidR="00610691" w:rsidRDefault="009341CF" w:rsidP="0001125F">
      <w:pPr>
        <w:ind w:left="720"/>
        <w:jc w:val="both"/>
        <w:rPr>
          <w:sz w:val="26"/>
          <w:szCs w:val="28"/>
        </w:rPr>
      </w:pPr>
      <w:r w:rsidRPr="005E6C63">
        <w:rPr>
          <w:sz w:val="26"/>
          <w:szCs w:val="28"/>
        </w:rPr>
        <w:t xml:space="preserve">Thời gian đào tạo: </w:t>
      </w:r>
      <w:r w:rsidR="005E1F96" w:rsidRPr="005E6C63">
        <w:rPr>
          <w:sz w:val="26"/>
          <w:szCs w:val="28"/>
        </w:rPr>
        <w:t>1</w:t>
      </w:r>
      <w:r w:rsidR="005E6C63" w:rsidRPr="005E6C63">
        <w:rPr>
          <w:sz w:val="26"/>
          <w:szCs w:val="28"/>
        </w:rPr>
        <w:t>2</w:t>
      </w:r>
      <w:r w:rsidR="00A61114" w:rsidRPr="005E6C63">
        <w:rPr>
          <w:sz w:val="26"/>
          <w:szCs w:val="28"/>
        </w:rPr>
        <w:t xml:space="preserve"> tuần</w:t>
      </w:r>
      <w:r w:rsidR="008D7BF5" w:rsidRPr="005E6C63">
        <w:rPr>
          <w:sz w:val="26"/>
          <w:szCs w:val="28"/>
        </w:rPr>
        <w:t xml:space="preserve"> (mỗi </w:t>
      </w:r>
      <w:r w:rsidR="005E6C63" w:rsidRPr="005E6C63">
        <w:rPr>
          <w:sz w:val="26"/>
          <w:szCs w:val="28"/>
        </w:rPr>
        <w:t>t</w:t>
      </w:r>
      <w:r w:rsidR="00A61114" w:rsidRPr="005E6C63">
        <w:rPr>
          <w:sz w:val="26"/>
          <w:szCs w:val="28"/>
        </w:rPr>
        <w:t xml:space="preserve">uần 5 ngày, mỗi </w:t>
      </w:r>
      <w:r w:rsidR="008D7BF5" w:rsidRPr="005E6C63">
        <w:rPr>
          <w:sz w:val="26"/>
          <w:szCs w:val="28"/>
        </w:rPr>
        <w:t>ngày 8 tiết</w:t>
      </w:r>
      <w:r w:rsidR="00A61114" w:rsidRPr="005E6C63">
        <w:rPr>
          <w:sz w:val="26"/>
          <w:szCs w:val="28"/>
          <w:lang w:val="vi-VN"/>
        </w:rPr>
        <w:t xml:space="preserve">, </w:t>
      </w:r>
      <w:r w:rsidR="00C83AAA" w:rsidRPr="005E6C63">
        <w:rPr>
          <w:sz w:val="26"/>
          <w:szCs w:val="28"/>
          <w:lang w:val="vi-VN"/>
        </w:rPr>
        <w:t>mỗi tiết</w:t>
      </w:r>
      <w:r w:rsidR="008D7BF5" w:rsidRPr="005E6C63">
        <w:rPr>
          <w:sz w:val="26"/>
          <w:szCs w:val="28"/>
        </w:rPr>
        <w:t xml:space="preserve"> = 50 phút)</w:t>
      </w:r>
    </w:p>
    <w:p w:rsidR="0001125F" w:rsidRDefault="0001125F" w:rsidP="0001125F">
      <w:pPr>
        <w:ind w:left="720"/>
        <w:jc w:val="both"/>
        <w:rPr>
          <w:sz w:val="26"/>
          <w:szCs w:val="28"/>
        </w:rPr>
      </w:pPr>
    </w:p>
    <w:p w:rsidR="005E6C63" w:rsidRDefault="005E6C63" w:rsidP="005E6C63">
      <w:pPr>
        <w:numPr>
          <w:ilvl w:val="0"/>
          <w:numId w:val="44"/>
        </w:numPr>
        <w:jc w:val="both"/>
        <w:rPr>
          <w:sz w:val="26"/>
          <w:szCs w:val="28"/>
        </w:rPr>
      </w:pPr>
      <w:r>
        <w:rPr>
          <w:b/>
          <w:sz w:val="26"/>
          <w:szCs w:val="28"/>
        </w:rPr>
        <w:t>Chương trình thực tập tại bệnh viện:</w:t>
      </w:r>
      <w:r>
        <w:rPr>
          <w:sz w:val="26"/>
          <w:szCs w:val="28"/>
        </w:rPr>
        <w:t xml:space="preserve"> 3 tháng</w:t>
      </w:r>
    </w:p>
    <w:p w:rsidR="005E6C63" w:rsidRPr="005E6C63" w:rsidRDefault="005E6C63" w:rsidP="005E6C63">
      <w:pPr>
        <w:ind w:left="720"/>
        <w:jc w:val="both"/>
        <w:rPr>
          <w:sz w:val="26"/>
          <w:szCs w:val="28"/>
        </w:rPr>
      </w:pPr>
    </w:p>
    <w:tbl>
      <w:tblPr>
        <w:tblW w:w="9497" w:type="dxa"/>
        <w:tblInd w:w="-11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tblPr>
      <w:tblGrid>
        <w:gridCol w:w="864"/>
        <w:gridCol w:w="12"/>
        <w:gridCol w:w="5291"/>
        <w:gridCol w:w="1170"/>
        <w:gridCol w:w="1170"/>
        <w:gridCol w:w="990"/>
      </w:tblGrid>
      <w:tr w:rsidR="00610691" w:rsidRPr="00833857">
        <w:trPr>
          <w:cantSplit/>
          <w:trHeight w:val="481"/>
        </w:trPr>
        <w:tc>
          <w:tcPr>
            <w:tcW w:w="864" w:type="dxa"/>
            <w:vMerge w:val="restart"/>
            <w:tcBorders>
              <w:top w:val="dotted" w:sz="4" w:space="0" w:color="auto"/>
              <w:left w:val="dotted" w:sz="4" w:space="0" w:color="auto"/>
              <w:bottom w:val="dotted" w:sz="4" w:space="0" w:color="auto"/>
              <w:right w:val="dotted" w:sz="4" w:space="0" w:color="auto"/>
            </w:tcBorders>
          </w:tcPr>
          <w:p w:rsidR="00610691" w:rsidRPr="00833857" w:rsidRDefault="00610691" w:rsidP="009E129E">
            <w:pPr>
              <w:tabs>
                <w:tab w:val="left" w:pos="702"/>
              </w:tabs>
              <w:jc w:val="both"/>
              <w:rPr>
                <w:b/>
                <w:sz w:val="26"/>
                <w:szCs w:val="26"/>
              </w:rPr>
            </w:pPr>
          </w:p>
          <w:p w:rsidR="00610691" w:rsidRPr="00833857" w:rsidRDefault="00767F99" w:rsidP="009E129E">
            <w:pPr>
              <w:tabs>
                <w:tab w:val="left" w:pos="702"/>
              </w:tabs>
              <w:jc w:val="center"/>
              <w:rPr>
                <w:b/>
                <w:sz w:val="26"/>
                <w:szCs w:val="26"/>
                <w:lang w:val="es-ES"/>
              </w:rPr>
            </w:pPr>
            <w:r w:rsidRPr="00833857">
              <w:rPr>
                <w:b/>
                <w:sz w:val="26"/>
                <w:szCs w:val="26"/>
                <w:lang w:val="es-ES"/>
              </w:rPr>
              <w:t>TT</w:t>
            </w:r>
          </w:p>
        </w:tc>
        <w:tc>
          <w:tcPr>
            <w:tcW w:w="5303" w:type="dxa"/>
            <w:gridSpan w:val="2"/>
            <w:vMerge w:val="restart"/>
            <w:tcBorders>
              <w:top w:val="dotted" w:sz="4" w:space="0" w:color="auto"/>
              <w:left w:val="dotted" w:sz="4" w:space="0" w:color="auto"/>
              <w:bottom w:val="dotted" w:sz="4" w:space="0" w:color="auto"/>
              <w:right w:val="dotted" w:sz="4" w:space="0" w:color="auto"/>
            </w:tcBorders>
            <w:vAlign w:val="center"/>
          </w:tcPr>
          <w:p w:rsidR="00610691" w:rsidRPr="00833857" w:rsidRDefault="00767F99" w:rsidP="009E129E">
            <w:pPr>
              <w:keepNext/>
              <w:jc w:val="center"/>
              <w:outlineLvl w:val="7"/>
              <w:rPr>
                <w:b/>
                <w:sz w:val="26"/>
                <w:szCs w:val="26"/>
                <w:lang w:val="es-ES"/>
              </w:rPr>
            </w:pPr>
            <w:r w:rsidRPr="00833857">
              <w:rPr>
                <w:b/>
                <w:sz w:val="26"/>
                <w:szCs w:val="26"/>
                <w:lang w:val="es-ES"/>
              </w:rPr>
              <w:t>Chủ đề/bài học</w:t>
            </w:r>
          </w:p>
        </w:tc>
        <w:tc>
          <w:tcPr>
            <w:tcW w:w="3330" w:type="dxa"/>
            <w:gridSpan w:val="3"/>
            <w:tcBorders>
              <w:top w:val="dotted" w:sz="4" w:space="0" w:color="auto"/>
              <w:left w:val="dotted" w:sz="4" w:space="0" w:color="auto"/>
              <w:bottom w:val="dotted" w:sz="4" w:space="0" w:color="auto"/>
              <w:right w:val="dotted" w:sz="4" w:space="0" w:color="auto"/>
            </w:tcBorders>
            <w:vAlign w:val="center"/>
          </w:tcPr>
          <w:p w:rsidR="00610691" w:rsidRPr="00833857" w:rsidRDefault="00610691" w:rsidP="009E129E">
            <w:pPr>
              <w:keepNext/>
              <w:jc w:val="center"/>
              <w:outlineLvl w:val="7"/>
              <w:rPr>
                <w:b/>
                <w:sz w:val="26"/>
                <w:szCs w:val="26"/>
                <w:lang w:val="es-ES"/>
              </w:rPr>
            </w:pPr>
            <w:r w:rsidRPr="00833857">
              <w:rPr>
                <w:b/>
                <w:sz w:val="26"/>
                <w:szCs w:val="26"/>
                <w:lang w:val="es-ES"/>
              </w:rPr>
              <w:t>Số tiết</w:t>
            </w:r>
          </w:p>
        </w:tc>
      </w:tr>
      <w:tr w:rsidR="00DF1BD8" w:rsidRPr="00833857">
        <w:trPr>
          <w:cantSplit/>
        </w:trPr>
        <w:tc>
          <w:tcPr>
            <w:tcW w:w="864" w:type="dxa"/>
            <w:vMerge/>
            <w:tcBorders>
              <w:top w:val="dotted" w:sz="4" w:space="0" w:color="auto"/>
              <w:left w:val="dotted" w:sz="4" w:space="0" w:color="auto"/>
              <w:bottom w:val="dotted" w:sz="4" w:space="0" w:color="auto"/>
              <w:right w:val="dotted" w:sz="4" w:space="0" w:color="auto"/>
            </w:tcBorders>
          </w:tcPr>
          <w:p w:rsidR="00DF1BD8" w:rsidRPr="00833857" w:rsidRDefault="00DF1BD8" w:rsidP="009E129E">
            <w:pPr>
              <w:tabs>
                <w:tab w:val="left" w:pos="702"/>
              </w:tabs>
              <w:jc w:val="both"/>
              <w:rPr>
                <w:sz w:val="26"/>
                <w:szCs w:val="26"/>
                <w:lang w:val="es-ES"/>
              </w:rPr>
            </w:pPr>
          </w:p>
        </w:tc>
        <w:tc>
          <w:tcPr>
            <w:tcW w:w="5303" w:type="dxa"/>
            <w:gridSpan w:val="2"/>
            <w:vMerge/>
            <w:tcBorders>
              <w:top w:val="dotted" w:sz="4" w:space="0" w:color="auto"/>
              <w:left w:val="dotted" w:sz="4" w:space="0" w:color="auto"/>
              <w:bottom w:val="dotted" w:sz="4" w:space="0" w:color="auto"/>
              <w:right w:val="dotted" w:sz="4" w:space="0" w:color="auto"/>
            </w:tcBorders>
          </w:tcPr>
          <w:p w:rsidR="00DF1BD8" w:rsidRPr="00833857" w:rsidRDefault="00DF1BD8" w:rsidP="009E129E">
            <w:pPr>
              <w:tabs>
                <w:tab w:val="left" w:pos="702"/>
              </w:tabs>
              <w:jc w:val="both"/>
              <w:rPr>
                <w:b/>
                <w:bCs/>
                <w:sz w:val="26"/>
                <w:szCs w:val="26"/>
                <w:lang w:val="es-ES"/>
              </w:rPr>
            </w:pPr>
          </w:p>
        </w:tc>
        <w:tc>
          <w:tcPr>
            <w:tcW w:w="1170" w:type="dxa"/>
            <w:tcBorders>
              <w:top w:val="dotted" w:sz="4" w:space="0" w:color="auto"/>
              <w:left w:val="dotted" w:sz="4" w:space="0" w:color="auto"/>
              <w:bottom w:val="dotted" w:sz="4" w:space="0" w:color="auto"/>
              <w:right w:val="dotted" w:sz="4" w:space="0" w:color="auto"/>
            </w:tcBorders>
          </w:tcPr>
          <w:p w:rsidR="00DF1BD8" w:rsidRPr="00833857" w:rsidRDefault="00DF1BD8" w:rsidP="009E129E">
            <w:pPr>
              <w:tabs>
                <w:tab w:val="left" w:pos="702"/>
              </w:tabs>
              <w:spacing w:before="60" w:after="60"/>
              <w:jc w:val="center"/>
              <w:rPr>
                <w:b/>
                <w:bCs/>
                <w:sz w:val="26"/>
                <w:szCs w:val="26"/>
                <w:lang w:val="es-ES"/>
              </w:rPr>
            </w:pPr>
            <w:r w:rsidRPr="00833857">
              <w:rPr>
                <w:b/>
                <w:bCs/>
                <w:sz w:val="26"/>
                <w:szCs w:val="26"/>
                <w:lang w:val="es-ES"/>
              </w:rPr>
              <w:t>Tổng số</w:t>
            </w:r>
          </w:p>
        </w:tc>
        <w:tc>
          <w:tcPr>
            <w:tcW w:w="1170" w:type="dxa"/>
            <w:tcBorders>
              <w:top w:val="dotted" w:sz="4" w:space="0" w:color="auto"/>
              <w:left w:val="dotted" w:sz="4" w:space="0" w:color="auto"/>
              <w:bottom w:val="dotted" w:sz="4" w:space="0" w:color="auto"/>
              <w:right w:val="dotted" w:sz="4" w:space="0" w:color="auto"/>
            </w:tcBorders>
          </w:tcPr>
          <w:p w:rsidR="00DF1BD8" w:rsidRPr="00833857" w:rsidRDefault="00DF1BD8" w:rsidP="009E129E">
            <w:pPr>
              <w:tabs>
                <w:tab w:val="left" w:pos="702"/>
              </w:tabs>
              <w:spacing w:before="60" w:after="60"/>
              <w:jc w:val="center"/>
              <w:rPr>
                <w:b/>
                <w:bCs/>
                <w:sz w:val="26"/>
                <w:szCs w:val="26"/>
                <w:lang w:val="es-ES"/>
              </w:rPr>
            </w:pPr>
            <w:r w:rsidRPr="00833857">
              <w:rPr>
                <w:b/>
                <w:bCs/>
                <w:sz w:val="26"/>
                <w:szCs w:val="26"/>
                <w:lang w:val="es-ES"/>
              </w:rPr>
              <w:t>LT</w:t>
            </w:r>
          </w:p>
        </w:tc>
        <w:tc>
          <w:tcPr>
            <w:tcW w:w="990" w:type="dxa"/>
            <w:tcBorders>
              <w:left w:val="dotted" w:sz="4" w:space="0" w:color="auto"/>
              <w:right w:val="dotted" w:sz="4" w:space="0" w:color="auto"/>
            </w:tcBorders>
            <w:shd w:val="clear" w:color="auto" w:fill="auto"/>
          </w:tcPr>
          <w:p w:rsidR="00DF1BD8" w:rsidRPr="00833857" w:rsidRDefault="00DF1BD8" w:rsidP="00DF1BD8">
            <w:pPr>
              <w:tabs>
                <w:tab w:val="left" w:pos="702"/>
              </w:tabs>
              <w:spacing w:before="60" w:after="60"/>
              <w:rPr>
                <w:b/>
                <w:bCs/>
                <w:sz w:val="26"/>
                <w:szCs w:val="26"/>
                <w:lang w:val="es-ES"/>
              </w:rPr>
            </w:pPr>
            <w:r w:rsidRPr="00833857">
              <w:rPr>
                <w:b/>
                <w:bCs/>
                <w:sz w:val="26"/>
                <w:szCs w:val="26"/>
                <w:lang w:val="es-ES"/>
              </w:rPr>
              <w:t>TH</w:t>
            </w:r>
          </w:p>
        </w:tc>
      </w:tr>
      <w:tr w:rsidR="001867EF" w:rsidRPr="004B47F6" w:rsidTr="00843344">
        <w:tc>
          <w:tcPr>
            <w:tcW w:w="6167" w:type="dxa"/>
            <w:gridSpan w:val="3"/>
            <w:tcBorders>
              <w:top w:val="dotted" w:sz="4" w:space="0" w:color="auto"/>
              <w:left w:val="dotted" w:sz="4" w:space="0" w:color="auto"/>
              <w:bottom w:val="dotted" w:sz="4" w:space="0" w:color="auto"/>
              <w:right w:val="dotted" w:sz="4" w:space="0" w:color="auto"/>
            </w:tcBorders>
          </w:tcPr>
          <w:p w:rsidR="001867EF" w:rsidRPr="001867EF" w:rsidRDefault="00AA3B4C" w:rsidP="005E6C63">
            <w:pPr>
              <w:spacing w:before="120" w:after="120"/>
              <w:rPr>
                <w:b/>
                <w:bCs/>
                <w:iCs/>
                <w:color w:val="000000"/>
                <w:sz w:val="26"/>
                <w:szCs w:val="26"/>
                <w:lang w:val="es-ES"/>
              </w:rPr>
            </w:pPr>
            <w:r>
              <w:rPr>
                <w:b/>
                <w:bCs/>
                <w:iCs/>
                <w:color w:val="000000"/>
                <w:sz w:val="26"/>
                <w:szCs w:val="26"/>
                <w:lang w:val="es-ES"/>
              </w:rPr>
              <w:t>Chủ đề</w:t>
            </w:r>
            <w:r w:rsidR="001867EF" w:rsidRPr="001867EF">
              <w:rPr>
                <w:b/>
                <w:bCs/>
                <w:iCs/>
                <w:color w:val="000000"/>
                <w:sz w:val="26"/>
                <w:szCs w:val="26"/>
                <w:lang w:val="es-ES"/>
              </w:rPr>
              <w:t xml:space="preserve"> I. An toàn người bệnh</w:t>
            </w:r>
            <w:r w:rsidR="00D37044">
              <w:rPr>
                <w:b/>
                <w:bCs/>
                <w:iCs/>
                <w:color w:val="000000"/>
                <w:sz w:val="26"/>
                <w:szCs w:val="26"/>
                <w:lang w:val="es-ES"/>
              </w:rPr>
              <w:t xml:space="preserve"> và </w:t>
            </w:r>
            <w:r w:rsidR="001867EF" w:rsidRPr="001867EF">
              <w:rPr>
                <w:b/>
                <w:bCs/>
                <w:iCs/>
                <w:color w:val="000000"/>
                <w:sz w:val="26"/>
                <w:szCs w:val="26"/>
                <w:lang w:val="es-ES"/>
              </w:rPr>
              <w:t xml:space="preserve">chương trình KSNK </w:t>
            </w:r>
            <w:r w:rsidR="00D37044">
              <w:rPr>
                <w:b/>
                <w:bCs/>
                <w:iCs/>
                <w:color w:val="000000"/>
                <w:sz w:val="26"/>
                <w:szCs w:val="26"/>
                <w:lang w:val="es-ES"/>
              </w:rPr>
              <w:t>bệnh viện</w:t>
            </w:r>
          </w:p>
        </w:tc>
        <w:tc>
          <w:tcPr>
            <w:tcW w:w="1170" w:type="dxa"/>
            <w:tcBorders>
              <w:top w:val="dotted" w:sz="4" w:space="0" w:color="auto"/>
              <w:left w:val="dotted" w:sz="4" w:space="0" w:color="auto"/>
              <w:bottom w:val="dotted" w:sz="4" w:space="0" w:color="auto"/>
              <w:right w:val="dotted" w:sz="4" w:space="0" w:color="auto"/>
            </w:tcBorders>
          </w:tcPr>
          <w:p w:rsidR="001867EF" w:rsidRPr="001E69D1" w:rsidRDefault="00A61114" w:rsidP="009E129E">
            <w:pPr>
              <w:tabs>
                <w:tab w:val="left" w:pos="702"/>
              </w:tabs>
              <w:spacing w:before="120" w:after="120"/>
              <w:jc w:val="center"/>
              <w:rPr>
                <w:b/>
                <w:color w:val="000000"/>
                <w:sz w:val="26"/>
                <w:szCs w:val="26"/>
                <w:lang w:val="es-ES"/>
              </w:rPr>
            </w:pPr>
            <w:r w:rsidRPr="001E69D1">
              <w:rPr>
                <w:b/>
                <w:color w:val="000000"/>
                <w:sz w:val="26"/>
                <w:szCs w:val="26"/>
                <w:lang w:val="es-ES"/>
              </w:rPr>
              <w:t>8</w:t>
            </w:r>
            <w:r w:rsidR="001867EF" w:rsidRPr="001E69D1">
              <w:rPr>
                <w:b/>
                <w:color w:val="000000"/>
                <w:sz w:val="26"/>
                <w:szCs w:val="26"/>
                <w:lang w:val="es-ES"/>
              </w:rPr>
              <w:t>0</w:t>
            </w:r>
          </w:p>
        </w:tc>
        <w:tc>
          <w:tcPr>
            <w:tcW w:w="1170" w:type="dxa"/>
            <w:tcBorders>
              <w:top w:val="dotted" w:sz="4" w:space="0" w:color="auto"/>
              <w:left w:val="dotted" w:sz="4" w:space="0" w:color="auto"/>
              <w:bottom w:val="dotted" w:sz="4" w:space="0" w:color="auto"/>
              <w:right w:val="dotted" w:sz="4" w:space="0" w:color="auto"/>
            </w:tcBorders>
          </w:tcPr>
          <w:p w:rsidR="001867EF" w:rsidRPr="001E69D1" w:rsidRDefault="001867EF" w:rsidP="009E129E">
            <w:pPr>
              <w:tabs>
                <w:tab w:val="left" w:pos="702"/>
              </w:tabs>
              <w:spacing w:before="120" w:after="120"/>
              <w:jc w:val="center"/>
              <w:rPr>
                <w:b/>
                <w:color w:val="000000"/>
                <w:sz w:val="26"/>
                <w:szCs w:val="26"/>
                <w:lang w:val="es-ES"/>
              </w:rPr>
            </w:pPr>
            <w:r w:rsidRPr="001E69D1">
              <w:rPr>
                <w:b/>
                <w:color w:val="000000"/>
                <w:sz w:val="26"/>
                <w:szCs w:val="26"/>
                <w:lang w:val="es-ES"/>
              </w:rPr>
              <w:t>40</w:t>
            </w:r>
          </w:p>
        </w:tc>
        <w:tc>
          <w:tcPr>
            <w:tcW w:w="990" w:type="dxa"/>
            <w:tcBorders>
              <w:left w:val="dotted" w:sz="4" w:space="0" w:color="auto"/>
              <w:right w:val="dotted" w:sz="4" w:space="0" w:color="auto"/>
            </w:tcBorders>
            <w:shd w:val="clear" w:color="auto" w:fill="auto"/>
          </w:tcPr>
          <w:p w:rsidR="001867EF" w:rsidRPr="001E69D1" w:rsidRDefault="001E69D1" w:rsidP="009E129E">
            <w:pPr>
              <w:tabs>
                <w:tab w:val="left" w:pos="702"/>
              </w:tabs>
              <w:spacing w:before="120" w:after="120"/>
              <w:jc w:val="center"/>
              <w:rPr>
                <w:b/>
                <w:color w:val="000000"/>
                <w:sz w:val="26"/>
                <w:szCs w:val="26"/>
                <w:lang w:val="es-ES"/>
              </w:rPr>
            </w:pPr>
            <w:r w:rsidRPr="001E69D1">
              <w:rPr>
                <w:b/>
                <w:color w:val="000000"/>
                <w:sz w:val="26"/>
                <w:szCs w:val="26"/>
                <w:lang w:val="es-ES"/>
              </w:rPr>
              <w:t>40</w:t>
            </w:r>
          </w:p>
        </w:tc>
      </w:tr>
      <w:tr w:rsidR="006C4974" w:rsidRPr="004B47F6">
        <w:tc>
          <w:tcPr>
            <w:tcW w:w="864" w:type="dxa"/>
            <w:tcBorders>
              <w:top w:val="dotted" w:sz="4" w:space="0" w:color="auto"/>
              <w:left w:val="dotted" w:sz="4" w:space="0" w:color="auto"/>
              <w:bottom w:val="dotted" w:sz="4" w:space="0" w:color="auto"/>
              <w:right w:val="dotted" w:sz="4" w:space="0" w:color="auto"/>
            </w:tcBorders>
          </w:tcPr>
          <w:p w:rsidR="006C4974" w:rsidRPr="004B47F6" w:rsidRDefault="00A77EE5" w:rsidP="009E129E">
            <w:pPr>
              <w:tabs>
                <w:tab w:val="left" w:pos="702"/>
              </w:tabs>
              <w:spacing w:before="120" w:after="120"/>
              <w:jc w:val="center"/>
              <w:rPr>
                <w:color w:val="000000"/>
                <w:sz w:val="26"/>
                <w:szCs w:val="26"/>
                <w:lang w:val="es-ES"/>
              </w:rPr>
            </w:pPr>
            <w:r>
              <w:rPr>
                <w:color w:val="000000"/>
                <w:sz w:val="26"/>
                <w:szCs w:val="26"/>
                <w:lang w:val="es-ES"/>
              </w:rPr>
              <w:t>1</w:t>
            </w:r>
          </w:p>
        </w:tc>
        <w:tc>
          <w:tcPr>
            <w:tcW w:w="5303" w:type="dxa"/>
            <w:gridSpan w:val="2"/>
            <w:tcBorders>
              <w:top w:val="dotted" w:sz="4" w:space="0" w:color="auto"/>
              <w:left w:val="dotted" w:sz="4" w:space="0" w:color="auto"/>
              <w:bottom w:val="dotted" w:sz="4" w:space="0" w:color="auto"/>
              <w:right w:val="dotted" w:sz="4" w:space="0" w:color="auto"/>
            </w:tcBorders>
          </w:tcPr>
          <w:p w:rsidR="006C4974" w:rsidRPr="00B67B09" w:rsidRDefault="006C4974" w:rsidP="00D37044">
            <w:r w:rsidRPr="00B67B09">
              <w:t xml:space="preserve">An toàn </w:t>
            </w:r>
            <w:r>
              <w:t>trong chăm sóc y tế</w:t>
            </w:r>
            <w:r w:rsidR="00213E6A">
              <w:t xml:space="preserve"> </w:t>
            </w:r>
            <w:r w:rsidR="00D37044">
              <w:t xml:space="preserve">và </w:t>
            </w:r>
            <w:r w:rsidR="00213E6A">
              <w:t>KSNK</w:t>
            </w:r>
            <w:r w:rsidR="00D37044">
              <w:t xml:space="preserve"> bệnh viện</w:t>
            </w:r>
          </w:p>
        </w:tc>
        <w:tc>
          <w:tcPr>
            <w:tcW w:w="1170" w:type="dxa"/>
            <w:tcBorders>
              <w:top w:val="dotted" w:sz="4" w:space="0" w:color="auto"/>
              <w:left w:val="dotted" w:sz="4" w:space="0" w:color="auto"/>
              <w:bottom w:val="dotted" w:sz="4" w:space="0" w:color="auto"/>
              <w:right w:val="dotted" w:sz="4" w:space="0" w:color="auto"/>
            </w:tcBorders>
          </w:tcPr>
          <w:p w:rsidR="006C4974" w:rsidRDefault="00D37044" w:rsidP="009E129E">
            <w:pPr>
              <w:tabs>
                <w:tab w:val="left" w:pos="702"/>
              </w:tabs>
              <w:spacing w:before="120" w:after="120"/>
              <w:jc w:val="center"/>
              <w:rPr>
                <w:color w:val="000000"/>
                <w:sz w:val="26"/>
                <w:szCs w:val="26"/>
                <w:lang w:val="es-ES"/>
              </w:rPr>
            </w:pPr>
            <w:r>
              <w:rPr>
                <w:color w:val="000000"/>
                <w:sz w:val="26"/>
                <w:szCs w:val="26"/>
                <w:lang w:val="es-ES"/>
              </w:rPr>
              <w:t>8</w:t>
            </w:r>
          </w:p>
        </w:tc>
        <w:tc>
          <w:tcPr>
            <w:tcW w:w="1170" w:type="dxa"/>
            <w:tcBorders>
              <w:top w:val="dotted" w:sz="4" w:space="0" w:color="auto"/>
              <w:left w:val="dotted" w:sz="4" w:space="0" w:color="auto"/>
              <w:bottom w:val="dotted" w:sz="4" w:space="0" w:color="auto"/>
              <w:right w:val="dotted" w:sz="4" w:space="0" w:color="auto"/>
            </w:tcBorders>
          </w:tcPr>
          <w:p w:rsidR="006C4974" w:rsidRDefault="00D37044" w:rsidP="009E129E">
            <w:pPr>
              <w:tabs>
                <w:tab w:val="left" w:pos="702"/>
              </w:tabs>
              <w:spacing w:before="120" w:after="120"/>
              <w:jc w:val="center"/>
              <w:rPr>
                <w:color w:val="000000"/>
                <w:sz w:val="26"/>
                <w:szCs w:val="26"/>
                <w:lang w:val="es-ES"/>
              </w:rPr>
            </w:pPr>
            <w:r>
              <w:rPr>
                <w:color w:val="000000"/>
                <w:sz w:val="26"/>
                <w:szCs w:val="26"/>
                <w:lang w:val="es-ES"/>
              </w:rPr>
              <w:t>4</w:t>
            </w:r>
          </w:p>
        </w:tc>
        <w:tc>
          <w:tcPr>
            <w:tcW w:w="990" w:type="dxa"/>
            <w:tcBorders>
              <w:left w:val="dotted" w:sz="4" w:space="0" w:color="auto"/>
              <w:right w:val="dotted" w:sz="4" w:space="0" w:color="auto"/>
            </w:tcBorders>
            <w:shd w:val="clear" w:color="auto" w:fill="auto"/>
          </w:tcPr>
          <w:p w:rsidR="006C4974" w:rsidRPr="004B47F6" w:rsidRDefault="00D37044" w:rsidP="009E129E">
            <w:pPr>
              <w:tabs>
                <w:tab w:val="left" w:pos="702"/>
              </w:tabs>
              <w:spacing w:before="120" w:after="120"/>
              <w:jc w:val="center"/>
              <w:rPr>
                <w:color w:val="000000"/>
                <w:sz w:val="26"/>
                <w:szCs w:val="26"/>
                <w:lang w:val="es-ES"/>
              </w:rPr>
            </w:pPr>
            <w:r>
              <w:rPr>
                <w:color w:val="000000"/>
                <w:sz w:val="26"/>
                <w:szCs w:val="26"/>
                <w:lang w:val="es-ES"/>
              </w:rPr>
              <w:t>4</w:t>
            </w:r>
          </w:p>
        </w:tc>
      </w:tr>
      <w:tr w:rsidR="00213E6A" w:rsidRPr="004B47F6">
        <w:tc>
          <w:tcPr>
            <w:tcW w:w="864" w:type="dxa"/>
            <w:tcBorders>
              <w:top w:val="dotted" w:sz="4" w:space="0" w:color="auto"/>
              <w:left w:val="dotted" w:sz="4" w:space="0" w:color="auto"/>
              <w:bottom w:val="dotted" w:sz="4" w:space="0" w:color="auto"/>
              <w:right w:val="dotted" w:sz="4" w:space="0" w:color="auto"/>
            </w:tcBorders>
          </w:tcPr>
          <w:p w:rsidR="00213E6A" w:rsidRPr="004B47F6" w:rsidRDefault="00A77EE5" w:rsidP="009E129E">
            <w:pPr>
              <w:tabs>
                <w:tab w:val="left" w:pos="702"/>
              </w:tabs>
              <w:spacing w:before="120" w:after="120"/>
              <w:jc w:val="center"/>
              <w:rPr>
                <w:color w:val="000000"/>
                <w:sz w:val="26"/>
                <w:szCs w:val="26"/>
                <w:lang w:val="es-ES"/>
              </w:rPr>
            </w:pPr>
            <w:r>
              <w:rPr>
                <w:color w:val="000000"/>
                <w:sz w:val="26"/>
                <w:szCs w:val="26"/>
                <w:lang w:val="es-ES"/>
              </w:rPr>
              <w:t>2</w:t>
            </w:r>
          </w:p>
        </w:tc>
        <w:tc>
          <w:tcPr>
            <w:tcW w:w="5303" w:type="dxa"/>
            <w:gridSpan w:val="2"/>
            <w:tcBorders>
              <w:top w:val="dotted" w:sz="4" w:space="0" w:color="auto"/>
              <w:left w:val="dotted" w:sz="4" w:space="0" w:color="auto"/>
              <w:bottom w:val="dotted" w:sz="4" w:space="0" w:color="auto"/>
              <w:right w:val="dotted" w:sz="4" w:space="0" w:color="auto"/>
            </w:tcBorders>
          </w:tcPr>
          <w:p w:rsidR="00213E6A" w:rsidRDefault="00A77EE5" w:rsidP="00D37044">
            <w:r>
              <w:t xml:space="preserve">Các văn bản quy phạm pháp luật liên quan </w:t>
            </w:r>
            <w:r w:rsidR="00D37044">
              <w:t>đến KSNK</w:t>
            </w:r>
          </w:p>
        </w:tc>
        <w:tc>
          <w:tcPr>
            <w:tcW w:w="1170" w:type="dxa"/>
            <w:tcBorders>
              <w:top w:val="dotted" w:sz="4" w:space="0" w:color="auto"/>
              <w:left w:val="dotted" w:sz="4" w:space="0" w:color="auto"/>
              <w:bottom w:val="dotted" w:sz="4" w:space="0" w:color="auto"/>
              <w:right w:val="dotted" w:sz="4" w:space="0" w:color="auto"/>
            </w:tcBorders>
          </w:tcPr>
          <w:p w:rsidR="00213E6A" w:rsidRDefault="00D37044" w:rsidP="009E129E">
            <w:pPr>
              <w:tabs>
                <w:tab w:val="left" w:pos="702"/>
              </w:tabs>
              <w:spacing w:before="120" w:after="120"/>
              <w:jc w:val="center"/>
              <w:rPr>
                <w:color w:val="000000"/>
                <w:sz w:val="26"/>
                <w:szCs w:val="26"/>
                <w:lang w:val="es-ES"/>
              </w:rPr>
            </w:pPr>
            <w:r>
              <w:rPr>
                <w:color w:val="000000"/>
                <w:sz w:val="26"/>
                <w:szCs w:val="26"/>
                <w:lang w:val="es-ES"/>
              </w:rPr>
              <w:t>4</w:t>
            </w:r>
          </w:p>
        </w:tc>
        <w:tc>
          <w:tcPr>
            <w:tcW w:w="1170" w:type="dxa"/>
            <w:tcBorders>
              <w:top w:val="dotted" w:sz="4" w:space="0" w:color="auto"/>
              <w:left w:val="dotted" w:sz="4" w:space="0" w:color="auto"/>
              <w:bottom w:val="dotted" w:sz="4" w:space="0" w:color="auto"/>
              <w:right w:val="dotted" w:sz="4" w:space="0" w:color="auto"/>
            </w:tcBorders>
          </w:tcPr>
          <w:p w:rsidR="00213E6A" w:rsidRDefault="00D37044" w:rsidP="009E129E">
            <w:pPr>
              <w:tabs>
                <w:tab w:val="left" w:pos="702"/>
              </w:tabs>
              <w:spacing w:before="120" w:after="120"/>
              <w:jc w:val="center"/>
              <w:rPr>
                <w:color w:val="000000"/>
                <w:sz w:val="26"/>
                <w:szCs w:val="26"/>
                <w:lang w:val="es-ES"/>
              </w:rPr>
            </w:pPr>
            <w:r>
              <w:rPr>
                <w:color w:val="000000"/>
                <w:sz w:val="26"/>
                <w:szCs w:val="26"/>
                <w:lang w:val="es-ES"/>
              </w:rPr>
              <w:t>4</w:t>
            </w:r>
          </w:p>
        </w:tc>
        <w:tc>
          <w:tcPr>
            <w:tcW w:w="990" w:type="dxa"/>
            <w:tcBorders>
              <w:left w:val="dotted" w:sz="4" w:space="0" w:color="auto"/>
              <w:right w:val="dotted" w:sz="4" w:space="0" w:color="auto"/>
            </w:tcBorders>
            <w:shd w:val="clear" w:color="auto" w:fill="auto"/>
          </w:tcPr>
          <w:p w:rsidR="00213E6A" w:rsidRPr="004B47F6" w:rsidRDefault="00D37044" w:rsidP="009E129E">
            <w:pPr>
              <w:tabs>
                <w:tab w:val="left" w:pos="702"/>
              </w:tabs>
              <w:spacing w:before="120" w:after="120"/>
              <w:jc w:val="center"/>
              <w:rPr>
                <w:color w:val="000000"/>
                <w:sz w:val="26"/>
                <w:szCs w:val="26"/>
                <w:lang w:val="es-ES"/>
              </w:rPr>
            </w:pPr>
            <w:r>
              <w:rPr>
                <w:color w:val="000000"/>
                <w:sz w:val="26"/>
                <w:szCs w:val="26"/>
                <w:lang w:val="es-ES"/>
              </w:rPr>
              <w:t>4</w:t>
            </w:r>
          </w:p>
        </w:tc>
      </w:tr>
      <w:tr w:rsidR="006C4974" w:rsidRPr="004B47F6">
        <w:tc>
          <w:tcPr>
            <w:tcW w:w="864" w:type="dxa"/>
            <w:tcBorders>
              <w:top w:val="dotted" w:sz="4" w:space="0" w:color="auto"/>
              <w:left w:val="dotted" w:sz="4" w:space="0" w:color="auto"/>
              <w:bottom w:val="dotted" w:sz="4" w:space="0" w:color="auto"/>
              <w:right w:val="dotted" w:sz="4" w:space="0" w:color="auto"/>
            </w:tcBorders>
          </w:tcPr>
          <w:p w:rsidR="006C4974" w:rsidRPr="004B47F6" w:rsidRDefault="00AF5AE4" w:rsidP="009E129E">
            <w:pPr>
              <w:tabs>
                <w:tab w:val="left" w:pos="702"/>
              </w:tabs>
              <w:spacing w:before="120" w:after="120"/>
              <w:jc w:val="center"/>
              <w:rPr>
                <w:color w:val="000000"/>
                <w:sz w:val="26"/>
                <w:szCs w:val="26"/>
                <w:lang w:val="es-ES"/>
              </w:rPr>
            </w:pPr>
            <w:r>
              <w:rPr>
                <w:color w:val="000000"/>
                <w:sz w:val="26"/>
                <w:szCs w:val="26"/>
                <w:lang w:val="es-ES"/>
              </w:rPr>
              <w:t>3</w:t>
            </w:r>
          </w:p>
        </w:tc>
        <w:tc>
          <w:tcPr>
            <w:tcW w:w="5303" w:type="dxa"/>
            <w:gridSpan w:val="2"/>
            <w:tcBorders>
              <w:top w:val="dotted" w:sz="4" w:space="0" w:color="auto"/>
              <w:left w:val="dotted" w:sz="4" w:space="0" w:color="auto"/>
              <w:bottom w:val="dotted" w:sz="4" w:space="0" w:color="auto"/>
              <w:right w:val="dotted" w:sz="4" w:space="0" w:color="auto"/>
            </w:tcBorders>
          </w:tcPr>
          <w:p w:rsidR="006C4974" w:rsidRPr="00B67B09" w:rsidRDefault="005B74DF" w:rsidP="005B74DF">
            <w:r>
              <w:t>Hệ thống t</w:t>
            </w:r>
            <w:r w:rsidR="006C4974" w:rsidRPr="00B67B09">
              <w:t>ổ chức</w:t>
            </w:r>
            <w:r>
              <w:t xml:space="preserve"> </w:t>
            </w:r>
            <w:r w:rsidR="006C4974" w:rsidRPr="00B67B09">
              <w:t>KSNK</w:t>
            </w:r>
            <w:r>
              <w:t xml:space="preserve"> bệnh viện, mối quan hệ giữa KSNK và các đơn vị liên quan </w:t>
            </w:r>
            <w:r w:rsidR="00213E6A">
              <w:t>trong các cơ sở KBCB</w:t>
            </w:r>
          </w:p>
        </w:tc>
        <w:tc>
          <w:tcPr>
            <w:tcW w:w="1170" w:type="dxa"/>
            <w:tcBorders>
              <w:top w:val="dotted" w:sz="4" w:space="0" w:color="auto"/>
              <w:left w:val="dotted" w:sz="4" w:space="0" w:color="auto"/>
              <w:bottom w:val="dotted" w:sz="4" w:space="0" w:color="auto"/>
              <w:right w:val="dotted" w:sz="4" w:space="0" w:color="auto"/>
            </w:tcBorders>
          </w:tcPr>
          <w:p w:rsidR="006C4974" w:rsidRDefault="00AF5AE4" w:rsidP="009E129E">
            <w:pPr>
              <w:tabs>
                <w:tab w:val="left" w:pos="702"/>
              </w:tabs>
              <w:spacing w:before="120" w:after="120"/>
              <w:jc w:val="center"/>
              <w:rPr>
                <w:color w:val="000000"/>
                <w:sz w:val="26"/>
                <w:szCs w:val="26"/>
                <w:lang w:val="es-ES"/>
              </w:rPr>
            </w:pPr>
            <w:r>
              <w:rPr>
                <w:color w:val="000000"/>
                <w:sz w:val="26"/>
                <w:szCs w:val="26"/>
                <w:lang w:val="es-ES"/>
              </w:rPr>
              <w:t>12</w:t>
            </w:r>
          </w:p>
        </w:tc>
        <w:tc>
          <w:tcPr>
            <w:tcW w:w="1170" w:type="dxa"/>
            <w:tcBorders>
              <w:top w:val="dotted" w:sz="4" w:space="0" w:color="auto"/>
              <w:left w:val="dotted" w:sz="4" w:space="0" w:color="auto"/>
              <w:bottom w:val="dotted" w:sz="4" w:space="0" w:color="auto"/>
              <w:right w:val="dotted" w:sz="4" w:space="0" w:color="auto"/>
            </w:tcBorders>
          </w:tcPr>
          <w:p w:rsidR="006C4974" w:rsidRDefault="00D37044" w:rsidP="009E129E">
            <w:pPr>
              <w:tabs>
                <w:tab w:val="left" w:pos="702"/>
              </w:tabs>
              <w:spacing w:before="120" w:after="120"/>
              <w:jc w:val="center"/>
              <w:rPr>
                <w:color w:val="000000"/>
                <w:sz w:val="26"/>
                <w:szCs w:val="26"/>
                <w:lang w:val="es-ES"/>
              </w:rPr>
            </w:pPr>
            <w:r>
              <w:rPr>
                <w:color w:val="000000"/>
                <w:sz w:val="26"/>
                <w:szCs w:val="26"/>
                <w:lang w:val="es-ES"/>
              </w:rPr>
              <w:t>4</w:t>
            </w:r>
          </w:p>
        </w:tc>
        <w:tc>
          <w:tcPr>
            <w:tcW w:w="990" w:type="dxa"/>
            <w:tcBorders>
              <w:left w:val="dotted" w:sz="4" w:space="0" w:color="auto"/>
              <w:right w:val="dotted" w:sz="4" w:space="0" w:color="auto"/>
            </w:tcBorders>
            <w:shd w:val="clear" w:color="auto" w:fill="auto"/>
          </w:tcPr>
          <w:p w:rsidR="006C4974" w:rsidRPr="004B47F6" w:rsidRDefault="00AF5AE4" w:rsidP="009E129E">
            <w:pPr>
              <w:tabs>
                <w:tab w:val="left" w:pos="702"/>
              </w:tabs>
              <w:spacing w:before="120" w:after="120"/>
              <w:jc w:val="center"/>
              <w:rPr>
                <w:color w:val="000000"/>
                <w:sz w:val="26"/>
                <w:szCs w:val="26"/>
                <w:lang w:val="es-ES"/>
              </w:rPr>
            </w:pPr>
            <w:r>
              <w:rPr>
                <w:color w:val="000000"/>
                <w:sz w:val="26"/>
                <w:szCs w:val="26"/>
                <w:lang w:val="es-ES"/>
              </w:rPr>
              <w:t>8</w:t>
            </w:r>
          </w:p>
        </w:tc>
      </w:tr>
      <w:tr w:rsidR="00D37044" w:rsidRPr="004B47F6">
        <w:tc>
          <w:tcPr>
            <w:tcW w:w="864" w:type="dxa"/>
            <w:tcBorders>
              <w:top w:val="dotted" w:sz="4" w:space="0" w:color="auto"/>
              <w:left w:val="dotted" w:sz="4" w:space="0" w:color="auto"/>
              <w:bottom w:val="dotted" w:sz="4" w:space="0" w:color="auto"/>
              <w:right w:val="dotted" w:sz="4" w:space="0" w:color="auto"/>
            </w:tcBorders>
          </w:tcPr>
          <w:p w:rsidR="00D37044" w:rsidRDefault="00AF5AE4" w:rsidP="009E129E">
            <w:pPr>
              <w:tabs>
                <w:tab w:val="left" w:pos="702"/>
              </w:tabs>
              <w:spacing w:before="120" w:after="120"/>
              <w:jc w:val="center"/>
              <w:rPr>
                <w:color w:val="000000"/>
                <w:sz w:val="26"/>
                <w:szCs w:val="26"/>
                <w:lang w:val="es-ES"/>
              </w:rPr>
            </w:pPr>
            <w:r>
              <w:rPr>
                <w:color w:val="000000"/>
                <w:sz w:val="26"/>
                <w:szCs w:val="26"/>
                <w:lang w:val="es-ES"/>
              </w:rPr>
              <w:t>4</w:t>
            </w:r>
          </w:p>
        </w:tc>
        <w:tc>
          <w:tcPr>
            <w:tcW w:w="5303" w:type="dxa"/>
            <w:gridSpan w:val="2"/>
            <w:tcBorders>
              <w:top w:val="dotted" w:sz="4" w:space="0" w:color="auto"/>
              <w:left w:val="dotted" w:sz="4" w:space="0" w:color="auto"/>
              <w:bottom w:val="dotted" w:sz="4" w:space="0" w:color="auto"/>
              <w:right w:val="dotted" w:sz="4" w:space="0" w:color="auto"/>
            </w:tcBorders>
          </w:tcPr>
          <w:p w:rsidR="00D37044" w:rsidRDefault="00D37044" w:rsidP="00A77EE5">
            <w:r>
              <w:t>Chức năng nhiệm vụ của Bác sĩ và điều dưỡng KSNK</w:t>
            </w:r>
          </w:p>
        </w:tc>
        <w:tc>
          <w:tcPr>
            <w:tcW w:w="1170" w:type="dxa"/>
            <w:tcBorders>
              <w:top w:val="dotted" w:sz="4" w:space="0" w:color="auto"/>
              <w:left w:val="dotted" w:sz="4" w:space="0" w:color="auto"/>
              <w:bottom w:val="dotted" w:sz="4" w:space="0" w:color="auto"/>
              <w:right w:val="dotted" w:sz="4" w:space="0" w:color="auto"/>
            </w:tcBorders>
          </w:tcPr>
          <w:p w:rsidR="00D37044" w:rsidRDefault="00D37044" w:rsidP="009E129E">
            <w:pPr>
              <w:tabs>
                <w:tab w:val="left" w:pos="702"/>
              </w:tabs>
              <w:spacing w:before="120" w:after="120"/>
              <w:jc w:val="center"/>
              <w:rPr>
                <w:color w:val="000000"/>
                <w:sz w:val="26"/>
                <w:szCs w:val="26"/>
                <w:lang w:val="es-ES"/>
              </w:rPr>
            </w:pPr>
            <w:r>
              <w:rPr>
                <w:color w:val="000000"/>
                <w:sz w:val="26"/>
                <w:szCs w:val="26"/>
                <w:lang w:val="es-ES"/>
              </w:rPr>
              <w:t>8</w:t>
            </w:r>
          </w:p>
        </w:tc>
        <w:tc>
          <w:tcPr>
            <w:tcW w:w="1170" w:type="dxa"/>
            <w:tcBorders>
              <w:top w:val="dotted" w:sz="4" w:space="0" w:color="auto"/>
              <w:left w:val="dotted" w:sz="4" w:space="0" w:color="auto"/>
              <w:bottom w:val="dotted" w:sz="4" w:space="0" w:color="auto"/>
              <w:right w:val="dotted" w:sz="4" w:space="0" w:color="auto"/>
            </w:tcBorders>
          </w:tcPr>
          <w:p w:rsidR="00D37044" w:rsidRDefault="00D37044" w:rsidP="009E129E">
            <w:pPr>
              <w:tabs>
                <w:tab w:val="left" w:pos="702"/>
              </w:tabs>
              <w:spacing w:before="120" w:after="120"/>
              <w:jc w:val="center"/>
              <w:rPr>
                <w:color w:val="000000"/>
                <w:sz w:val="26"/>
                <w:szCs w:val="26"/>
                <w:lang w:val="es-ES"/>
              </w:rPr>
            </w:pPr>
            <w:r>
              <w:rPr>
                <w:color w:val="000000"/>
                <w:sz w:val="26"/>
                <w:szCs w:val="26"/>
                <w:lang w:val="es-ES"/>
              </w:rPr>
              <w:t>4</w:t>
            </w:r>
          </w:p>
        </w:tc>
        <w:tc>
          <w:tcPr>
            <w:tcW w:w="990" w:type="dxa"/>
            <w:tcBorders>
              <w:left w:val="dotted" w:sz="4" w:space="0" w:color="auto"/>
              <w:right w:val="dotted" w:sz="4" w:space="0" w:color="auto"/>
            </w:tcBorders>
            <w:shd w:val="clear" w:color="auto" w:fill="auto"/>
          </w:tcPr>
          <w:p w:rsidR="00D37044" w:rsidRPr="004B47F6" w:rsidRDefault="00D37044" w:rsidP="009E129E">
            <w:pPr>
              <w:tabs>
                <w:tab w:val="left" w:pos="702"/>
              </w:tabs>
              <w:spacing w:before="120" w:after="120"/>
              <w:jc w:val="center"/>
              <w:rPr>
                <w:color w:val="000000"/>
                <w:sz w:val="26"/>
                <w:szCs w:val="26"/>
                <w:lang w:val="es-ES"/>
              </w:rPr>
            </w:pPr>
            <w:r>
              <w:rPr>
                <w:color w:val="000000"/>
                <w:sz w:val="26"/>
                <w:szCs w:val="26"/>
                <w:lang w:val="es-ES"/>
              </w:rPr>
              <w:t>4</w:t>
            </w:r>
          </w:p>
        </w:tc>
      </w:tr>
      <w:tr w:rsidR="006C4974" w:rsidRPr="004B47F6">
        <w:tc>
          <w:tcPr>
            <w:tcW w:w="864" w:type="dxa"/>
            <w:tcBorders>
              <w:top w:val="dotted" w:sz="4" w:space="0" w:color="auto"/>
              <w:left w:val="dotted" w:sz="4" w:space="0" w:color="auto"/>
              <w:bottom w:val="dotted" w:sz="4" w:space="0" w:color="auto"/>
              <w:right w:val="dotted" w:sz="4" w:space="0" w:color="auto"/>
            </w:tcBorders>
          </w:tcPr>
          <w:p w:rsidR="006C4974" w:rsidRPr="004B47F6" w:rsidRDefault="00AF5AE4" w:rsidP="009E129E">
            <w:pPr>
              <w:tabs>
                <w:tab w:val="left" w:pos="702"/>
              </w:tabs>
              <w:spacing w:before="120" w:after="120"/>
              <w:jc w:val="center"/>
              <w:rPr>
                <w:color w:val="000000"/>
                <w:sz w:val="26"/>
                <w:szCs w:val="26"/>
                <w:lang w:val="es-ES"/>
              </w:rPr>
            </w:pPr>
            <w:r>
              <w:rPr>
                <w:color w:val="000000"/>
                <w:sz w:val="26"/>
                <w:szCs w:val="26"/>
                <w:lang w:val="es-ES"/>
              </w:rPr>
              <w:t>5</w:t>
            </w:r>
          </w:p>
        </w:tc>
        <w:tc>
          <w:tcPr>
            <w:tcW w:w="5303" w:type="dxa"/>
            <w:gridSpan w:val="2"/>
            <w:tcBorders>
              <w:top w:val="dotted" w:sz="4" w:space="0" w:color="auto"/>
              <w:left w:val="dotted" w:sz="4" w:space="0" w:color="auto"/>
              <w:bottom w:val="dotted" w:sz="4" w:space="0" w:color="auto"/>
              <w:right w:val="dotted" w:sz="4" w:space="0" w:color="auto"/>
            </w:tcBorders>
          </w:tcPr>
          <w:p w:rsidR="006C4974" w:rsidRPr="00B67B09" w:rsidRDefault="006C4974" w:rsidP="00D37044">
            <w:r>
              <w:t xml:space="preserve">Quy trình quản lý </w:t>
            </w:r>
            <w:r w:rsidR="00D37044">
              <w:t xml:space="preserve">và </w:t>
            </w:r>
            <w:r w:rsidR="00A77EE5">
              <w:t xml:space="preserve">ứng dụng </w:t>
            </w:r>
            <w:r w:rsidR="00D37044">
              <w:t>quy trình quản lý chương trình KSNK bệnh viện</w:t>
            </w:r>
          </w:p>
        </w:tc>
        <w:tc>
          <w:tcPr>
            <w:tcW w:w="1170" w:type="dxa"/>
            <w:tcBorders>
              <w:top w:val="dotted" w:sz="4" w:space="0" w:color="auto"/>
              <w:left w:val="dotted" w:sz="4" w:space="0" w:color="auto"/>
              <w:bottom w:val="dotted" w:sz="4" w:space="0" w:color="auto"/>
              <w:right w:val="dotted" w:sz="4" w:space="0" w:color="auto"/>
            </w:tcBorders>
          </w:tcPr>
          <w:p w:rsidR="006C4974" w:rsidRDefault="00D37044" w:rsidP="009E129E">
            <w:pPr>
              <w:tabs>
                <w:tab w:val="left" w:pos="702"/>
              </w:tabs>
              <w:spacing w:before="120" w:after="120"/>
              <w:jc w:val="center"/>
              <w:rPr>
                <w:color w:val="000000"/>
                <w:sz w:val="26"/>
                <w:szCs w:val="26"/>
                <w:lang w:val="es-ES"/>
              </w:rPr>
            </w:pPr>
            <w:r>
              <w:rPr>
                <w:color w:val="000000"/>
                <w:sz w:val="26"/>
                <w:szCs w:val="26"/>
                <w:lang w:val="es-ES"/>
              </w:rPr>
              <w:t>12</w:t>
            </w:r>
          </w:p>
        </w:tc>
        <w:tc>
          <w:tcPr>
            <w:tcW w:w="1170" w:type="dxa"/>
            <w:tcBorders>
              <w:top w:val="dotted" w:sz="4" w:space="0" w:color="auto"/>
              <w:left w:val="dotted" w:sz="4" w:space="0" w:color="auto"/>
              <w:bottom w:val="dotted" w:sz="4" w:space="0" w:color="auto"/>
              <w:right w:val="dotted" w:sz="4" w:space="0" w:color="auto"/>
            </w:tcBorders>
          </w:tcPr>
          <w:p w:rsidR="006C4974" w:rsidRDefault="00D37044" w:rsidP="009E129E">
            <w:pPr>
              <w:tabs>
                <w:tab w:val="left" w:pos="702"/>
              </w:tabs>
              <w:spacing w:before="120" w:after="120"/>
              <w:jc w:val="center"/>
              <w:rPr>
                <w:color w:val="000000"/>
                <w:sz w:val="26"/>
                <w:szCs w:val="26"/>
                <w:lang w:val="es-ES"/>
              </w:rPr>
            </w:pPr>
            <w:r>
              <w:rPr>
                <w:color w:val="000000"/>
                <w:sz w:val="26"/>
                <w:szCs w:val="26"/>
                <w:lang w:val="es-ES"/>
              </w:rPr>
              <w:t>4</w:t>
            </w:r>
          </w:p>
        </w:tc>
        <w:tc>
          <w:tcPr>
            <w:tcW w:w="990" w:type="dxa"/>
            <w:tcBorders>
              <w:left w:val="dotted" w:sz="4" w:space="0" w:color="auto"/>
              <w:right w:val="dotted" w:sz="4" w:space="0" w:color="auto"/>
            </w:tcBorders>
            <w:shd w:val="clear" w:color="auto" w:fill="auto"/>
          </w:tcPr>
          <w:p w:rsidR="006C4974" w:rsidRPr="004B47F6" w:rsidRDefault="00D37044" w:rsidP="009E129E">
            <w:pPr>
              <w:tabs>
                <w:tab w:val="left" w:pos="702"/>
              </w:tabs>
              <w:spacing w:before="120" w:after="120"/>
              <w:jc w:val="center"/>
              <w:rPr>
                <w:color w:val="000000"/>
                <w:sz w:val="26"/>
                <w:szCs w:val="26"/>
                <w:lang w:val="es-ES"/>
              </w:rPr>
            </w:pPr>
            <w:r>
              <w:rPr>
                <w:color w:val="000000"/>
                <w:sz w:val="26"/>
                <w:szCs w:val="26"/>
                <w:lang w:val="es-ES"/>
              </w:rPr>
              <w:t>8</w:t>
            </w:r>
          </w:p>
        </w:tc>
      </w:tr>
      <w:tr w:rsidR="006C4974" w:rsidRPr="004B47F6">
        <w:tc>
          <w:tcPr>
            <w:tcW w:w="864" w:type="dxa"/>
            <w:tcBorders>
              <w:top w:val="dotted" w:sz="4" w:space="0" w:color="auto"/>
              <w:left w:val="dotted" w:sz="4" w:space="0" w:color="auto"/>
              <w:bottom w:val="dotted" w:sz="4" w:space="0" w:color="auto"/>
              <w:right w:val="dotted" w:sz="4" w:space="0" w:color="auto"/>
            </w:tcBorders>
          </w:tcPr>
          <w:p w:rsidR="006C4974" w:rsidRPr="004B47F6" w:rsidRDefault="00AF5AE4" w:rsidP="009E129E">
            <w:pPr>
              <w:tabs>
                <w:tab w:val="left" w:pos="702"/>
              </w:tabs>
              <w:spacing w:before="120" w:after="120"/>
              <w:jc w:val="center"/>
              <w:rPr>
                <w:color w:val="000000"/>
                <w:sz w:val="26"/>
                <w:szCs w:val="26"/>
                <w:lang w:val="es-ES"/>
              </w:rPr>
            </w:pPr>
            <w:r>
              <w:rPr>
                <w:color w:val="000000"/>
                <w:sz w:val="26"/>
                <w:szCs w:val="26"/>
                <w:lang w:val="es-ES"/>
              </w:rPr>
              <w:t>6</w:t>
            </w:r>
          </w:p>
        </w:tc>
        <w:tc>
          <w:tcPr>
            <w:tcW w:w="5303" w:type="dxa"/>
            <w:gridSpan w:val="2"/>
            <w:tcBorders>
              <w:top w:val="dotted" w:sz="4" w:space="0" w:color="auto"/>
              <w:left w:val="dotted" w:sz="4" w:space="0" w:color="auto"/>
              <w:bottom w:val="dotted" w:sz="4" w:space="0" w:color="auto"/>
              <w:right w:val="dotted" w:sz="4" w:space="0" w:color="auto"/>
            </w:tcBorders>
          </w:tcPr>
          <w:p w:rsidR="006C4974" w:rsidRPr="00B67B09" w:rsidRDefault="00A77EE5" w:rsidP="00A77EE5">
            <w:r>
              <w:t>Vi sinh vật gây bệnh thường gặp trong nhiễm khuẩn bệnh viện và v</w:t>
            </w:r>
            <w:r w:rsidR="005B74DF">
              <w:t xml:space="preserve">ai trò của </w:t>
            </w:r>
            <w:r>
              <w:t xml:space="preserve">xét nghiệm </w:t>
            </w:r>
            <w:r w:rsidR="006C4974" w:rsidRPr="00B67B09">
              <w:t>vi sinh</w:t>
            </w:r>
            <w:r w:rsidR="005B74DF">
              <w:t xml:space="preserve"> trong KSNK </w:t>
            </w:r>
          </w:p>
        </w:tc>
        <w:tc>
          <w:tcPr>
            <w:tcW w:w="1170" w:type="dxa"/>
            <w:tcBorders>
              <w:top w:val="dotted" w:sz="4" w:space="0" w:color="auto"/>
              <w:left w:val="dotted" w:sz="4" w:space="0" w:color="auto"/>
              <w:bottom w:val="dotted" w:sz="4" w:space="0" w:color="auto"/>
              <w:right w:val="dotted" w:sz="4" w:space="0" w:color="auto"/>
            </w:tcBorders>
          </w:tcPr>
          <w:p w:rsidR="006C4974" w:rsidRDefault="00D37044" w:rsidP="009E129E">
            <w:pPr>
              <w:tabs>
                <w:tab w:val="left" w:pos="702"/>
              </w:tabs>
              <w:spacing w:before="120" w:after="120"/>
              <w:jc w:val="center"/>
              <w:rPr>
                <w:color w:val="000000"/>
                <w:sz w:val="26"/>
                <w:szCs w:val="26"/>
                <w:lang w:val="es-ES"/>
              </w:rPr>
            </w:pPr>
            <w:r>
              <w:rPr>
                <w:color w:val="000000"/>
                <w:sz w:val="26"/>
                <w:szCs w:val="26"/>
                <w:lang w:val="es-ES"/>
              </w:rPr>
              <w:t>12</w:t>
            </w:r>
          </w:p>
        </w:tc>
        <w:tc>
          <w:tcPr>
            <w:tcW w:w="1170" w:type="dxa"/>
            <w:tcBorders>
              <w:top w:val="dotted" w:sz="4" w:space="0" w:color="auto"/>
              <w:left w:val="dotted" w:sz="4" w:space="0" w:color="auto"/>
              <w:bottom w:val="dotted" w:sz="4" w:space="0" w:color="auto"/>
              <w:right w:val="dotted" w:sz="4" w:space="0" w:color="auto"/>
            </w:tcBorders>
          </w:tcPr>
          <w:p w:rsidR="006C4974" w:rsidRDefault="00D37044" w:rsidP="009E129E">
            <w:pPr>
              <w:tabs>
                <w:tab w:val="left" w:pos="702"/>
              </w:tabs>
              <w:spacing w:before="120" w:after="120"/>
              <w:jc w:val="center"/>
              <w:rPr>
                <w:color w:val="000000"/>
                <w:sz w:val="26"/>
                <w:szCs w:val="26"/>
                <w:lang w:val="es-ES"/>
              </w:rPr>
            </w:pPr>
            <w:r>
              <w:rPr>
                <w:color w:val="000000"/>
                <w:sz w:val="26"/>
                <w:szCs w:val="26"/>
                <w:lang w:val="es-ES"/>
              </w:rPr>
              <w:t>4</w:t>
            </w:r>
          </w:p>
        </w:tc>
        <w:tc>
          <w:tcPr>
            <w:tcW w:w="990" w:type="dxa"/>
            <w:tcBorders>
              <w:left w:val="dotted" w:sz="4" w:space="0" w:color="auto"/>
              <w:right w:val="dotted" w:sz="4" w:space="0" w:color="auto"/>
            </w:tcBorders>
            <w:shd w:val="clear" w:color="auto" w:fill="auto"/>
          </w:tcPr>
          <w:p w:rsidR="006C4974" w:rsidRPr="004B47F6" w:rsidRDefault="00D37044" w:rsidP="009E129E">
            <w:pPr>
              <w:tabs>
                <w:tab w:val="left" w:pos="702"/>
              </w:tabs>
              <w:spacing w:before="120" w:after="120"/>
              <w:jc w:val="center"/>
              <w:rPr>
                <w:color w:val="000000"/>
                <w:sz w:val="26"/>
                <w:szCs w:val="26"/>
                <w:lang w:val="es-ES"/>
              </w:rPr>
            </w:pPr>
            <w:r>
              <w:rPr>
                <w:color w:val="000000"/>
                <w:sz w:val="26"/>
                <w:szCs w:val="26"/>
                <w:lang w:val="es-ES"/>
              </w:rPr>
              <w:t>8</w:t>
            </w:r>
          </w:p>
        </w:tc>
      </w:tr>
      <w:tr w:rsidR="006C4974" w:rsidRPr="004B47F6">
        <w:tc>
          <w:tcPr>
            <w:tcW w:w="864" w:type="dxa"/>
            <w:tcBorders>
              <w:top w:val="dotted" w:sz="4" w:space="0" w:color="auto"/>
              <w:left w:val="dotted" w:sz="4" w:space="0" w:color="auto"/>
              <w:bottom w:val="dotted" w:sz="4" w:space="0" w:color="auto"/>
              <w:right w:val="dotted" w:sz="4" w:space="0" w:color="auto"/>
            </w:tcBorders>
          </w:tcPr>
          <w:p w:rsidR="006C4974" w:rsidRPr="004B47F6" w:rsidRDefault="00AF5AE4" w:rsidP="009E129E">
            <w:pPr>
              <w:tabs>
                <w:tab w:val="left" w:pos="702"/>
              </w:tabs>
              <w:spacing w:before="120" w:after="120"/>
              <w:jc w:val="center"/>
              <w:rPr>
                <w:color w:val="000000"/>
                <w:sz w:val="26"/>
                <w:szCs w:val="26"/>
                <w:lang w:val="es-ES"/>
              </w:rPr>
            </w:pPr>
            <w:r>
              <w:rPr>
                <w:color w:val="000000"/>
                <w:sz w:val="26"/>
                <w:szCs w:val="26"/>
                <w:lang w:val="es-ES"/>
              </w:rPr>
              <w:t>7</w:t>
            </w:r>
          </w:p>
        </w:tc>
        <w:tc>
          <w:tcPr>
            <w:tcW w:w="5303" w:type="dxa"/>
            <w:gridSpan w:val="2"/>
            <w:tcBorders>
              <w:top w:val="dotted" w:sz="4" w:space="0" w:color="auto"/>
              <w:left w:val="dotted" w:sz="4" w:space="0" w:color="auto"/>
              <w:bottom w:val="dotted" w:sz="4" w:space="0" w:color="auto"/>
              <w:right w:val="dotted" w:sz="4" w:space="0" w:color="auto"/>
            </w:tcBorders>
          </w:tcPr>
          <w:p w:rsidR="006C4974" w:rsidRPr="00B67B09" w:rsidRDefault="005E6C63" w:rsidP="005E6C63">
            <w:r>
              <w:t xml:space="preserve">Quản lý </w:t>
            </w:r>
            <w:r w:rsidR="00A77EE5">
              <w:t>sử dụng kháng sinh trong bệnh viện</w:t>
            </w:r>
          </w:p>
        </w:tc>
        <w:tc>
          <w:tcPr>
            <w:tcW w:w="1170" w:type="dxa"/>
            <w:tcBorders>
              <w:top w:val="dotted" w:sz="4" w:space="0" w:color="auto"/>
              <w:left w:val="dotted" w:sz="4" w:space="0" w:color="auto"/>
              <w:bottom w:val="dotted" w:sz="4" w:space="0" w:color="auto"/>
              <w:right w:val="dotted" w:sz="4" w:space="0" w:color="auto"/>
            </w:tcBorders>
          </w:tcPr>
          <w:p w:rsidR="006C4974" w:rsidRDefault="00D37044" w:rsidP="009E129E">
            <w:pPr>
              <w:tabs>
                <w:tab w:val="left" w:pos="702"/>
              </w:tabs>
              <w:spacing w:before="120" w:after="120"/>
              <w:jc w:val="center"/>
              <w:rPr>
                <w:color w:val="000000"/>
                <w:sz w:val="26"/>
                <w:szCs w:val="26"/>
                <w:lang w:val="es-ES"/>
              </w:rPr>
            </w:pPr>
            <w:r>
              <w:rPr>
                <w:color w:val="000000"/>
                <w:sz w:val="26"/>
                <w:szCs w:val="26"/>
                <w:lang w:val="es-ES"/>
              </w:rPr>
              <w:t>8</w:t>
            </w:r>
          </w:p>
        </w:tc>
        <w:tc>
          <w:tcPr>
            <w:tcW w:w="1170" w:type="dxa"/>
            <w:tcBorders>
              <w:top w:val="dotted" w:sz="4" w:space="0" w:color="auto"/>
              <w:left w:val="dotted" w:sz="4" w:space="0" w:color="auto"/>
              <w:bottom w:val="dotted" w:sz="4" w:space="0" w:color="auto"/>
              <w:right w:val="dotted" w:sz="4" w:space="0" w:color="auto"/>
            </w:tcBorders>
          </w:tcPr>
          <w:p w:rsidR="006C4974" w:rsidRDefault="00D37044" w:rsidP="009E129E">
            <w:pPr>
              <w:tabs>
                <w:tab w:val="left" w:pos="702"/>
              </w:tabs>
              <w:spacing w:before="120" w:after="120"/>
              <w:jc w:val="center"/>
              <w:rPr>
                <w:color w:val="000000"/>
                <w:sz w:val="26"/>
                <w:szCs w:val="26"/>
                <w:lang w:val="es-ES"/>
              </w:rPr>
            </w:pPr>
            <w:r>
              <w:rPr>
                <w:color w:val="000000"/>
                <w:sz w:val="26"/>
                <w:szCs w:val="26"/>
                <w:lang w:val="es-ES"/>
              </w:rPr>
              <w:t>4</w:t>
            </w:r>
          </w:p>
        </w:tc>
        <w:tc>
          <w:tcPr>
            <w:tcW w:w="990" w:type="dxa"/>
            <w:tcBorders>
              <w:left w:val="dotted" w:sz="4" w:space="0" w:color="auto"/>
              <w:right w:val="dotted" w:sz="4" w:space="0" w:color="auto"/>
            </w:tcBorders>
            <w:shd w:val="clear" w:color="auto" w:fill="auto"/>
          </w:tcPr>
          <w:p w:rsidR="006C4974" w:rsidRPr="004B47F6" w:rsidRDefault="00D37044" w:rsidP="009E129E">
            <w:pPr>
              <w:tabs>
                <w:tab w:val="left" w:pos="702"/>
              </w:tabs>
              <w:spacing w:before="120" w:after="120"/>
              <w:jc w:val="center"/>
              <w:rPr>
                <w:color w:val="000000"/>
                <w:sz w:val="26"/>
                <w:szCs w:val="26"/>
                <w:lang w:val="es-ES"/>
              </w:rPr>
            </w:pPr>
            <w:r>
              <w:rPr>
                <w:color w:val="000000"/>
                <w:sz w:val="26"/>
                <w:szCs w:val="26"/>
                <w:lang w:val="es-ES"/>
              </w:rPr>
              <w:t>4</w:t>
            </w:r>
          </w:p>
        </w:tc>
      </w:tr>
      <w:tr w:rsidR="006A49B5" w:rsidRPr="004B47F6">
        <w:tc>
          <w:tcPr>
            <w:tcW w:w="864" w:type="dxa"/>
            <w:tcBorders>
              <w:top w:val="dotted" w:sz="4" w:space="0" w:color="auto"/>
              <w:left w:val="dotted" w:sz="4" w:space="0" w:color="auto"/>
              <w:bottom w:val="dotted" w:sz="4" w:space="0" w:color="auto"/>
              <w:right w:val="dotted" w:sz="4" w:space="0" w:color="auto"/>
            </w:tcBorders>
          </w:tcPr>
          <w:p w:rsidR="006A49B5" w:rsidRDefault="00AF5AE4" w:rsidP="009E129E">
            <w:pPr>
              <w:tabs>
                <w:tab w:val="left" w:pos="702"/>
              </w:tabs>
              <w:spacing w:before="120" w:after="120"/>
              <w:jc w:val="center"/>
              <w:rPr>
                <w:color w:val="000000"/>
                <w:sz w:val="26"/>
                <w:szCs w:val="26"/>
                <w:lang w:val="es-ES"/>
              </w:rPr>
            </w:pPr>
            <w:r>
              <w:rPr>
                <w:color w:val="000000"/>
                <w:sz w:val="26"/>
                <w:szCs w:val="26"/>
                <w:lang w:val="es-ES"/>
              </w:rPr>
              <w:t>8</w:t>
            </w:r>
          </w:p>
        </w:tc>
        <w:tc>
          <w:tcPr>
            <w:tcW w:w="5303" w:type="dxa"/>
            <w:gridSpan w:val="2"/>
            <w:tcBorders>
              <w:top w:val="dotted" w:sz="4" w:space="0" w:color="auto"/>
              <w:left w:val="dotted" w:sz="4" w:space="0" w:color="auto"/>
              <w:bottom w:val="dotted" w:sz="4" w:space="0" w:color="auto"/>
              <w:right w:val="dotted" w:sz="4" w:space="0" w:color="auto"/>
            </w:tcBorders>
          </w:tcPr>
          <w:p w:rsidR="006A49B5" w:rsidRDefault="006A49B5" w:rsidP="005E6C63">
            <w:r>
              <w:t xml:space="preserve">Thiết kế </w:t>
            </w:r>
            <w:r w:rsidR="005E6C63">
              <w:t xml:space="preserve">và cơ sở hạ tầng đảm bảo </w:t>
            </w:r>
            <w:r>
              <w:t>KSNK</w:t>
            </w:r>
          </w:p>
        </w:tc>
        <w:tc>
          <w:tcPr>
            <w:tcW w:w="1170" w:type="dxa"/>
            <w:tcBorders>
              <w:top w:val="dotted" w:sz="4" w:space="0" w:color="auto"/>
              <w:left w:val="dotted" w:sz="4" w:space="0" w:color="auto"/>
              <w:bottom w:val="dotted" w:sz="4" w:space="0" w:color="auto"/>
              <w:right w:val="dotted" w:sz="4" w:space="0" w:color="auto"/>
            </w:tcBorders>
          </w:tcPr>
          <w:p w:rsidR="006A49B5" w:rsidRDefault="00D37044" w:rsidP="009E129E">
            <w:pPr>
              <w:tabs>
                <w:tab w:val="left" w:pos="702"/>
              </w:tabs>
              <w:spacing w:before="120" w:after="120"/>
              <w:jc w:val="center"/>
              <w:rPr>
                <w:color w:val="000000"/>
                <w:sz w:val="26"/>
                <w:szCs w:val="26"/>
                <w:lang w:val="es-ES"/>
              </w:rPr>
            </w:pPr>
            <w:r>
              <w:rPr>
                <w:color w:val="000000"/>
                <w:sz w:val="26"/>
                <w:szCs w:val="26"/>
                <w:lang w:val="es-ES"/>
              </w:rPr>
              <w:t>8</w:t>
            </w:r>
          </w:p>
        </w:tc>
        <w:tc>
          <w:tcPr>
            <w:tcW w:w="1170" w:type="dxa"/>
            <w:tcBorders>
              <w:top w:val="dotted" w:sz="4" w:space="0" w:color="auto"/>
              <w:left w:val="dotted" w:sz="4" w:space="0" w:color="auto"/>
              <w:bottom w:val="dotted" w:sz="4" w:space="0" w:color="auto"/>
              <w:right w:val="dotted" w:sz="4" w:space="0" w:color="auto"/>
            </w:tcBorders>
          </w:tcPr>
          <w:p w:rsidR="006A49B5" w:rsidRDefault="00D37044" w:rsidP="009E129E">
            <w:pPr>
              <w:tabs>
                <w:tab w:val="left" w:pos="702"/>
              </w:tabs>
              <w:spacing w:before="120" w:after="120"/>
              <w:jc w:val="center"/>
              <w:rPr>
                <w:color w:val="000000"/>
                <w:sz w:val="26"/>
                <w:szCs w:val="26"/>
                <w:lang w:val="es-ES"/>
              </w:rPr>
            </w:pPr>
            <w:r>
              <w:rPr>
                <w:color w:val="000000"/>
                <w:sz w:val="26"/>
                <w:szCs w:val="26"/>
                <w:lang w:val="es-ES"/>
              </w:rPr>
              <w:t>4</w:t>
            </w:r>
          </w:p>
        </w:tc>
        <w:tc>
          <w:tcPr>
            <w:tcW w:w="990" w:type="dxa"/>
            <w:tcBorders>
              <w:left w:val="dotted" w:sz="4" w:space="0" w:color="auto"/>
              <w:right w:val="dotted" w:sz="4" w:space="0" w:color="auto"/>
            </w:tcBorders>
            <w:shd w:val="clear" w:color="auto" w:fill="auto"/>
          </w:tcPr>
          <w:p w:rsidR="006A49B5" w:rsidRPr="004B47F6" w:rsidRDefault="00D37044" w:rsidP="009E129E">
            <w:pPr>
              <w:tabs>
                <w:tab w:val="left" w:pos="702"/>
              </w:tabs>
              <w:spacing w:before="120" w:after="120"/>
              <w:jc w:val="center"/>
              <w:rPr>
                <w:color w:val="000000"/>
                <w:sz w:val="26"/>
                <w:szCs w:val="26"/>
                <w:lang w:val="es-ES"/>
              </w:rPr>
            </w:pPr>
            <w:r>
              <w:rPr>
                <w:color w:val="000000"/>
                <w:sz w:val="26"/>
                <w:szCs w:val="26"/>
                <w:lang w:val="es-ES"/>
              </w:rPr>
              <w:t>4</w:t>
            </w:r>
          </w:p>
        </w:tc>
      </w:tr>
      <w:tr w:rsidR="006A49B5" w:rsidRPr="004B47F6">
        <w:tc>
          <w:tcPr>
            <w:tcW w:w="864" w:type="dxa"/>
            <w:tcBorders>
              <w:top w:val="dotted" w:sz="4" w:space="0" w:color="auto"/>
              <w:left w:val="dotted" w:sz="4" w:space="0" w:color="auto"/>
              <w:bottom w:val="dotted" w:sz="4" w:space="0" w:color="auto"/>
              <w:right w:val="dotted" w:sz="4" w:space="0" w:color="auto"/>
            </w:tcBorders>
          </w:tcPr>
          <w:p w:rsidR="006A49B5" w:rsidRDefault="00AF5AE4" w:rsidP="009E129E">
            <w:pPr>
              <w:tabs>
                <w:tab w:val="left" w:pos="702"/>
              </w:tabs>
              <w:spacing w:before="120" w:after="120"/>
              <w:jc w:val="center"/>
              <w:rPr>
                <w:color w:val="000000"/>
                <w:sz w:val="26"/>
                <w:szCs w:val="26"/>
                <w:lang w:val="es-ES"/>
              </w:rPr>
            </w:pPr>
            <w:r>
              <w:rPr>
                <w:color w:val="000000"/>
                <w:sz w:val="26"/>
                <w:szCs w:val="26"/>
                <w:lang w:val="es-ES"/>
              </w:rPr>
              <w:t>9</w:t>
            </w:r>
          </w:p>
        </w:tc>
        <w:tc>
          <w:tcPr>
            <w:tcW w:w="5303" w:type="dxa"/>
            <w:gridSpan w:val="2"/>
            <w:tcBorders>
              <w:top w:val="dotted" w:sz="4" w:space="0" w:color="auto"/>
              <w:left w:val="dotted" w:sz="4" w:space="0" w:color="auto"/>
              <w:bottom w:val="dotted" w:sz="4" w:space="0" w:color="auto"/>
              <w:right w:val="dotted" w:sz="4" w:space="0" w:color="auto"/>
            </w:tcBorders>
          </w:tcPr>
          <w:p w:rsidR="006A49B5" w:rsidRDefault="009E5C5B" w:rsidP="00843344">
            <w:r>
              <w:t>Quản lý nguy cơ</w:t>
            </w:r>
            <w:r w:rsidR="00D37044">
              <w:t xml:space="preserve"> lây nhiễm </w:t>
            </w:r>
          </w:p>
        </w:tc>
        <w:tc>
          <w:tcPr>
            <w:tcW w:w="1170" w:type="dxa"/>
            <w:tcBorders>
              <w:top w:val="dotted" w:sz="4" w:space="0" w:color="auto"/>
              <w:left w:val="dotted" w:sz="4" w:space="0" w:color="auto"/>
              <w:bottom w:val="dotted" w:sz="4" w:space="0" w:color="auto"/>
              <w:right w:val="dotted" w:sz="4" w:space="0" w:color="auto"/>
            </w:tcBorders>
          </w:tcPr>
          <w:p w:rsidR="006A49B5" w:rsidRDefault="00D37044" w:rsidP="009E129E">
            <w:pPr>
              <w:tabs>
                <w:tab w:val="left" w:pos="702"/>
              </w:tabs>
              <w:spacing w:before="120" w:after="120"/>
              <w:jc w:val="center"/>
              <w:rPr>
                <w:color w:val="000000"/>
                <w:sz w:val="26"/>
                <w:szCs w:val="26"/>
                <w:lang w:val="es-ES"/>
              </w:rPr>
            </w:pPr>
            <w:r>
              <w:rPr>
                <w:color w:val="000000"/>
                <w:sz w:val="26"/>
                <w:szCs w:val="26"/>
                <w:lang w:val="es-ES"/>
              </w:rPr>
              <w:t>8</w:t>
            </w:r>
          </w:p>
        </w:tc>
        <w:tc>
          <w:tcPr>
            <w:tcW w:w="1170" w:type="dxa"/>
            <w:tcBorders>
              <w:top w:val="dotted" w:sz="4" w:space="0" w:color="auto"/>
              <w:left w:val="dotted" w:sz="4" w:space="0" w:color="auto"/>
              <w:bottom w:val="dotted" w:sz="4" w:space="0" w:color="auto"/>
              <w:right w:val="dotted" w:sz="4" w:space="0" w:color="auto"/>
            </w:tcBorders>
          </w:tcPr>
          <w:p w:rsidR="006A49B5" w:rsidRDefault="00D37044" w:rsidP="009E129E">
            <w:pPr>
              <w:tabs>
                <w:tab w:val="left" w:pos="702"/>
              </w:tabs>
              <w:spacing w:before="120" w:after="120"/>
              <w:jc w:val="center"/>
              <w:rPr>
                <w:color w:val="000000"/>
                <w:sz w:val="26"/>
                <w:szCs w:val="26"/>
                <w:lang w:val="es-ES"/>
              </w:rPr>
            </w:pPr>
            <w:r>
              <w:rPr>
                <w:color w:val="000000"/>
                <w:sz w:val="26"/>
                <w:szCs w:val="26"/>
                <w:lang w:val="es-ES"/>
              </w:rPr>
              <w:t>4</w:t>
            </w:r>
          </w:p>
        </w:tc>
        <w:tc>
          <w:tcPr>
            <w:tcW w:w="990" w:type="dxa"/>
            <w:tcBorders>
              <w:left w:val="dotted" w:sz="4" w:space="0" w:color="auto"/>
              <w:right w:val="dotted" w:sz="4" w:space="0" w:color="auto"/>
            </w:tcBorders>
            <w:shd w:val="clear" w:color="auto" w:fill="auto"/>
          </w:tcPr>
          <w:p w:rsidR="006A49B5" w:rsidRPr="004B47F6" w:rsidRDefault="00D37044" w:rsidP="009E129E">
            <w:pPr>
              <w:tabs>
                <w:tab w:val="left" w:pos="702"/>
              </w:tabs>
              <w:spacing w:before="120" w:after="120"/>
              <w:jc w:val="center"/>
              <w:rPr>
                <w:color w:val="000000"/>
                <w:sz w:val="26"/>
                <w:szCs w:val="26"/>
                <w:lang w:val="es-ES"/>
              </w:rPr>
            </w:pPr>
            <w:r>
              <w:rPr>
                <w:color w:val="000000"/>
                <w:sz w:val="26"/>
                <w:szCs w:val="26"/>
                <w:lang w:val="es-ES"/>
              </w:rPr>
              <w:t>4</w:t>
            </w:r>
          </w:p>
        </w:tc>
      </w:tr>
      <w:tr w:rsidR="001867EF" w:rsidRPr="004B47F6" w:rsidTr="00843344">
        <w:tc>
          <w:tcPr>
            <w:tcW w:w="6167" w:type="dxa"/>
            <w:gridSpan w:val="3"/>
            <w:tcBorders>
              <w:top w:val="dotted" w:sz="4" w:space="0" w:color="auto"/>
              <w:left w:val="dotted" w:sz="4" w:space="0" w:color="auto"/>
              <w:bottom w:val="dotted" w:sz="4" w:space="0" w:color="auto"/>
              <w:right w:val="dotted" w:sz="4" w:space="0" w:color="auto"/>
            </w:tcBorders>
          </w:tcPr>
          <w:p w:rsidR="001867EF" w:rsidRPr="001867EF" w:rsidRDefault="00AA3B4C" w:rsidP="00087FA6">
            <w:pPr>
              <w:rPr>
                <w:b/>
              </w:rPr>
            </w:pPr>
            <w:r>
              <w:rPr>
                <w:b/>
              </w:rPr>
              <w:t>Chủ đề</w:t>
            </w:r>
            <w:r w:rsidR="00087FA6">
              <w:rPr>
                <w:b/>
              </w:rPr>
              <w:t xml:space="preserve"> II. P</w:t>
            </w:r>
            <w:r w:rsidR="001867EF" w:rsidRPr="001867EF">
              <w:rPr>
                <w:b/>
              </w:rPr>
              <w:t xml:space="preserve">hòng ngừa </w:t>
            </w:r>
            <w:r w:rsidR="00087FA6">
              <w:rPr>
                <w:b/>
              </w:rPr>
              <w:t>cách ly, p</w:t>
            </w:r>
            <w:r w:rsidR="000F339A">
              <w:rPr>
                <w:b/>
              </w:rPr>
              <w:t xml:space="preserve">hòng lây truyền cho đối tượng đặc biệt và nhân viên y tế </w:t>
            </w:r>
          </w:p>
        </w:tc>
        <w:tc>
          <w:tcPr>
            <w:tcW w:w="1170" w:type="dxa"/>
            <w:tcBorders>
              <w:top w:val="dotted" w:sz="4" w:space="0" w:color="auto"/>
              <w:left w:val="dotted" w:sz="4" w:space="0" w:color="auto"/>
              <w:bottom w:val="dotted" w:sz="4" w:space="0" w:color="auto"/>
              <w:right w:val="dotted" w:sz="4" w:space="0" w:color="auto"/>
            </w:tcBorders>
          </w:tcPr>
          <w:p w:rsidR="001867EF" w:rsidRPr="001E69D1" w:rsidRDefault="00541976" w:rsidP="00541976">
            <w:pPr>
              <w:tabs>
                <w:tab w:val="left" w:pos="702"/>
              </w:tabs>
              <w:spacing w:before="120" w:after="120"/>
              <w:jc w:val="center"/>
              <w:rPr>
                <w:b/>
                <w:color w:val="000000"/>
                <w:sz w:val="26"/>
                <w:szCs w:val="26"/>
                <w:lang w:val="es-ES"/>
              </w:rPr>
            </w:pPr>
            <w:r>
              <w:rPr>
                <w:b/>
                <w:color w:val="000000"/>
                <w:sz w:val="26"/>
                <w:szCs w:val="26"/>
                <w:lang w:val="es-ES"/>
              </w:rPr>
              <w:t>80</w:t>
            </w:r>
          </w:p>
        </w:tc>
        <w:tc>
          <w:tcPr>
            <w:tcW w:w="1170" w:type="dxa"/>
            <w:tcBorders>
              <w:top w:val="dotted" w:sz="4" w:space="0" w:color="auto"/>
              <w:left w:val="dotted" w:sz="4" w:space="0" w:color="auto"/>
              <w:bottom w:val="dotted" w:sz="4" w:space="0" w:color="auto"/>
              <w:right w:val="dotted" w:sz="4" w:space="0" w:color="auto"/>
            </w:tcBorders>
          </w:tcPr>
          <w:p w:rsidR="001867EF" w:rsidRPr="001E69D1" w:rsidRDefault="005E1F96" w:rsidP="009E129E">
            <w:pPr>
              <w:tabs>
                <w:tab w:val="left" w:pos="702"/>
              </w:tabs>
              <w:spacing w:before="120" w:after="120"/>
              <w:jc w:val="center"/>
              <w:rPr>
                <w:b/>
                <w:color w:val="000000"/>
                <w:sz w:val="26"/>
                <w:szCs w:val="26"/>
                <w:lang w:val="es-ES"/>
              </w:rPr>
            </w:pPr>
            <w:r>
              <w:rPr>
                <w:b/>
                <w:color w:val="000000"/>
                <w:sz w:val="26"/>
                <w:szCs w:val="26"/>
                <w:lang w:val="es-ES"/>
              </w:rPr>
              <w:t>3</w:t>
            </w:r>
            <w:r w:rsidR="001E69D1" w:rsidRPr="001E69D1">
              <w:rPr>
                <w:b/>
                <w:color w:val="000000"/>
                <w:sz w:val="26"/>
                <w:szCs w:val="26"/>
                <w:lang w:val="es-ES"/>
              </w:rPr>
              <w:t>6</w:t>
            </w:r>
          </w:p>
        </w:tc>
        <w:tc>
          <w:tcPr>
            <w:tcW w:w="990" w:type="dxa"/>
            <w:tcBorders>
              <w:left w:val="dotted" w:sz="4" w:space="0" w:color="auto"/>
              <w:right w:val="dotted" w:sz="4" w:space="0" w:color="auto"/>
            </w:tcBorders>
            <w:shd w:val="clear" w:color="auto" w:fill="auto"/>
          </w:tcPr>
          <w:p w:rsidR="001867EF" w:rsidRPr="001E69D1" w:rsidRDefault="005E1F96" w:rsidP="009E129E">
            <w:pPr>
              <w:tabs>
                <w:tab w:val="left" w:pos="702"/>
              </w:tabs>
              <w:spacing w:before="120" w:after="120"/>
              <w:jc w:val="center"/>
              <w:rPr>
                <w:b/>
                <w:color w:val="000000"/>
                <w:sz w:val="26"/>
                <w:szCs w:val="26"/>
                <w:lang w:val="es-ES"/>
              </w:rPr>
            </w:pPr>
            <w:r>
              <w:rPr>
                <w:b/>
                <w:color w:val="000000"/>
                <w:sz w:val="26"/>
                <w:szCs w:val="26"/>
                <w:lang w:val="es-ES"/>
              </w:rPr>
              <w:t>4</w:t>
            </w:r>
            <w:r w:rsidR="001E69D1" w:rsidRPr="001E69D1">
              <w:rPr>
                <w:b/>
                <w:color w:val="000000"/>
                <w:sz w:val="26"/>
                <w:szCs w:val="26"/>
                <w:lang w:val="es-ES"/>
              </w:rPr>
              <w:t>4</w:t>
            </w:r>
          </w:p>
        </w:tc>
      </w:tr>
      <w:tr w:rsidR="00A77EE5" w:rsidRPr="004B47F6">
        <w:tc>
          <w:tcPr>
            <w:tcW w:w="864" w:type="dxa"/>
            <w:tcBorders>
              <w:top w:val="dotted" w:sz="4" w:space="0" w:color="auto"/>
              <w:left w:val="dotted" w:sz="4" w:space="0" w:color="auto"/>
              <w:bottom w:val="dotted" w:sz="4" w:space="0" w:color="auto"/>
              <w:right w:val="dotted" w:sz="4" w:space="0" w:color="auto"/>
            </w:tcBorders>
          </w:tcPr>
          <w:p w:rsidR="00A77EE5" w:rsidRPr="004B47F6" w:rsidRDefault="00550EB5" w:rsidP="009E129E">
            <w:pPr>
              <w:tabs>
                <w:tab w:val="left" w:pos="702"/>
              </w:tabs>
              <w:spacing w:before="120" w:after="120"/>
              <w:jc w:val="center"/>
              <w:rPr>
                <w:color w:val="000000"/>
                <w:sz w:val="26"/>
                <w:szCs w:val="26"/>
                <w:lang w:val="es-ES"/>
              </w:rPr>
            </w:pPr>
            <w:r>
              <w:rPr>
                <w:color w:val="000000"/>
                <w:sz w:val="26"/>
                <w:szCs w:val="26"/>
                <w:lang w:val="es-ES"/>
              </w:rPr>
              <w:t>1</w:t>
            </w:r>
          </w:p>
        </w:tc>
        <w:tc>
          <w:tcPr>
            <w:tcW w:w="5303" w:type="dxa"/>
            <w:gridSpan w:val="2"/>
            <w:tcBorders>
              <w:top w:val="dotted" w:sz="4" w:space="0" w:color="auto"/>
              <w:left w:val="dotted" w:sz="4" w:space="0" w:color="auto"/>
              <w:bottom w:val="dotted" w:sz="4" w:space="0" w:color="auto"/>
              <w:right w:val="dotted" w:sz="4" w:space="0" w:color="auto"/>
            </w:tcBorders>
          </w:tcPr>
          <w:p w:rsidR="00A77EE5" w:rsidRPr="00B67B09" w:rsidRDefault="00550EB5" w:rsidP="00A77EE5">
            <w:r>
              <w:t>Các nguyên tắc</w:t>
            </w:r>
            <w:r w:rsidR="00087FA6">
              <w:t xml:space="preserve"> p</w:t>
            </w:r>
            <w:r w:rsidR="00A77EE5">
              <w:t>hòng ngừa chuẩn</w:t>
            </w:r>
            <w:r>
              <w:t xml:space="preserve"> và phòng ngừa </w:t>
            </w:r>
            <w:r w:rsidR="00541976">
              <w:t>bổ sung</w:t>
            </w:r>
          </w:p>
        </w:tc>
        <w:tc>
          <w:tcPr>
            <w:tcW w:w="1170" w:type="dxa"/>
            <w:tcBorders>
              <w:top w:val="dotted" w:sz="4" w:space="0" w:color="auto"/>
              <w:left w:val="dotted" w:sz="4" w:space="0" w:color="auto"/>
              <w:bottom w:val="dotted" w:sz="4" w:space="0" w:color="auto"/>
              <w:right w:val="dotted" w:sz="4" w:space="0" w:color="auto"/>
            </w:tcBorders>
          </w:tcPr>
          <w:p w:rsidR="00A77EE5" w:rsidRDefault="003E56F7" w:rsidP="009E129E">
            <w:pPr>
              <w:tabs>
                <w:tab w:val="left" w:pos="702"/>
              </w:tabs>
              <w:spacing w:before="120" w:after="120"/>
              <w:jc w:val="center"/>
              <w:rPr>
                <w:color w:val="000000"/>
                <w:sz w:val="26"/>
                <w:szCs w:val="26"/>
                <w:lang w:val="es-ES"/>
              </w:rPr>
            </w:pPr>
            <w:r>
              <w:rPr>
                <w:color w:val="000000"/>
                <w:sz w:val="26"/>
                <w:szCs w:val="26"/>
                <w:lang w:val="es-ES"/>
              </w:rPr>
              <w:t>8</w:t>
            </w:r>
          </w:p>
        </w:tc>
        <w:tc>
          <w:tcPr>
            <w:tcW w:w="1170" w:type="dxa"/>
            <w:tcBorders>
              <w:top w:val="dotted" w:sz="4" w:space="0" w:color="auto"/>
              <w:left w:val="dotted" w:sz="4" w:space="0" w:color="auto"/>
              <w:bottom w:val="dotted" w:sz="4" w:space="0" w:color="auto"/>
              <w:right w:val="dotted" w:sz="4" w:space="0" w:color="auto"/>
            </w:tcBorders>
          </w:tcPr>
          <w:p w:rsidR="00A77EE5" w:rsidRDefault="00D37044" w:rsidP="009E129E">
            <w:pPr>
              <w:tabs>
                <w:tab w:val="left" w:pos="702"/>
              </w:tabs>
              <w:spacing w:before="120" w:after="120"/>
              <w:jc w:val="center"/>
              <w:rPr>
                <w:color w:val="000000"/>
                <w:sz w:val="26"/>
                <w:szCs w:val="26"/>
                <w:lang w:val="es-ES"/>
              </w:rPr>
            </w:pPr>
            <w:r>
              <w:rPr>
                <w:color w:val="000000"/>
                <w:sz w:val="26"/>
                <w:szCs w:val="26"/>
                <w:lang w:val="es-ES"/>
              </w:rPr>
              <w:t>4</w:t>
            </w:r>
          </w:p>
        </w:tc>
        <w:tc>
          <w:tcPr>
            <w:tcW w:w="990" w:type="dxa"/>
            <w:tcBorders>
              <w:left w:val="dotted" w:sz="4" w:space="0" w:color="auto"/>
              <w:right w:val="dotted" w:sz="4" w:space="0" w:color="auto"/>
            </w:tcBorders>
            <w:shd w:val="clear" w:color="auto" w:fill="auto"/>
          </w:tcPr>
          <w:p w:rsidR="00A77EE5" w:rsidRPr="004B47F6" w:rsidRDefault="003E56F7" w:rsidP="003E56F7">
            <w:pPr>
              <w:tabs>
                <w:tab w:val="left" w:pos="702"/>
              </w:tabs>
              <w:spacing w:before="120" w:after="120"/>
              <w:jc w:val="center"/>
              <w:rPr>
                <w:color w:val="000000"/>
                <w:sz w:val="26"/>
                <w:szCs w:val="26"/>
                <w:lang w:val="es-ES"/>
              </w:rPr>
            </w:pPr>
            <w:r>
              <w:rPr>
                <w:color w:val="000000"/>
                <w:sz w:val="26"/>
                <w:szCs w:val="26"/>
                <w:lang w:val="es-ES"/>
              </w:rPr>
              <w:t>4</w:t>
            </w:r>
          </w:p>
        </w:tc>
      </w:tr>
      <w:tr w:rsidR="00550EB5" w:rsidRPr="004B47F6">
        <w:tc>
          <w:tcPr>
            <w:tcW w:w="864" w:type="dxa"/>
            <w:tcBorders>
              <w:top w:val="dotted" w:sz="4" w:space="0" w:color="auto"/>
              <w:left w:val="dotted" w:sz="4" w:space="0" w:color="auto"/>
              <w:bottom w:val="dotted" w:sz="4" w:space="0" w:color="auto"/>
              <w:right w:val="dotted" w:sz="4" w:space="0" w:color="auto"/>
            </w:tcBorders>
          </w:tcPr>
          <w:p w:rsidR="00550EB5" w:rsidRPr="004B47F6" w:rsidRDefault="00550EB5" w:rsidP="009E129E">
            <w:pPr>
              <w:tabs>
                <w:tab w:val="left" w:pos="702"/>
              </w:tabs>
              <w:spacing w:before="120" w:after="120"/>
              <w:jc w:val="center"/>
              <w:rPr>
                <w:color w:val="000000"/>
                <w:sz w:val="26"/>
                <w:szCs w:val="26"/>
                <w:lang w:val="es-ES"/>
              </w:rPr>
            </w:pPr>
            <w:r>
              <w:rPr>
                <w:color w:val="000000"/>
                <w:sz w:val="26"/>
                <w:szCs w:val="26"/>
                <w:lang w:val="es-ES"/>
              </w:rPr>
              <w:t>2</w:t>
            </w:r>
          </w:p>
        </w:tc>
        <w:tc>
          <w:tcPr>
            <w:tcW w:w="5303" w:type="dxa"/>
            <w:gridSpan w:val="2"/>
            <w:tcBorders>
              <w:top w:val="dotted" w:sz="4" w:space="0" w:color="auto"/>
              <w:left w:val="dotted" w:sz="4" w:space="0" w:color="auto"/>
              <w:bottom w:val="dotted" w:sz="4" w:space="0" w:color="auto"/>
              <w:right w:val="dotted" w:sz="4" w:space="0" w:color="auto"/>
            </w:tcBorders>
          </w:tcPr>
          <w:p w:rsidR="00550EB5" w:rsidRDefault="00550EB5" w:rsidP="00843344">
            <w:r>
              <w:t>Vệ sinh tay</w:t>
            </w:r>
            <w:r w:rsidR="00D37044">
              <w:t xml:space="preserve"> và giám sát tuân thủ vệ sinh tay</w:t>
            </w:r>
          </w:p>
        </w:tc>
        <w:tc>
          <w:tcPr>
            <w:tcW w:w="1170" w:type="dxa"/>
            <w:tcBorders>
              <w:top w:val="dotted" w:sz="4" w:space="0" w:color="auto"/>
              <w:left w:val="dotted" w:sz="4" w:space="0" w:color="auto"/>
              <w:bottom w:val="dotted" w:sz="4" w:space="0" w:color="auto"/>
              <w:right w:val="dotted" w:sz="4" w:space="0" w:color="auto"/>
            </w:tcBorders>
          </w:tcPr>
          <w:p w:rsidR="00550EB5" w:rsidRDefault="00D37044" w:rsidP="009E129E">
            <w:pPr>
              <w:tabs>
                <w:tab w:val="left" w:pos="702"/>
              </w:tabs>
              <w:spacing w:before="120" w:after="120"/>
              <w:jc w:val="center"/>
              <w:rPr>
                <w:color w:val="000000"/>
                <w:sz w:val="26"/>
                <w:szCs w:val="26"/>
                <w:lang w:val="es-ES"/>
              </w:rPr>
            </w:pPr>
            <w:r>
              <w:rPr>
                <w:color w:val="000000"/>
                <w:sz w:val="26"/>
                <w:szCs w:val="26"/>
                <w:lang w:val="es-ES"/>
              </w:rPr>
              <w:t>8</w:t>
            </w:r>
          </w:p>
        </w:tc>
        <w:tc>
          <w:tcPr>
            <w:tcW w:w="1170" w:type="dxa"/>
            <w:tcBorders>
              <w:top w:val="dotted" w:sz="4" w:space="0" w:color="auto"/>
              <w:left w:val="dotted" w:sz="4" w:space="0" w:color="auto"/>
              <w:bottom w:val="dotted" w:sz="4" w:space="0" w:color="auto"/>
              <w:right w:val="dotted" w:sz="4" w:space="0" w:color="auto"/>
            </w:tcBorders>
          </w:tcPr>
          <w:p w:rsidR="00550EB5" w:rsidRDefault="00AF5AE4" w:rsidP="009E129E">
            <w:pPr>
              <w:tabs>
                <w:tab w:val="left" w:pos="702"/>
              </w:tabs>
              <w:spacing w:before="120" w:after="120"/>
              <w:jc w:val="center"/>
              <w:rPr>
                <w:color w:val="000000"/>
                <w:sz w:val="26"/>
                <w:szCs w:val="26"/>
                <w:lang w:val="es-ES"/>
              </w:rPr>
            </w:pPr>
            <w:r>
              <w:rPr>
                <w:color w:val="000000"/>
                <w:sz w:val="26"/>
                <w:szCs w:val="26"/>
                <w:lang w:val="es-ES"/>
              </w:rPr>
              <w:t>3</w:t>
            </w:r>
          </w:p>
        </w:tc>
        <w:tc>
          <w:tcPr>
            <w:tcW w:w="990" w:type="dxa"/>
            <w:tcBorders>
              <w:left w:val="dotted" w:sz="4" w:space="0" w:color="auto"/>
              <w:right w:val="dotted" w:sz="4" w:space="0" w:color="auto"/>
            </w:tcBorders>
            <w:shd w:val="clear" w:color="auto" w:fill="auto"/>
          </w:tcPr>
          <w:p w:rsidR="00550EB5" w:rsidRPr="004B47F6" w:rsidRDefault="00AF5AE4" w:rsidP="009E129E">
            <w:pPr>
              <w:tabs>
                <w:tab w:val="left" w:pos="702"/>
              </w:tabs>
              <w:spacing w:before="120" w:after="120"/>
              <w:jc w:val="center"/>
              <w:rPr>
                <w:color w:val="000000"/>
                <w:sz w:val="26"/>
                <w:szCs w:val="26"/>
                <w:lang w:val="es-ES"/>
              </w:rPr>
            </w:pPr>
            <w:r>
              <w:rPr>
                <w:color w:val="000000"/>
                <w:sz w:val="26"/>
                <w:szCs w:val="26"/>
                <w:lang w:val="es-ES"/>
              </w:rPr>
              <w:t>5</w:t>
            </w:r>
          </w:p>
        </w:tc>
      </w:tr>
      <w:tr w:rsidR="00A77EE5" w:rsidRPr="004B47F6">
        <w:tc>
          <w:tcPr>
            <w:tcW w:w="864" w:type="dxa"/>
            <w:tcBorders>
              <w:top w:val="dotted" w:sz="4" w:space="0" w:color="auto"/>
              <w:left w:val="dotted" w:sz="4" w:space="0" w:color="auto"/>
              <w:bottom w:val="dotted" w:sz="4" w:space="0" w:color="auto"/>
              <w:right w:val="dotted" w:sz="4" w:space="0" w:color="auto"/>
            </w:tcBorders>
          </w:tcPr>
          <w:p w:rsidR="00A77EE5" w:rsidRPr="004B47F6" w:rsidRDefault="00550EB5" w:rsidP="009E129E">
            <w:pPr>
              <w:tabs>
                <w:tab w:val="left" w:pos="702"/>
              </w:tabs>
              <w:spacing w:before="120" w:after="120"/>
              <w:jc w:val="center"/>
              <w:rPr>
                <w:color w:val="000000"/>
                <w:sz w:val="26"/>
                <w:szCs w:val="26"/>
                <w:lang w:val="es-ES"/>
              </w:rPr>
            </w:pPr>
            <w:r>
              <w:rPr>
                <w:color w:val="000000"/>
                <w:sz w:val="26"/>
                <w:szCs w:val="26"/>
                <w:lang w:val="es-ES"/>
              </w:rPr>
              <w:t>3</w:t>
            </w:r>
          </w:p>
        </w:tc>
        <w:tc>
          <w:tcPr>
            <w:tcW w:w="5303" w:type="dxa"/>
            <w:gridSpan w:val="2"/>
            <w:tcBorders>
              <w:top w:val="dotted" w:sz="4" w:space="0" w:color="auto"/>
              <w:left w:val="dotted" w:sz="4" w:space="0" w:color="auto"/>
              <w:bottom w:val="dotted" w:sz="4" w:space="0" w:color="auto"/>
              <w:right w:val="dotted" w:sz="4" w:space="0" w:color="auto"/>
            </w:tcBorders>
          </w:tcPr>
          <w:p w:rsidR="00A77EE5" w:rsidRPr="00B67B09" w:rsidRDefault="00550EB5" w:rsidP="00550EB5">
            <w:r>
              <w:t>Sử dụng găng và phương tiện phòng hộ cá nhân</w:t>
            </w:r>
          </w:p>
        </w:tc>
        <w:tc>
          <w:tcPr>
            <w:tcW w:w="1170" w:type="dxa"/>
            <w:tcBorders>
              <w:top w:val="dotted" w:sz="4" w:space="0" w:color="auto"/>
              <w:left w:val="dotted" w:sz="4" w:space="0" w:color="auto"/>
              <w:bottom w:val="dotted" w:sz="4" w:space="0" w:color="auto"/>
              <w:right w:val="dotted" w:sz="4" w:space="0" w:color="auto"/>
            </w:tcBorders>
          </w:tcPr>
          <w:p w:rsidR="00A77EE5" w:rsidRDefault="009E740F" w:rsidP="009E740F">
            <w:pPr>
              <w:tabs>
                <w:tab w:val="left" w:pos="702"/>
              </w:tabs>
              <w:spacing w:before="120" w:after="120"/>
              <w:jc w:val="center"/>
              <w:rPr>
                <w:color w:val="000000"/>
                <w:sz w:val="26"/>
                <w:szCs w:val="26"/>
                <w:lang w:val="es-ES"/>
              </w:rPr>
            </w:pPr>
            <w:r>
              <w:rPr>
                <w:color w:val="000000"/>
                <w:sz w:val="26"/>
                <w:szCs w:val="26"/>
                <w:lang w:val="es-ES"/>
              </w:rPr>
              <w:t>8</w:t>
            </w:r>
          </w:p>
        </w:tc>
        <w:tc>
          <w:tcPr>
            <w:tcW w:w="1170" w:type="dxa"/>
            <w:tcBorders>
              <w:top w:val="dotted" w:sz="4" w:space="0" w:color="auto"/>
              <w:left w:val="dotted" w:sz="4" w:space="0" w:color="auto"/>
              <w:bottom w:val="dotted" w:sz="4" w:space="0" w:color="auto"/>
              <w:right w:val="dotted" w:sz="4" w:space="0" w:color="auto"/>
            </w:tcBorders>
          </w:tcPr>
          <w:p w:rsidR="00A77EE5" w:rsidRDefault="009E740F" w:rsidP="009E740F">
            <w:pPr>
              <w:tabs>
                <w:tab w:val="left" w:pos="702"/>
              </w:tabs>
              <w:spacing w:before="120" w:after="120"/>
              <w:jc w:val="center"/>
              <w:rPr>
                <w:color w:val="000000"/>
                <w:sz w:val="26"/>
                <w:szCs w:val="26"/>
                <w:lang w:val="es-ES"/>
              </w:rPr>
            </w:pPr>
            <w:r>
              <w:rPr>
                <w:color w:val="000000"/>
                <w:sz w:val="26"/>
                <w:szCs w:val="26"/>
                <w:lang w:val="es-ES"/>
              </w:rPr>
              <w:t>4</w:t>
            </w:r>
          </w:p>
        </w:tc>
        <w:tc>
          <w:tcPr>
            <w:tcW w:w="990" w:type="dxa"/>
            <w:tcBorders>
              <w:left w:val="dotted" w:sz="4" w:space="0" w:color="auto"/>
              <w:right w:val="dotted" w:sz="4" w:space="0" w:color="auto"/>
            </w:tcBorders>
            <w:shd w:val="clear" w:color="auto" w:fill="auto"/>
          </w:tcPr>
          <w:p w:rsidR="00A77EE5" w:rsidRPr="004B47F6" w:rsidRDefault="009E740F" w:rsidP="009E740F">
            <w:pPr>
              <w:tabs>
                <w:tab w:val="left" w:pos="702"/>
              </w:tabs>
              <w:spacing w:before="120" w:after="120"/>
              <w:jc w:val="center"/>
              <w:rPr>
                <w:color w:val="000000"/>
                <w:sz w:val="26"/>
                <w:szCs w:val="26"/>
                <w:lang w:val="es-ES"/>
              </w:rPr>
            </w:pPr>
            <w:r>
              <w:rPr>
                <w:color w:val="000000"/>
                <w:sz w:val="26"/>
                <w:szCs w:val="26"/>
                <w:lang w:val="es-ES"/>
              </w:rPr>
              <w:t>4</w:t>
            </w:r>
          </w:p>
        </w:tc>
      </w:tr>
      <w:tr w:rsidR="00550EB5" w:rsidRPr="004B47F6">
        <w:tc>
          <w:tcPr>
            <w:tcW w:w="864" w:type="dxa"/>
            <w:tcBorders>
              <w:top w:val="dotted" w:sz="4" w:space="0" w:color="auto"/>
              <w:left w:val="dotted" w:sz="4" w:space="0" w:color="auto"/>
              <w:bottom w:val="dotted" w:sz="4" w:space="0" w:color="auto"/>
              <w:right w:val="dotted" w:sz="4" w:space="0" w:color="auto"/>
            </w:tcBorders>
          </w:tcPr>
          <w:p w:rsidR="00550EB5" w:rsidRPr="004B47F6" w:rsidRDefault="00550EB5" w:rsidP="009E129E">
            <w:pPr>
              <w:tabs>
                <w:tab w:val="left" w:pos="702"/>
              </w:tabs>
              <w:spacing w:before="120" w:after="120"/>
              <w:jc w:val="center"/>
              <w:rPr>
                <w:color w:val="000000"/>
                <w:sz w:val="26"/>
                <w:szCs w:val="26"/>
                <w:lang w:val="es-ES"/>
              </w:rPr>
            </w:pPr>
            <w:r>
              <w:rPr>
                <w:color w:val="000000"/>
                <w:sz w:val="26"/>
                <w:szCs w:val="26"/>
                <w:lang w:val="es-ES"/>
              </w:rPr>
              <w:t>4</w:t>
            </w:r>
          </w:p>
        </w:tc>
        <w:tc>
          <w:tcPr>
            <w:tcW w:w="5303" w:type="dxa"/>
            <w:gridSpan w:val="2"/>
            <w:tcBorders>
              <w:top w:val="dotted" w:sz="4" w:space="0" w:color="auto"/>
              <w:left w:val="dotted" w:sz="4" w:space="0" w:color="auto"/>
              <w:bottom w:val="dotted" w:sz="4" w:space="0" w:color="auto"/>
              <w:right w:val="dotted" w:sz="4" w:space="0" w:color="auto"/>
            </w:tcBorders>
          </w:tcPr>
          <w:p w:rsidR="00550EB5" w:rsidRPr="00B67B09" w:rsidRDefault="00550EB5" w:rsidP="00843344">
            <w:r>
              <w:t>Tiêm an toàn, phòng và sử trí tai nạn rủi ro nghề nghiệp do vật sắc nhọn</w:t>
            </w:r>
          </w:p>
        </w:tc>
        <w:tc>
          <w:tcPr>
            <w:tcW w:w="1170" w:type="dxa"/>
            <w:tcBorders>
              <w:top w:val="dotted" w:sz="4" w:space="0" w:color="auto"/>
              <w:left w:val="dotted" w:sz="4" w:space="0" w:color="auto"/>
              <w:bottom w:val="dotted" w:sz="4" w:space="0" w:color="auto"/>
              <w:right w:val="dotted" w:sz="4" w:space="0" w:color="auto"/>
            </w:tcBorders>
          </w:tcPr>
          <w:p w:rsidR="00550EB5" w:rsidRDefault="00AF5AE4" w:rsidP="009E129E">
            <w:pPr>
              <w:tabs>
                <w:tab w:val="left" w:pos="702"/>
              </w:tabs>
              <w:spacing w:before="120" w:after="120"/>
              <w:jc w:val="center"/>
              <w:rPr>
                <w:color w:val="000000"/>
                <w:sz w:val="26"/>
                <w:szCs w:val="26"/>
                <w:lang w:val="es-ES"/>
              </w:rPr>
            </w:pPr>
            <w:r>
              <w:rPr>
                <w:color w:val="000000"/>
                <w:sz w:val="26"/>
                <w:szCs w:val="26"/>
                <w:lang w:val="es-ES"/>
              </w:rPr>
              <w:t>8</w:t>
            </w:r>
          </w:p>
        </w:tc>
        <w:tc>
          <w:tcPr>
            <w:tcW w:w="1170" w:type="dxa"/>
            <w:tcBorders>
              <w:top w:val="dotted" w:sz="4" w:space="0" w:color="auto"/>
              <w:left w:val="dotted" w:sz="4" w:space="0" w:color="auto"/>
              <w:bottom w:val="dotted" w:sz="4" w:space="0" w:color="auto"/>
              <w:right w:val="dotted" w:sz="4" w:space="0" w:color="auto"/>
            </w:tcBorders>
          </w:tcPr>
          <w:p w:rsidR="00550EB5" w:rsidRDefault="00AF5AE4" w:rsidP="009E129E">
            <w:pPr>
              <w:tabs>
                <w:tab w:val="left" w:pos="702"/>
              </w:tabs>
              <w:spacing w:before="120" w:after="120"/>
              <w:jc w:val="center"/>
              <w:rPr>
                <w:color w:val="000000"/>
                <w:sz w:val="26"/>
                <w:szCs w:val="26"/>
                <w:lang w:val="es-ES"/>
              </w:rPr>
            </w:pPr>
            <w:r>
              <w:rPr>
                <w:color w:val="000000"/>
                <w:sz w:val="26"/>
                <w:szCs w:val="26"/>
                <w:lang w:val="es-ES"/>
              </w:rPr>
              <w:t>4</w:t>
            </w:r>
          </w:p>
        </w:tc>
        <w:tc>
          <w:tcPr>
            <w:tcW w:w="990" w:type="dxa"/>
            <w:tcBorders>
              <w:left w:val="dotted" w:sz="4" w:space="0" w:color="auto"/>
              <w:right w:val="dotted" w:sz="4" w:space="0" w:color="auto"/>
            </w:tcBorders>
            <w:shd w:val="clear" w:color="auto" w:fill="auto"/>
          </w:tcPr>
          <w:p w:rsidR="00550EB5" w:rsidRPr="004B47F6" w:rsidRDefault="00AF5AE4" w:rsidP="009E129E">
            <w:pPr>
              <w:tabs>
                <w:tab w:val="left" w:pos="702"/>
              </w:tabs>
              <w:spacing w:before="120" w:after="120"/>
              <w:jc w:val="center"/>
              <w:rPr>
                <w:color w:val="000000"/>
                <w:sz w:val="26"/>
                <w:szCs w:val="26"/>
                <w:lang w:val="es-ES"/>
              </w:rPr>
            </w:pPr>
            <w:r>
              <w:rPr>
                <w:color w:val="000000"/>
                <w:sz w:val="26"/>
                <w:szCs w:val="26"/>
                <w:lang w:val="es-ES"/>
              </w:rPr>
              <w:t>4</w:t>
            </w:r>
          </w:p>
        </w:tc>
      </w:tr>
      <w:tr w:rsidR="00550EB5" w:rsidRPr="004B47F6">
        <w:tc>
          <w:tcPr>
            <w:tcW w:w="864" w:type="dxa"/>
            <w:tcBorders>
              <w:top w:val="dotted" w:sz="4" w:space="0" w:color="auto"/>
              <w:left w:val="dotted" w:sz="4" w:space="0" w:color="auto"/>
              <w:bottom w:val="dotted" w:sz="4" w:space="0" w:color="auto"/>
              <w:right w:val="dotted" w:sz="4" w:space="0" w:color="auto"/>
            </w:tcBorders>
          </w:tcPr>
          <w:p w:rsidR="00550EB5" w:rsidRPr="004B47F6" w:rsidRDefault="00550EB5" w:rsidP="009E129E">
            <w:pPr>
              <w:tabs>
                <w:tab w:val="left" w:pos="702"/>
              </w:tabs>
              <w:spacing w:before="120" w:after="120"/>
              <w:jc w:val="center"/>
              <w:rPr>
                <w:color w:val="000000"/>
                <w:sz w:val="26"/>
                <w:szCs w:val="26"/>
                <w:lang w:val="es-ES"/>
              </w:rPr>
            </w:pPr>
            <w:r>
              <w:rPr>
                <w:color w:val="000000"/>
                <w:sz w:val="26"/>
                <w:szCs w:val="26"/>
                <w:lang w:val="es-ES"/>
              </w:rPr>
              <w:t>5</w:t>
            </w:r>
          </w:p>
        </w:tc>
        <w:tc>
          <w:tcPr>
            <w:tcW w:w="5303" w:type="dxa"/>
            <w:gridSpan w:val="2"/>
            <w:tcBorders>
              <w:top w:val="dotted" w:sz="4" w:space="0" w:color="auto"/>
              <w:left w:val="dotted" w:sz="4" w:space="0" w:color="auto"/>
              <w:bottom w:val="dotted" w:sz="4" w:space="0" w:color="auto"/>
              <w:right w:val="dotted" w:sz="4" w:space="0" w:color="auto"/>
            </w:tcBorders>
          </w:tcPr>
          <w:p w:rsidR="00550EB5" w:rsidRPr="00B67B09" w:rsidRDefault="00541976" w:rsidP="00541976">
            <w:r>
              <w:t xml:space="preserve">Vệ sinh hô hấp </w:t>
            </w:r>
          </w:p>
        </w:tc>
        <w:tc>
          <w:tcPr>
            <w:tcW w:w="1170" w:type="dxa"/>
            <w:tcBorders>
              <w:top w:val="dotted" w:sz="4" w:space="0" w:color="auto"/>
              <w:left w:val="dotted" w:sz="4" w:space="0" w:color="auto"/>
              <w:bottom w:val="dotted" w:sz="4" w:space="0" w:color="auto"/>
              <w:right w:val="dotted" w:sz="4" w:space="0" w:color="auto"/>
            </w:tcBorders>
          </w:tcPr>
          <w:p w:rsidR="00550EB5" w:rsidRDefault="00541976" w:rsidP="00541976">
            <w:pPr>
              <w:tabs>
                <w:tab w:val="left" w:pos="702"/>
              </w:tabs>
              <w:spacing w:before="120" w:after="120"/>
              <w:jc w:val="center"/>
              <w:rPr>
                <w:color w:val="000000"/>
                <w:sz w:val="26"/>
                <w:szCs w:val="26"/>
                <w:lang w:val="es-ES"/>
              </w:rPr>
            </w:pPr>
            <w:r>
              <w:rPr>
                <w:color w:val="000000"/>
                <w:sz w:val="26"/>
                <w:szCs w:val="26"/>
                <w:lang w:val="es-ES"/>
              </w:rPr>
              <w:t>4</w:t>
            </w:r>
          </w:p>
        </w:tc>
        <w:tc>
          <w:tcPr>
            <w:tcW w:w="1170" w:type="dxa"/>
            <w:tcBorders>
              <w:top w:val="dotted" w:sz="4" w:space="0" w:color="auto"/>
              <w:left w:val="dotted" w:sz="4" w:space="0" w:color="auto"/>
              <w:bottom w:val="dotted" w:sz="4" w:space="0" w:color="auto"/>
              <w:right w:val="dotted" w:sz="4" w:space="0" w:color="auto"/>
            </w:tcBorders>
          </w:tcPr>
          <w:p w:rsidR="00550EB5" w:rsidRDefault="00AF5AE4" w:rsidP="009E129E">
            <w:pPr>
              <w:tabs>
                <w:tab w:val="left" w:pos="702"/>
              </w:tabs>
              <w:spacing w:before="120" w:after="120"/>
              <w:jc w:val="center"/>
              <w:rPr>
                <w:color w:val="000000"/>
                <w:sz w:val="26"/>
                <w:szCs w:val="26"/>
                <w:lang w:val="es-ES"/>
              </w:rPr>
            </w:pPr>
            <w:r>
              <w:rPr>
                <w:color w:val="000000"/>
                <w:sz w:val="26"/>
                <w:szCs w:val="26"/>
                <w:lang w:val="es-ES"/>
              </w:rPr>
              <w:t>4</w:t>
            </w:r>
          </w:p>
        </w:tc>
        <w:tc>
          <w:tcPr>
            <w:tcW w:w="990" w:type="dxa"/>
            <w:tcBorders>
              <w:left w:val="dotted" w:sz="4" w:space="0" w:color="auto"/>
              <w:right w:val="dotted" w:sz="4" w:space="0" w:color="auto"/>
            </w:tcBorders>
            <w:shd w:val="clear" w:color="auto" w:fill="auto"/>
          </w:tcPr>
          <w:p w:rsidR="00550EB5" w:rsidRPr="004B47F6" w:rsidRDefault="00AF5AE4" w:rsidP="009E129E">
            <w:pPr>
              <w:tabs>
                <w:tab w:val="left" w:pos="702"/>
              </w:tabs>
              <w:spacing w:before="120" w:after="120"/>
              <w:jc w:val="center"/>
              <w:rPr>
                <w:color w:val="000000"/>
                <w:sz w:val="26"/>
                <w:szCs w:val="26"/>
                <w:lang w:val="es-ES"/>
              </w:rPr>
            </w:pPr>
            <w:r>
              <w:rPr>
                <w:color w:val="000000"/>
                <w:sz w:val="26"/>
                <w:szCs w:val="26"/>
                <w:lang w:val="es-ES"/>
              </w:rPr>
              <w:t>4</w:t>
            </w:r>
          </w:p>
        </w:tc>
      </w:tr>
      <w:tr w:rsidR="00550EB5" w:rsidRPr="004B47F6">
        <w:tc>
          <w:tcPr>
            <w:tcW w:w="864" w:type="dxa"/>
            <w:tcBorders>
              <w:top w:val="dotted" w:sz="4" w:space="0" w:color="auto"/>
              <w:left w:val="dotted" w:sz="4" w:space="0" w:color="auto"/>
              <w:bottom w:val="dotted" w:sz="4" w:space="0" w:color="auto"/>
              <w:right w:val="dotted" w:sz="4" w:space="0" w:color="auto"/>
            </w:tcBorders>
          </w:tcPr>
          <w:p w:rsidR="00550EB5" w:rsidRPr="004B47F6" w:rsidRDefault="00550EB5" w:rsidP="009E129E">
            <w:pPr>
              <w:tabs>
                <w:tab w:val="left" w:pos="702"/>
              </w:tabs>
              <w:spacing w:before="120" w:after="120"/>
              <w:jc w:val="center"/>
              <w:rPr>
                <w:color w:val="000000"/>
                <w:sz w:val="26"/>
                <w:szCs w:val="26"/>
                <w:lang w:val="es-ES"/>
              </w:rPr>
            </w:pPr>
            <w:r>
              <w:rPr>
                <w:color w:val="000000"/>
                <w:sz w:val="26"/>
                <w:szCs w:val="26"/>
                <w:lang w:val="es-ES"/>
              </w:rPr>
              <w:t>6</w:t>
            </w:r>
          </w:p>
        </w:tc>
        <w:tc>
          <w:tcPr>
            <w:tcW w:w="5303" w:type="dxa"/>
            <w:gridSpan w:val="2"/>
            <w:tcBorders>
              <w:top w:val="dotted" w:sz="4" w:space="0" w:color="auto"/>
              <w:left w:val="dotted" w:sz="4" w:space="0" w:color="auto"/>
              <w:bottom w:val="dotted" w:sz="4" w:space="0" w:color="auto"/>
              <w:right w:val="dotted" w:sz="4" w:space="0" w:color="auto"/>
            </w:tcBorders>
          </w:tcPr>
          <w:p w:rsidR="00550EB5" w:rsidRPr="00B67B09" w:rsidRDefault="00550EB5" w:rsidP="00843344">
            <w:r>
              <w:t>Quản lý chất thải y tế</w:t>
            </w:r>
          </w:p>
        </w:tc>
        <w:tc>
          <w:tcPr>
            <w:tcW w:w="1170" w:type="dxa"/>
            <w:tcBorders>
              <w:top w:val="dotted" w:sz="4" w:space="0" w:color="auto"/>
              <w:left w:val="dotted" w:sz="4" w:space="0" w:color="auto"/>
              <w:bottom w:val="dotted" w:sz="4" w:space="0" w:color="auto"/>
              <w:right w:val="dotted" w:sz="4" w:space="0" w:color="auto"/>
            </w:tcBorders>
          </w:tcPr>
          <w:p w:rsidR="00550EB5" w:rsidRDefault="00D37044" w:rsidP="009E129E">
            <w:pPr>
              <w:tabs>
                <w:tab w:val="left" w:pos="702"/>
              </w:tabs>
              <w:spacing w:before="120" w:after="120"/>
              <w:jc w:val="center"/>
              <w:rPr>
                <w:color w:val="000000"/>
                <w:sz w:val="26"/>
                <w:szCs w:val="26"/>
                <w:lang w:val="es-ES"/>
              </w:rPr>
            </w:pPr>
            <w:r>
              <w:rPr>
                <w:color w:val="000000"/>
                <w:sz w:val="26"/>
                <w:szCs w:val="26"/>
                <w:lang w:val="es-ES"/>
              </w:rPr>
              <w:t>4</w:t>
            </w:r>
          </w:p>
        </w:tc>
        <w:tc>
          <w:tcPr>
            <w:tcW w:w="1170" w:type="dxa"/>
            <w:tcBorders>
              <w:top w:val="dotted" w:sz="4" w:space="0" w:color="auto"/>
              <w:left w:val="dotted" w:sz="4" w:space="0" w:color="auto"/>
              <w:bottom w:val="dotted" w:sz="4" w:space="0" w:color="auto"/>
              <w:right w:val="dotted" w:sz="4" w:space="0" w:color="auto"/>
            </w:tcBorders>
          </w:tcPr>
          <w:p w:rsidR="00550EB5" w:rsidRDefault="00D37044" w:rsidP="009E129E">
            <w:pPr>
              <w:tabs>
                <w:tab w:val="left" w:pos="702"/>
              </w:tabs>
              <w:spacing w:before="120" w:after="120"/>
              <w:jc w:val="center"/>
              <w:rPr>
                <w:color w:val="000000"/>
                <w:sz w:val="26"/>
                <w:szCs w:val="26"/>
                <w:lang w:val="es-ES"/>
              </w:rPr>
            </w:pPr>
            <w:r>
              <w:rPr>
                <w:color w:val="000000"/>
                <w:sz w:val="26"/>
                <w:szCs w:val="26"/>
                <w:lang w:val="es-ES"/>
              </w:rPr>
              <w:t>1</w:t>
            </w:r>
          </w:p>
        </w:tc>
        <w:tc>
          <w:tcPr>
            <w:tcW w:w="990" w:type="dxa"/>
            <w:tcBorders>
              <w:left w:val="dotted" w:sz="4" w:space="0" w:color="auto"/>
              <w:right w:val="dotted" w:sz="4" w:space="0" w:color="auto"/>
            </w:tcBorders>
            <w:shd w:val="clear" w:color="auto" w:fill="auto"/>
          </w:tcPr>
          <w:p w:rsidR="00550EB5" w:rsidRPr="004B47F6" w:rsidRDefault="00D37044" w:rsidP="009E129E">
            <w:pPr>
              <w:tabs>
                <w:tab w:val="left" w:pos="702"/>
              </w:tabs>
              <w:spacing w:before="120" w:after="120"/>
              <w:jc w:val="center"/>
              <w:rPr>
                <w:color w:val="000000"/>
                <w:sz w:val="26"/>
                <w:szCs w:val="26"/>
                <w:lang w:val="es-ES"/>
              </w:rPr>
            </w:pPr>
            <w:r>
              <w:rPr>
                <w:color w:val="000000"/>
                <w:sz w:val="26"/>
                <w:szCs w:val="26"/>
                <w:lang w:val="es-ES"/>
              </w:rPr>
              <w:t>3</w:t>
            </w:r>
          </w:p>
        </w:tc>
      </w:tr>
      <w:tr w:rsidR="00550EB5" w:rsidRPr="004B47F6">
        <w:tc>
          <w:tcPr>
            <w:tcW w:w="864" w:type="dxa"/>
            <w:tcBorders>
              <w:top w:val="dotted" w:sz="4" w:space="0" w:color="auto"/>
              <w:left w:val="dotted" w:sz="4" w:space="0" w:color="auto"/>
              <w:bottom w:val="dotted" w:sz="4" w:space="0" w:color="auto"/>
              <w:right w:val="dotted" w:sz="4" w:space="0" w:color="auto"/>
            </w:tcBorders>
          </w:tcPr>
          <w:p w:rsidR="00550EB5" w:rsidRPr="004B47F6" w:rsidRDefault="00550EB5" w:rsidP="009E129E">
            <w:pPr>
              <w:tabs>
                <w:tab w:val="left" w:pos="702"/>
              </w:tabs>
              <w:spacing w:before="120" w:after="120"/>
              <w:jc w:val="center"/>
              <w:rPr>
                <w:color w:val="000000"/>
                <w:sz w:val="26"/>
                <w:szCs w:val="26"/>
                <w:lang w:val="es-ES"/>
              </w:rPr>
            </w:pPr>
            <w:r>
              <w:rPr>
                <w:color w:val="000000"/>
                <w:sz w:val="26"/>
                <w:szCs w:val="26"/>
                <w:lang w:val="es-ES"/>
              </w:rPr>
              <w:t>7</w:t>
            </w:r>
          </w:p>
        </w:tc>
        <w:tc>
          <w:tcPr>
            <w:tcW w:w="5303" w:type="dxa"/>
            <w:gridSpan w:val="2"/>
            <w:tcBorders>
              <w:top w:val="dotted" w:sz="4" w:space="0" w:color="auto"/>
              <w:left w:val="dotted" w:sz="4" w:space="0" w:color="auto"/>
              <w:bottom w:val="dotted" w:sz="4" w:space="0" w:color="auto"/>
              <w:right w:val="dotted" w:sz="4" w:space="0" w:color="auto"/>
            </w:tcBorders>
          </w:tcPr>
          <w:p w:rsidR="00550EB5" w:rsidRDefault="00550EB5" w:rsidP="00843344">
            <w:r>
              <w:t>Quản lý đồ vải</w:t>
            </w:r>
          </w:p>
        </w:tc>
        <w:tc>
          <w:tcPr>
            <w:tcW w:w="1170" w:type="dxa"/>
            <w:tcBorders>
              <w:top w:val="dotted" w:sz="4" w:space="0" w:color="auto"/>
              <w:left w:val="dotted" w:sz="4" w:space="0" w:color="auto"/>
              <w:bottom w:val="dotted" w:sz="4" w:space="0" w:color="auto"/>
              <w:right w:val="dotted" w:sz="4" w:space="0" w:color="auto"/>
            </w:tcBorders>
          </w:tcPr>
          <w:p w:rsidR="00550EB5" w:rsidRDefault="00D37044" w:rsidP="009E129E">
            <w:pPr>
              <w:tabs>
                <w:tab w:val="left" w:pos="702"/>
              </w:tabs>
              <w:spacing w:before="120" w:after="120"/>
              <w:jc w:val="center"/>
              <w:rPr>
                <w:color w:val="000000"/>
                <w:sz w:val="26"/>
                <w:szCs w:val="26"/>
                <w:lang w:val="es-ES"/>
              </w:rPr>
            </w:pPr>
            <w:r>
              <w:rPr>
                <w:color w:val="000000"/>
                <w:sz w:val="26"/>
                <w:szCs w:val="26"/>
                <w:lang w:val="es-ES"/>
              </w:rPr>
              <w:t>4</w:t>
            </w:r>
          </w:p>
        </w:tc>
        <w:tc>
          <w:tcPr>
            <w:tcW w:w="1170" w:type="dxa"/>
            <w:tcBorders>
              <w:top w:val="dotted" w:sz="4" w:space="0" w:color="auto"/>
              <w:left w:val="dotted" w:sz="4" w:space="0" w:color="auto"/>
              <w:bottom w:val="dotted" w:sz="4" w:space="0" w:color="auto"/>
              <w:right w:val="dotted" w:sz="4" w:space="0" w:color="auto"/>
            </w:tcBorders>
          </w:tcPr>
          <w:p w:rsidR="00550EB5" w:rsidRDefault="00D37044" w:rsidP="009E129E">
            <w:pPr>
              <w:tabs>
                <w:tab w:val="left" w:pos="702"/>
              </w:tabs>
              <w:spacing w:before="120" w:after="120"/>
              <w:jc w:val="center"/>
              <w:rPr>
                <w:color w:val="000000"/>
                <w:sz w:val="26"/>
                <w:szCs w:val="26"/>
                <w:lang w:val="es-ES"/>
              </w:rPr>
            </w:pPr>
            <w:r>
              <w:rPr>
                <w:color w:val="000000"/>
                <w:sz w:val="26"/>
                <w:szCs w:val="26"/>
                <w:lang w:val="es-ES"/>
              </w:rPr>
              <w:t>1</w:t>
            </w:r>
          </w:p>
        </w:tc>
        <w:tc>
          <w:tcPr>
            <w:tcW w:w="990" w:type="dxa"/>
            <w:tcBorders>
              <w:left w:val="dotted" w:sz="4" w:space="0" w:color="auto"/>
              <w:right w:val="dotted" w:sz="4" w:space="0" w:color="auto"/>
            </w:tcBorders>
            <w:shd w:val="clear" w:color="auto" w:fill="auto"/>
          </w:tcPr>
          <w:p w:rsidR="00550EB5" w:rsidRPr="004B47F6" w:rsidRDefault="00D37044" w:rsidP="009E129E">
            <w:pPr>
              <w:tabs>
                <w:tab w:val="left" w:pos="702"/>
              </w:tabs>
              <w:spacing w:before="120" w:after="120"/>
              <w:jc w:val="center"/>
              <w:rPr>
                <w:color w:val="000000"/>
                <w:sz w:val="26"/>
                <w:szCs w:val="26"/>
                <w:lang w:val="es-ES"/>
              </w:rPr>
            </w:pPr>
            <w:r>
              <w:rPr>
                <w:color w:val="000000"/>
                <w:sz w:val="26"/>
                <w:szCs w:val="26"/>
                <w:lang w:val="es-ES"/>
              </w:rPr>
              <w:t>3</w:t>
            </w:r>
          </w:p>
        </w:tc>
      </w:tr>
      <w:tr w:rsidR="00550EB5" w:rsidRPr="004B47F6">
        <w:tc>
          <w:tcPr>
            <w:tcW w:w="864" w:type="dxa"/>
            <w:tcBorders>
              <w:top w:val="dotted" w:sz="4" w:space="0" w:color="auto"/>
              <w:left w:val="dotted" w:sz="4" w:space="0" w:color="auto"/>
              <w:bottom w:val="dotted" w:sz="4" w:space="0" w:color="auto"/>
              <w:right w:val="dotted" w:sz="4" w:space="0" w:color="auto"/>
            </w:tcBorders>
          </w:tcPr>
          <w:p w:rsidR="00550EB5" w:rsidRDefault="00550EB5" w:rsidP="009E129E">
            <w:pPr>
              <w:tabs>
                <w:tab w:val="left" w:pos="702"/>
              </w:tabs>
              <w:spacing w:before="120" w:after="120"/>
              <w:jc w:val="center"/>
              <w:rPr>
                <w:color w:val="000000"/>
                <w:sz w:val="26"/>
                <w:szCs w:val="26"/>
                <w:lang w:val="es-ES"/>
              </w:rPr>
            </w:pPr>
            <w:r>
              <w:rPr>
                <w:color w:val="000000"/>
                <w:sz w:val="26"/>
                <w:szCs w:val="26"/>
                <w:lang w:val="es-ES"/>
              </w:rPr>
              <w:t>8</w:t>
            </w:r>
          </w:p>
        </w:tc>
        <w:tc>
          <w:tcPr>
            <w:tcW w:w="5303" w:type="dxa"/>
            <w:gridSpan w:val="2"/>
            <w:tcBorders>
              <w:top w:val="dotted" w:sz="4" w:space="0" w:color="auto"/>
              <w:left w:val="dotted" w:sz="4" w:space="0" w:color="auto"/>
              <w:bottom w:val="dotted" w:sz="4" w:space="0" w:color="auto"/>
              <w:right w:val="dotted" w:sz="4" w:space="0" w:color="auto"/>
            </w:tcBorders>
          </w:tcPr>
          <w:p w:rsidR="00550EB5" w:rsidRDefault="00550EB5" w:rsidP="00843344">
            <w:r>
              <w:t xml:space="preserve">Vệ sinh </w:t>
            </w:r>
            <w:r w:rsidR="009E5C5B">
              <w:t xml:space="preserve">nước, </w:t>
            </w:r>
            <w:r>
              <w:t>môi trường và thông khí</w:t>
            </w:r>
          </w:p>
        </w:tc>
        <w:tc>
          <w:tcPr>
            <w:tcW w:w="1170" w:type="dxa"/>
            <w:tcBorders>
              <w:top w:val="dotted" w:sz="4" w:space="0" w:color="auto"/>
              <w:left w:val="dotted" w:sz="4" w:space="0" w:color="auto"/>
              <w:bottom w:val="dotted" w:sz="4" w:space="0" w:color="auto"/>
              <w:right w:val="dotted" w:sz="4" w:space="0" w:color="auto"/>
            </w:tcBorders>
          </w:tcPr>
          <w:p w:rsidR="00550EB5" w:rsidRDefault="009E740F" w:rsidP="003E56F7">
            <w:pPr>
              <w:tabs>
                <w:tab w:val="left" w:pos="702"/>
              </w:tabs>
              <w:spacing w:before="120" w:after="120"/>
              <w:jc w:val="center"/>
              <w:rPr>
                <w:color w:val="000000"/>
                <w:sz w:val="26"/>
                <w:szCs w:val="26"/>
                <w:lang w:val="es-ES"/>
              </w:rPr>
            </w:pPr>
            <w:r>
              <w:rPr>
                <w:color w:val="000000"/>
                <w:sz w:val="26"/>
                <w:szCs w:val="26"/>
                <w:lang w:val="es-ES"/>
              </w:rPr>
              <w:t>12</w:t>
            </w:r>
          </w:p>
        </w:tc>
        <w:tc>
          <w:tcPr>
            <w:tcW w:w="1170" w:type="dxa"/>
            <w:tcBorders>
              <w:top w:val="dotted" w:sz="4" w:space="0" w:color="auto"/>
              <w:left w:val="dotted" w:sz="4" w:space="0" w:color="auto"/>
              <w:bottom w:val="dotted" w:sz="4" w:space="0" w:color="auto"/>
              <w:right w:val="dotted" w:sz="4" w:space="0" w:color="auto"/>
            </w:tcBorders>
          </w:tcPr>
          <w:p w:rsidR="00550EB5" w:rsidRDefault="009E740F" w:rsidP="009E740F">
            <w:pPr>
              <w:tabs>
                <w:tab w:val="left" w:pos="702"/>
              </w:tabs>
              <w:spacing w:before="120" w:after="120"/>
              <w:jc w:val="center"/>
              <w:rPr>
                <w:color w:val="000000"/>
                <w:sz w:val="26"/>
                <w:szCs w:val="26"/>
                <w:lang w:val="es-ES"/>
              </w:rPr>
            </w:pPr>
            <w:r>
              <w:rPr>
                <w:color w:val="000000"/>
                <w:sz w:val="26"/>
                <w:szCs w:val="26"/>
                <w:lang w:val="es-ES"/>
              </w:rPr>
              <w:t>8</w:t>
            </w:r>
          </w:p>
        </w:tc>
        <w:tc>
          <w:tcPr>
            <w:tcW w:w="990" w:type="dxa"/>
            <w:tcBorders>
              <w:left w:val="dotted" w:sz="4" w:space="0" w:color="auto"/>
              <w:right w:val="dotted" w:sz="4" w:space="0" w:color="auto"/>
            </w:tcBorders>
            <w:shd w:val="clear" w:color="auto" w:fill="auto"/>
          </w:tcPr>
          <w:p w:rsidR="00550EB5" w:rsidRPr="004B47F6" w:rsidRDefault="003E56F7" w:rsidP="003E56F7">
            <w:pPr>
              <w:tabs>
                <w:tab w:val="left" w:pos="702"/>
              </w:tabs>
              <w:spacing w:before="120" w:after="120"/>
              <w:jc w:val="center"/>
              <w:rPr>
                <w:color w:val="000000"/>
                <w:sz w:val="26"/>
                <w:szCs w:val="26"/>
                <w:lang w:val="es-ES"/>
              </w:rPr>
            </w:pPr>
            <w:r>
              <w:rPr>
                <w:color w:val="000000"/>
                <w:sz w:val="26"/>
                <w:szCs w:val="26"/>
                <w:lang w:val="es-ES"/>
              </w:rPr>
              <w:t>4</w:t>
            </w:r>
          </w:p>
        </w:tc>
      </w:tr>
      <w:tr w:rsidR="00550EB5" w:rsidRPr="004B47F6">
        <w:tc>
          <w:tcPr>
            <w:tcW w:w="864" w:type="dxa"/>
            <w:tcBorders>
              <w:top w:val="dotted" w:sz="4" w:space="0" w:color="auto"/>
              <w:left w:val="dotted" w:sz="4" w:space="0" w:color="auto"/>
              <w:bottom w:val="dotted" w:sz="4" w:space="0" w:color="auto"/>
              <w:right w:val="dotted" w:sz="4" w:space="0" w:color="auto"/>
            </w:tcBorders>
          </w:tcPr>
          <w:p w:rsidR="00550EB5" w:rsidRDefault="00550EB5" w:rsidP="009E129E">
            <w:pPr>
              <w:tabs>
                <w:tab w:val="left" w:pos="702"/>
              </w:tabs>
              <w:spacing w:before="120" w:after="120"/>
              <w:jc w:val="center"/>
              <w:rPr>
                <w:color w:val="000000"/>
                <w:sz w:val="26"/>
                <w:szCs w:val="26"/>
                <w:lang w:val="es-ES"/>
              </w:rPr>
            </w:pPr>
            <w:r>
              <w:rPr>
                <w:color w:val="000000"/>
                <w:sz w:val="26"/>
                <w:szCs w:val="26"/>
                <w:lang w:val="es-ES"/>
              </w:rPr>
              <w:lastRenderedPageBreak/>
              <w:t>9</w:t>
            </w:r>
          </w:p>
        </w:tc>
        <w:tc>
          <w:tcPr>
            <w:tcW w:w="5303" w:type="dxa"/>
            <w:gridSpan w:val="2"/>
            <w:tcBorders>
              <w:top w:val="dotted" w:sz="4" w:space="0" w:color="auto"/>
              <w:left w:val="dotted" w:sz="4" w:space="0" w:color="auto"/>
              <w:bottom w:val="dotted" w:sz="4" w:space="0" w:color="auto"/>
              <w:right w:val="dotted" w:sz="4" w:space="0" w:color="auto"/>
            </w:tcBorders>
          </w:tcPr>
          <w:p w:rsidR="00550EB5" w:rsidRDefault="00550EB5" w:rsidP="00843344">
            <w:r>
              <w:t>Sắp xếp người bệnh</w:t>
            </w:r>
          </w:p>
        </w:tc>
        <w:tc>
          <w:tcPr>
            <w:tcW w:w="1170" w:type="dxa"/>
            <w:tcBorders>
              <w:top w:val="dotted" w:sz="4" w:space="0" w:color="auto"/>
              <w:left w:val="dotted" w:sz="4" w:space="0" w:color="auto"/>
              <w:bottom w:val="dotted" w:sz="4" w:space="0" w:color="auto"/>
              <w:right w:val="dotted" w:sz="4" w:space="0" w:color="auto"/>
            </w:tcBorders>
          </w:tcPr>
          <w:p w:rsidR="00550EB5" w:rsidRDefault="00D37044" w:rsidP="009E129E">
            <w:pPr>
              <w:tabs>
                <w:tab w:val="left" w:pos="702"/>
              </w:tabs>
              <w:spacing w:before="120" w:after="120"/>
              <w:jc w:val="center"/>
              <w:rPr>
                <w:color w:val="000000"/>
                <w:sz w:val="26"/>
                <w:szCs w:val="26"/>
                <w:lang w:val="es-ES"/>
              </w:rPr>
            </w:pPr>
            <w:r>
              <w:rPr>
                <w:color w:val="000000"/>
                <w:sz w:val="26"/>
                <w:szCs w:val="26"/>
                <w:lang w:val="es-ES"/>
              </w:rPr>
              <w:t>4</w:t>
            </w:r>
          </w:p>
        </w:tc>
        <w:tc>
          <w:tcPr>
            <w:tcW w:w="1170" w:type="dxa"/>
            <w:tcBorders>
              <w:top w:val="dotted" w:sz="4" w:space="0" w:color="auto"/>
              <w:left w:val="dotted" w:sz="4" w:space="0" w:color="auto"/>
              <w:bottom w:val="dotted" w:sz="4" w:space="0" w:color="auto"/>
              <w:right w:val="dotted" w:sz="4" w:space="0" w:color="auto"/>
            </w:tcBorders>
          </w:tcPr>
          <w:p w:rsidR="00550EB5" w:rsidRDefault="00D37044" w:rsidP="009E129E">
            <w:pPr>
              <w:tabs>
                <w:tab w:val="left" w:pos="702"/>
              </w:tabs>
              <w:spacing w:before="120" w:after="120"/>
              <w:jc w:val="center"/>
              <w:rPr>
                <w:color w:val="000000"/>
                <w:sz w:val="26"/>
                <w:szCs w:val="26"/>
                <w:lang w:val="es-ES"/>
              </w:rPr>
            </w:pPr>
            <w:r>
              <w:rPr>
                <w:color w:val="000000"/>
                <w:sz w:val="26"/>
                <w:szCs w:val="26"/>
                <w:lang w:val="es-ES"/>
              </w:rPr>
              <w:t>1</w:t>
            </w:r>
          </w:p>
        </w:tc>
        <w:tc>
          <w:tcPr>
            <w:tcW w:w="990" w:type="dxa"/>
            <w:tcBorders>
              <w:left w:val="dotted" w:sz="4" w:space="0" w:color="auto"/>
              <w:right w:val="dotted" w:sz="4" w:space="0" w:color="auto"/>
            </w:tcBorders>
            <w:shd w:val="clear" w:color="auto" w:fill="auto"/>
          </w:tcPr>
          <w:p w:rsidR="00550EB5" w:rsidRPr="004B47F6" w:rsidRDefault="00D37044" w:rsidP="009E129E">
            <w:pPr>
              <w:tabs>
                <w:tab w:val="left" w:pos="702"/>
              </w:tabs>
              <w:spacing w:before="120" w:after="120"/>
              <w:jc w:val="center"/>
              <w:rPr>
                <w:color w:val="000000"/>
                <w:sz w:val="26"/>
                <w:szCs w:val="26"/>
                <w:lang w:val="es-ES"/>
              </w:rPr>
            </w:pPr>
            <w:r>
              <w:rPr>
                <w:color w:val="000000"/>
                <w:sz w:val="26"/>
                <w:szCs w:val="26"/>
                <w:lang w:val="es-ES"/>
              </w:rPr>
              <w:t>3</w:t>
            </w:r>
          </w:p>
        </w:tc>
      </w:tr>
      <w:tr w:rsidR="000F339A" w:rsidRPr="004B47F6">
        <w:tc>
          <w:tcPr>
            <w:tcW w:w="864" w:type="dxa"/>
            <w:tcBorders>
              <w:top w:val="dotted" w:sz="4" w:space="0" w:color="auto"/>
              <w:left w:val="dotted" w:sz="4" w:space="0" w:color="auto"/>
              <w:bottom w:val="dotted" w:sz="4" w:space="0" w:color="auto"/>
              <w:right w:val="dotted" w:sz="4" w:space="0" w:color="auto"/>
            </w:tcBorders>
          </w:tcPr>
          <w:p w:rsidR="000F339A" w:rsidRDefault="000F339A" w:rsidP="001F2F08">
            <w:pPr>
              <w:tabs>
                <w:tab w:val="left" w:pos="702"/>
              </w:tabs>
              <w:spacing w:before="120" w:after="120"/>
              <w:jc w:val="center"/>
              <w:rPr>
                <w:color w:val="000000"/>
                <w:sz w:val="26"/>
                <w:szCs w:val="26"/>
                <w:lang w:val="es-ES"/>
              </w:rPr>
            </w:pPr>
            <w:r>
              <w:rPr>
                <w:color w:val="000000"/>
                <w:sz w:val="26"/>
                <w:szCs w:val="26"/>
                <w:lang w:val="es-ES"/>
              </w:rPr>
              <w:t>10</w:t>
            </w:r>
          </w:p>
        </w:tc>
        <w:tc>
          <w:tcPr>
            <w:tcW w:w="5303" w:type="dxa"/>
            <w:gridSpan w:val="2"/>
            <w:tcBorders>
              <w:top w:val="dotted" w:sz="4" w:space="0" w:color="auto"/>
              <w:left w:val="dotted" w:sz="4" w:space="0" w:color="auto"/>
              <w:bottom w:val="dotted" w:sz="4" w:space="0" w:color="auto"/>
              <w:right w:val="dotted" w:sz="4" w:space="0" w:color="auto"/>
            </w:tcBorders>
          </w:tcPr>
          <w:p w:rsidR="000F339A" w:rsidRDefault="000F339A" w:rsidP="001F2F08">
            <w:pPr>
              <w:tabs>
                <w:tab w:val="left" w:pos="702"/>
              </w:tabs>
              <w:spacing w:before="120" w:after="120"/>
              <w:jc w:val="both"/>
              <w:rPr>
                <w:bCs/>
                <w:iCs/>
                <w:color w:val="000000"/>
                <w:sz w:val="26"/>
                <w:szCs w:val="26"/>
                <w:lang w:val="es-ES"/>
              </w:rPr>
            </w:pPr>
            <w:r>
              <w:rPr>
                <w:bCs/>
                <w:iCs/>
                <w:color w:val="000000"/>
                <w:sz w:val="26"/>
                <w:szCs w:val="26"/>
                <w:lang w:val="es-ES"/>
              </w:rPr>
              <w:t>Phòng nhiễm khuẩn bệnh viện với đối tượng bà mẹ, trẻ em và người cao tuổi</w:t>
            </w:r>
          </w:p>
        </w:tc>
        <w:tc>
          <w:tcPr>
            <w:tcW w:w="1170" w:type="dxa"/>
            <w:tcBorders>
              <w:top w:val="dotted" w:sz="4" w:space="0" w:color="auto"/>
              <w:left w:val="dotted" w:sz="4" w:space="0" w:color="auto"/>
              <w:bottom w:val="dotted" w:sz="4" w:space="0" w:color="auto"/>
              <w:right w:val="dotted" w:sz="4" w:space="0" w:color="auto"/>
            </w:tcBorders>
          </w:tcPr>
          <w:p w:rsidR="000F339A" w:rsidRDefault="00AF5AE4" w:rsidP="009E129E">
            <w:pPr>
              <w:tabs>
                <w:tab w:val="left" w:pos="702"/>
              </w:tabs>
              <w:spacing w:before="120" w:after="120"/>
              <w:jc w:val="center"/>
              <w:rPr>
                <w:color w:val="000000"/>
                <w:sz w:val="26"/>
                <w:szCs w:val="26"/>
                <w:lang w:val="es-ES"/>
              </w:rPr>
            </w:pPr>
            <w:r>
              <w:rPr>
                <w:color w:val="000000"/>
                <w:sz w:val="26"/>
                <w:szCs w:val="26"/>
                <w:lang w:val="es-ES"/>
              </w:rPr>
              <w:t>4</w:t>
            </w:r>
          </w:p>
        </w:tc>
        <w:tc>
          <w:tcPr>
            <w:tcW w:w="1170" w:type="dxa"/>
            <w:tcBorders>
              <w:top w:val="dotted" w:sz="4" w:space="0" w:color="auto"/>
              <w:left w:val="dotted" w:sz="4" w:space="0" w:color="auto"/>
              <w:bottom w:val="dotted" w:sz="4" w:space="0" w:color="auto"/>
              <w:right w:val="dotted" w:sz="4" w:space="0" w:color="auto"/>
            </w:tcBorders>
          </w:tcPr>
          <w:p w:rsidR="000F339A" w:rsidRDefault="00AF5AE4" w:rsidP="009E129E">
            <w:pPr>
              <w:tabs>
                <w:tab w:val="left" w:pos="702"/>
              </w:tabs>
              <w:spacing w:before="120" w:after="120"/>
              <w:jc w:val="center"/>
              <w:rPr>
                <w:color w:val="000000"/>
                <w:sz w:val="26"/>
                <w:szCs w:val="26"/>
                <w:lang w:val="es-ES"/>
              </w:rPr>
            </w:pPr>
            <w:r>
              <w:rPr>
                <w:color w:val="000000"/>
                <w:sz w:val="26"/>
                <w:szCs w:val="26"/>
                <w:lang w:val="es-ES"/>
              </w:rPr>
              <w:t>4</w:t>
            </w:r>
          </w:p>
        </w:tc>
        <w:tc>
          <w:tcPr>
            <w:tcW w:w="990" w:type="dxa"/>
            <w:tcBorders>
              <w:left w:val="dotted" w:sz="4" w:space="0" w:color="auto"/>
              <w:right w:val="dotted" w:sz="4" w:space="0" w:color="auto"/>
            </w:tcBorders>
            <w:shd w:val="clear" w:color="auto" w:fill="auto"/>
          </w:tcPr>
          <w:p w:rsidR="000F339A" w:rsidRDefault="00AF5AE4" w:rsidP="009E129E">
            <w:pPr>
              <w:tabs>
                <w:tab w:val="left" w:pos="702"/>
              </w:tabs>
              <w:spacing w:before="120" w:after="120"/>
              <w:jc w:val="center"/>
              <w:rPr>
                <w:color w:val="000000"/>
                <w:sz w:val="26"/>
                <w:szCs w:val="26"/>
                <w:lang w:val="es-ES"/>
              </w:rPr>
            </w:pPr>
            <w:r>
              <w:rPr>
                <w:color w:val="000000"/>
                <w:sz w:val="26"/>
                <w:szCs w:val="26"/>
                <w:lang w:val="es-ES"/>
              </w:rPr>
              <w:t>0</w:t>
            </w:r>
          </w:p>
        </w:tc>
      </w:tr>
      <w:tr w:rsidR="000F339A" w:rsidRPr="004B47F6">
        <w:tc>
          <w:tcPr>
            <w:tcW w:w="864" w:type="dxa"/>
            <w:tcBorders>
              <w:top w:val="dotted" w:sz="4" w:space="0" w:color="auto"/>
              <w:left w:val="dotted" w:sz="4" w:space="0" w:color="auto"/>
              <w:bottom w:val="dotted" w:sz="4" w:space="0" w:color="auto"/>
              <w:right w:val="dotted" w:sz="4" w:space="0" w:color="auto"/>
            </w:tcBorders>
          </w:tcPr>
          <w:p w:rsidR="000F339A" w:rsidRDefault="000F339A" w:rsidP="001F2F08">
            <w:pPr>
              <w:tabs>
                <w:tab w:val="left" w:pos="702"/>
              </w:tabs>
              <w:spacing w:before="120" w:after="120"/>
              <w:jc w:val="center"/>
              <w:rPr>
                <w:color w:val="000000"/>
                <w:sz w:val="26"/>
                <w:szCs w:val="26"/>
                <w:lang w:val="es-ES"/>
              </w:rPr>
            </w:pPr>
            <w:r>
              <w:rPr>
                <w:color w:val="000000"/>
                <w:sz w:val="26"/>
                <w:szCs w:val="26"/>
                <w:lang w:val="es-ES"/>
              </w:rPr>
              <w:t>10</w:t>
            </w:r>
          </w:p>
        </w:tc>
        <w:tc>
          <w:tcPr>
            <w:tcW w:w="5303" w:type="dxa"/>
            <w:gridSpan w:val="2"/>
            <w:tcBorders>
              <w:top w:val="dotted" w:sz="4" w:space="0" w:color="auto"/>
              <w:left w:val="dotted" w:sz="4" w:space="0" w:color="auto"/>
              <w:bottom w:val="dotted" w:sz="4" w:space="0" w:color="auto"/>
              <w:right w:val="dotted" w:sz="4" w:space="0" w:color="auto"/>
            </w:tcBorders>
          </w:tcPr>
          <w:p w:rsidR="000F339A" w:rsidRDefault="000F339A" w:rsidP="001F2F08">
            <w:pPr>
              <w:tabs>
                <w:tab w:val="left" w:pos="702"/>
              </w:tabs>
              <w:spacing w:before="120" w:after="120"/>
              <w:jc w:val="both"/>
              <w:rPr>
                <w:bCs/>
                <w:iCs/>
                <w:color w:val="000000"/>
                <w:sz w:val="26"/>
                <w:szCs w:val="26"/>
                <w:lang w:val="es-ES"/>
              </w:rPr>
            </w:pPr>
            <w:r>
              <w:rPr>
                <w:bCs/>
                <w:iCs/>
                <w:color w:val="000000"/>
                <w:sz w:val="26"/>
                <w:szCs w:val="26"/>
                <w:lang w:val="es-ES"/>
              </w:rPr>
              <w:t xml:space="preserve">Những nguy cơ mắc bệnh nhiễm khuẩn do nghề nghiệp ở nhân viên y tế </w:t>
            </w:r>
            <w:r w:rsidR="00AF5AE4">
              <w:rPr>
                <w:bCs/>
                <w:iCs/>
                <w:color w:val="000000"/>
                <w:sz w:val="26"/>
                <w:szCs w:val="26"/>
                <w:lang w:val="es-ES"/>
              </w:rPr>
              <w:t xml:space="preserve">nói chung </w:t>
            </w:r>
            <w:r>
              <w:rPr>
                <w:bCs/>
                <w:iCs/>
                <w:color w:val="000000"/>
                <w:sz w:val="26"/>
                <w:szCs w:val="26"/>
                <w:lang w:val="es-ES"/>
              </w:rPr>
              <w:t>và các biện pháp phòng ngừa</w:t>
            </w:r>
          </w:p>
        </w:tc>
        <w:tc>
          <w:tcPr>
            <w:tcW w:w="1170" w:type="dxa"/>
            <w:tcBorders>
              <w:top w:val="dotted" w:sz="4" w:space="0" w:color="auto"/>
              <w:left w:val="dotted" w:sz="4" w:space="0" w:color="auto"/>
              <w:bottom w:val="dotted" w:sz="4" w:space="0" w:color="auto"/>
              <w:right w:val="dotted" w:sz="4" w:space="0" w:color="auto"/>
            </w:tcBorders>
          </w:tcPr>
          <w:p w:rsidR="000F339A" w:rsidRDefault="009E740F" w:rsidP="009E740F">
            <w:pPr>
              <w:tabs>
                <w:tab w:val="left" w:pos="702"/>
              </w:tabs>
              <w:spacing w:before="120" w:after="120"/>
              <w:jc w:val="center"/>
              <w:rPr>
                <w:color w:val="000000"/>
                <w:sz w:val="26"/>
                <w:szCs w:val="26"/>
                <w:lang w:val="es-ES"/>
              </w:rPr>
            </w:pPr>
            <w:r>
              <w:rPr>
                <w:color w:val="000000"/>
                <w:sz w:val="26"/>
                <w:szCs w:val="26"/>
                <w:lang w:val="es-ES"/>
              </w:rPr>
              <w:t>12</w:t>
            </w:r>
          </w:p>
        </w:tc>
        <w:tc>
          <w:tcPr>
            <w:tcW w:w="1170" w:type="dxa"/>
            <w:tcBorders>
              <w:top w:val="dotted" w:sz="4" w:space="0" w:color="auto"/>
              <w:left w:val="dotted" w:sz="4" w:space="0" w:color="auto"/>
              <w:bottom w:val="dotted" w:sz="4" w:space="0" w:color="auto"/>
              <w:right w:val="dotted" w:sz="4" w:space="0" w:color="auto"/>
            </w:tcBorders>
          </w:tcPr>
          <w:p w:rsidR="000F339A" w:rsidRDefault="009E740F" w:rsidP="009E740F">
            <w:pPr>
              <w:tabs>
                <w:tab w:val="left" w:pos="702"/>
              </w:tabs>
              <w:spacing w:before="120" w:after="120"/>
              <w:jc w:val="center"/>
              <w:rPr>
                <w:color w:val="000000"/>
                <w:sz w:val="26"/>
                <w:szCs w:val="26"/>
                <w:lang w:val="es-ES"/>
              </w:rPr>
            </w:pPr>
            <w:r>
              <w:rPr>
                <w:color w:val="000000"/>
                <w:sz w:val="26"/>
                <w:szCs w:val="26"/>
                <w:lang w:val="es-ES"/>
              </w:rPr>
              <w:t>4</w:t>
            </w:r>
          </w:p>
        </w:tc>
        <w:tc>
          <w:tcPr>
            <w:tcW w:w="990" w:type="dxa"/>
            <w:tcBorders>
              <w:left w:val="dotted" w:sz="4" w:space="0" w:color="auto"/>
              <w:right w:val="dotted" w:sz="4" w:space="0" w:color="auto"/>
            </w:tcBorders>
            <w:shd w:val="clear" w:color="auto" w:fill="auto"/>
          </w:tcPr>
          <w:p w:rsidR="000F339A" w:rsidRDefault="00AF5AE4" w:rsidP="009E129E">
            <w:pPr>
              <w:tabs>
                <w:tab w:val="left" w:pos="702"/>
              </w:tabs>
              <w:spacing w:before="120" w:after="120"/>
              <w:jc w:val="center"/>
              <w:rPr>
                <w:color w:val="000000"/>
                <w:sz w:val="26"/>
                <w:szCs w:val="26"/>
                <w:lang w:val="es-ES"/>
              </w:rPr>
            </w:pPr>
            <w:r>
              <w:rPr>
                <w:color w:val="000000"/>
                <w:sz w:val="26"/>
                <w:szCs w:val="26"/>
                <w:lang w:val="es-ES"/>
              </w:rPr>
              <w:t>8</w:t>
            </w:r>
          </w:p>
        </w:tc>
      </w:tr>
      <w:tr w:rsidR="000F339A" w:rsidRPr="004B47F6">
        <w:tc>
          <w:tcPr>
            <w:tcW w:w="864" w:type="dxa"/>
            <w:tcBorders>
              <w:top w:val="dotted" w:sz="4" w:space="0" w:color="auto"/>
              <w:left w:val="dotted" w:sz="4" w:space="0" w:color="auto"/>
              <w:bottom w:val="dotted" w:sz="4" w:space="0" w:color="auto"/>
              <w:right w:val="dotted" w:sz="4" w:space="0" w:color="auto"/>
            </w:tcBorders>
          </w:tcPr>
          <w:p w:rsidR="000F339A" w:rsidRDefault="000F339A" w:rsidP="001F2F08">
            <w:pPr>
              <w:tabs>
                <w:tab w:val="left" w:pos="702"/>
              </w:tabs>
              <w:spacing w:before="120" w:after="120"/>
              <w:jc w:val="center"/>
              <w:rPr>
                <w:color w:val="000000"/>
                <w:sz w:val="26"/>
                <w:szCs w:val="26"/>
                <w:lang w:val="es-ES"/>
              </w:rPr>
            </w:pPr>
            <w:r>
              <w:rPr>
                <w:color w:val="000000"/>
                <w:sz w:val="26"/>
                <w:szCs w:val="26"/>
                <w:lang w:val="es-ES"/>
              </w:rPr>
              <w:t>11</w:t>
            </w:r>
          </w:p>
        </w:tc>
        <w:tc>
          <w:tcPr>
            <w:tcW w:w="5303" w:type="dxa"/>
            <w:gridSpan w:val="2"/>
            <w:tcBorders>
              <w:top w:val="dotted" w:sz="4" w:space="0" w:color="auto"/>
              <w:left w:val="dotted" w:sz="4" w:space="0" w:color="auto"/>
              <w:bottom w:val="dotted" w:sz="4" w:space="0" w:color="auto"/>
              <w:right w:val="dotted" w:sz="4" w:space="0" w:color="auto"/>
            </w:tcBorders>
          </w:tcPr>
          <w:p w:rsidR="000F339A" w:rsidRDefault="000F339A" w:rsidP="00AF5AE4">
            <w:pPr>
              <w:tabs>
                <w:tab w:val="left" w:pos="702"/>
              </w:tabs>
              <w:spacing w:before="120" w:after="120"/>
              <w:jc w:val="both"/>
              <w:rPr>
                <w:bCs/>
                <w:iCs/>
                <w:color w:val="000000"/>
                <w:sz w:val="26"/>
                <w:szCs w:val="26"/>
                <w:lang w:val="es-ES"/>
              </w:rPr>
            </w:pPr>
            <w:r>
              <w:rPr>
                <w:bCs/>
                <w:iCs/>
                <w:color w:val="000000"/>
                <w:sz w:val="26"/>
                <w:szCs w:val="26"/>
                <w:lang w:val="es-ES"/>
              </w:rPr>
              <w:t xml:space="preserve">Phòng nhiễm khuẩn </w:t>
            </w:r>
            <w:r w:rsidR="00AF5AE4">
              <w:rPr>
                <w:bCs/>
                <w:iCs/>
                <w:color w:val="000000"/>
                <w:sz w:val="26"/>
                <w:szCs w:val="26"/>
                <w:lang w:val="es-ES"/>
              </w:rPr>
              <w:t>mắc phải cho n</w:t>
            </w:r>
            <w:r>
              <w:rPr>
                <w:bCs/>
                <w:iCs/>
                <w:color w:val="000000"/>
                <w:sz w:val="26"/>
                <w:szCs w:val="26"/>
                <w:lang w:val="es-ES"/>
              </w:rPr>
              <w:t>hân viên vệ sinh, nhà giặt, nhà đại thể.</w:t>
            </w:r>
          </w:p>
        </w:tc>
        <w:tc>
          <w:tcPr>
            <w:tcW w:w="1170" w:type="dxa"/>
            <w:tcBorders>
              <w:top w:val="dotted" w:sz="4" w:space="0" w:color="auto"/>
              <w:left w:val="dotted" w:sz="4" w:space="0" w:color="auto"/>
              <w:bottom w:val="dotted" w:sz="4" w:space="0" w:color="auto"/>
              <w:right w:val="dotted" w:sz="4" w:space="0" w:color="auto"/>
            </w:tcBorders>
          </w:tcPr>
          <w:p w:rsidR="000F339A" w:rsidRDefault="009E740F" w:rsidP="009E740F">
            <w:pPr>
              <w:tabs>
                <w:tab w:val="left" w:pos="702"/>
              </w:tabs>
              <w:spacing w:before="120" w:after="120"/>
              <w:jc w:val="center"/>
              <w:rPr>
                <w:color w:val="000000"/>
                <w:sz w:val="26"/>
                <w:szCs w:val="26"/>
                <w:lang w:val="es-ES"/>
              </w:rPr>
            </w:pPr>
            <w:r>
              <w:rPr>
                <w:color w:val="000000"/>
                <w:sz w:val="26"/>
                <w:szCs w:val="26"/>
                <w:lang w:val="es-ES"/>
              </w:rPr>
              <w:t>8</w:t>
            </w:r>
          </w:p>
        </w:tc>
        <w:tc>
          <w:tcPr>
            <w:tcW w:w="1170" w:type="dxa"/>
            <w:tcBorders>
              <w:top w:val="dotted" w:sz="4" w:space="0" w:color="auto"/>
              <w:left w:val="dotted" w:sz="4" w:space="0" w:color="auto"/>
              <w:bottom w:val="dotted" w:sz="4" w:space="0" w:color="auto"/>
              <w:right w:val="dotted" w:sz="4" w:space="0" w:color="auto"/>
            </w:tcBorders>
          </w:tcPr>
          <w:p w:rsidR="000F339A" w:rsidRDefault="00AF5AE4" w:rsidP="009E129E">
            <w:pPr>
              <w:tabs>
                <w:tab w:val="left" w:pos="702"/>
              </w:tabs>
              <w:spacing w:before="120" w:after="120"/>
              <w:jc w:val="center"/>
              <w:rPr>
                <w:color w:val="000000"/>
                <w:sz w:val="26"/>
                <w:szCs w:val="26"/>
                <w:lang w:val="es-ES"/>
              </w:rPr>
            </w:pPr>
            <w:r>
              <w:rPr>
                <w:color w:val="000000"/>
                <w:sz w:val="26"/>
                <w:szCs w:val="26"/>
                <w:lang w:val="es-ES"/>
              </w:rPr>
              <w:t>4</w:t>
            </w:r>
          </w:p>
        </w:tc>
        <w:tc>
          <w:tcPr>
            <w:tcW w:w="990" w:type="dxa"/>
            <w:tcBorders>
              <w:left w:val="dotted" w:sz="4" w:space="0" w:color="auto"/>
              <w:right w:val="dotted" w:sz="4" w:space="0" w:color="auto"/>
            </w:tcBorders>
            <w:shd w:val="clear" w:color="auto" w:fill="auto"/>
          </w:tcPr>
          <w:p w:rsidR="000F339A" w:rsidRDefault="009E740F" w:rsidP="009E740F">
            <w:pPr>
              <w:tabs>
                <w:tab w:val="left" w:pos="702"/>
              </w:tabs>
              <w:spacing w:before="120" w:after="120"/>
              <w:jc w:val="center"/>
              <w:rPr>
                <w:color w:val="000000"/>
                <w:sz w:val="26"/>
                <w:szCs w:val="26"/>
                <w:lang w:val="es-ES"/>
              </w:rPr>
            </w:pPr>
            <w:r>
              <w:rPr>
                <w:color w:val="000000"/>
                <w:sz w:val="26"/>
                <w:szCs w:val="26"/>
                <w:lang w:val="es-ES"/>
              </w:rPr>
              <w:t>4</w:t>
            </w:r>
          </w:p>
        </w:tc>
      </w:tr>
      <w:tr w:rsidR="001867EF" w:rsidRPr="004B47F6" w:rsidTr="00843344">
        <w:tc>
          <w:tcPr>
            <w:tcW w:w="6167" w:type="dxa"/>
            <w:gridSpan w:val="3"/>
            <w:tcBorders>
              <w:top w:val="dotted" w:sz="4" w:space="0" w:color="auto"/>
              <w:left w:val="dotted" w:sz="4" w:space="0" w:color="auto"/>
              <w:bottom w:val="dotted" w:sz="4" w:space="0" w:color="auto"/>
              <w:right w:val="dotted" w:sz="4" w:space="0" w:color="auto"/>
            </w:tcBorders>
          </w:tcPr>
          <w:p w:rsidR="001867EF" w:rsidRPr="001867EF" w:rsidRDefault="00AA3B4C" w:rsidP="00843344">
            <w:pPr>
              <w:rPr>
                <w:b/>
              </w:rPr>
            </w:pPr>
            <w:r>
              <w:rPr>
                <w:b/>
              </w:rPr>
              <w:t>Chủ đề</w:t>
            </w:r>
            <w:r w:rsidR="001867EF" w:rsidRPr="001867EF">
              <w:rPr>
                <w:b/>
              </w:rPr>
              <w:t xml:space="preserve"> III. Phòng nhiễm khuẩn theo đường truyền và </w:t>
            </w:r>
            <w:r w:rsidR="00087FA6">
              <w:rPr>
                <w:b/>
              </w:rPr>
              <w:t xml:space="preserve">nhiễm khuẩn theo </w:t>
            </w:r>
            <w:r w:rsidR="001867EF" w:rsidRPr="001867EF">
              <w:rPr>
                <w:b/>
              </w:rPr>
              <w:t>chuyên khoa</w:t>
            </w:r>
          </w:p>
        </w:tc>
        <w:tc>
          <w:tcPr>
            <w:tcW w:w="1170" w:type="dxa"/>
            <w:tcBorders>
              <w:top w:val="dotted" w:sz="4" w:space="0" w:color="auto"/>
              <w:left w:val="dotted" w:sz="4" w:space="0" w:color="auto"/>
              <w:bottom w:val="dotted" w:sz="4" w:space="0" w:color="auto"/>
              <w:right w:val="dotted" w:sz="4" w:space="0" w:color="auto"/>
            </w:tcBorders>
          </w:tcPr>
          <w:p w:rsidR="001867EF" w:rsidRPr="001E69D1" w:rsidRDefault="001867EF" w:rsidP="009E129E">
            <w:pPr>
              <w:tabs>
                <w:tab w:val="left" w:pos="702"/>
              </w:tabs>
              <w:spacing w:before="120" w:after="120"/>
              <w:jc w:val="center"/>
              <w:rPr>
                <w:b/>
                <w:color w:val="000000"/>
                <w:sz w:val="26"/>
                <w:szCs w:val="26"/>
                <w:lang w:val="es-ES"/>
              </w:rPr>
            </w:pPr>
            <w:r w:rsidRPr="001E69D1">
              <w:rPr>
                <w:b/>
                <w:color w:val="000000"/>
                <w:sz w:val="26"/>
                <w:szCs w:val="26"/>
                <w:lang w:val="es-ES"/>
              </w:rPr>
              <w:t>80</w:t>
            </w:r>
          </w:p>
        </w:tc>
        <w:tc>
          <w:tcPr>
            <w:tcW w:w="1170" w:type="dxa"/>
            <w:tcBorders>
              <w:top w:val="dotted" w:sz="4" w:space="0" w:color="auto"/>
              <w:left w:val="dotted" w:sz="4" w:space="0" w:color="auto"/>
              <w:bottom w:val="dotted" w:sz="4" w:space="0" w:color="auto"/>
              <w:right w:val="dotted" w:sz="4" w:space="0" w:color="auto"/>
            </w:tcBorders>
          </w:tcPr>
          <w:p w:rsidR="001867EF" w:rsidRPr="001E69D1" w:rsidRDefault="001E69D1" w:rsidP="001E69D1">
            <w:pPr>
              <w:tabs>
                <w:tab w:val="left" w:pos="702"/>
              </w:tabs>
              <w:spacing w:before="120" w:after="120"/>
              <w:jc w:val="center"/>
              <w:rPr>
                <w:b/>
                <w:color w:val="000000"/>
                <w:sz w:val="26"/>
                <w:szCs w:val="26"/>
                <w:lang w:val="es-ES"/>
              </w:rPr>
            </w:pPr>
            <w:r w:rsidRPr="001E69D1">
              <w:rPr>
                <w:b/>
                <w:color w:val="000000"/>
                <w:sz w:val="26"/>
                <w:szCs w:val="26"/>
                <w:lang w:val="es-ES"/>
              </w:rPr>
              <w:t>42</w:t>
            </w:r>
          </w:p>
        </w:tc>
        <w:tc>
          <w:tcPr>
            <w:tcW w:w="990" w:type="dxa"/>
            <w:tcBorders>
              <w:left w:val="dotted" w:sz="4" w:space="0" w:color="auto"/>
              <w:right w:val="dotted" w:sz="4" w:space="0" w:color="auto"/>
            </w:tcBorders>
            <w:shd w:val="clear" w:color="auto" w:fill="auto"/>
          </w:tcPr>
          <w:p w:rsidR="001867EF" w:rsidRPr="001E69D1" w:rsidRDefault="001E69D1" w:rsidP="009E129E">
            <w:pPr>
              <w:tabs>
                <w:tab w:val="left" w:pos="702"/>
              </w:tabs>
              <w:spacing w:before="120" w:after="120"/>
              <w:jc w:val="center"/>
              <w:rPr>
                <w:b/>
                <w:color w:val="000000"/>
                <w:sz w:val="26"/>
                <w:szCs w:val="26"/>
                <w:lang w:val="es-ES"/>
              </w:rPr>
            </w:pPr>
            <w:r w:rsidRPr="001E69D1">
              <w:rPr>
                <w:b/>
                <w:color w:val="000000"/>
                <w:sz w:val="26"/>
                <w:szCs w:val="26"/>
                <w:lang w:val="es-ES"/>
              </w:rPr>
              <w:t>38</w:t>
            </w:r>
          </w:p>
        </w:tc>
      </w:tr>
      <w:tr w:rsidR="001E69D1" w:rsidRPr="004B47F6">
        <w:tc>
          <w:tcPr>
            <w:tcW w:w="864" w:type="dxa"/>
            <w:tcBorders>
              <w:top w:val="dotted" w:sz="4" w:space="0" w:color="auto"/>
              <w:left w:val="dotted" w:sz="4" w:space="0" w:color="auto"/>
              <w:bottom w:val="dotted" w:sz="4" w:space="0" w:color="auto"/>
              <w:right w:val="dotted" w:sz="4" w:space="0" w:color="auto"/>
            </w:tcBorders>
          </w:tcPr>
          <w:p w:rsidR="001E69D1" w:rsidRDefault="001E69D1" w:rsidP="009E129E">
            <w:pPr>
              <w:tabs>
                <w:tab w:val="left" w:pos="702"/>
              </w:tabs>
              <w:spacing w:before="120" w:after="120"/>
              <w:jc w:val="center"/>
              <w:rPr>
                <w:color w:val="000000"/>
                <w:sz w:val="26"/>
                <w:szCs w:val="26"/>
                <w:lang w:val="es-ES"/>
              </w:rPr>
            </w:pPr>
            <w:r>
              <w:rPr>
                <w:color w:val="000000"/>
                <w:sz w:val="26"/>
                <w:szCs w:val="26"/>
                <w:lang w:val="es-ES"/>
              </w:rPr>
              <w:t>1</w:t>
            </w:r>
          </w:p>
        </w:tc>
        <w:tc>
          <w:tcPr>
            <w:tcW w:w="5303" w:type="dxa"/>
            <w:gridSpan w:val="2"/>
            <w:tcBorders>
              <w:top w:val="dotted" w:sz="4" w:space="0" w:color="auto"/>
              <w:left w:val="dotted" w:sz="4" w:space="0" w:color="auto"/>
              <w:bottom w:val="dotted" w:sz="4" w:space="0" w:color="auto"/>
              <w:right w:val="dotted" w:sz="4" w:space="0" w:color="auto"/>
            </w:tcBorders>
          </w:tcPr>
          <w:p w:rsidR="001E69D1" w:rsidRDefault="001E69D1" w:rsidP="009E129E">
            <w:pPr>
              <w:spacing w:before="120" w:after="120"/>
              <w:ind w:left="-28"/>
              <w:rPr>
                <w:bCs/>
                <w:iCs/>
                <w:color w:val="000000"/>
                <w:sz w:val="26"/>
                <w:szCs w:val="26"/>
                <w:lang w:val="es-ES"/>
              </w:rPr>
            </w:pPr>
            <w:r>
              <w:rPr>
                <w:bCs/>
                <w:iCs/>
                <w:color w:val="000000"/>
                <w:sz w:val="26"/>
                <w:szCs w:val="26"/>
                <w:lang w:val="es-ES"/>
              </w:rPr>
              <w:t>Các định nghĩa nhiễm khuẩn bệnh viện</w:t>
            </w:r>
          </w:p>
        </w:tc>
        <w:tc>
          <w:tcPr>
            <w:tcW w:w="1170" w:type="dxa"/>
            <w:tcBorders>
              <w:top w:val="dotted" w:sz="4" w:space="0" w:color="auto"/>
              <w:left w:val="dotted" w:sz="4" w:space="0" w:color="auto"/>
              <w:bottom w:val="dotted" w:sz="4" w:space="0" w:color="auto"/>
              <w:right w:val="dotted" w:sz="4" w:space="0" w:color="auto"/>
            </w:tcBorders>
          </w:tcPr>
          <w:p w:rsidR="001E69D1" w:rsidRDefault="001E69D1" w:rsidP="009E129E">
            <w:pPr>
              <w:tabs>
                <w:tab w:val="left" w:pos="702"/>
              </w:tabs>
              <w:spacing w:before="120" w:after="120"/>
              <w:jc w:val="center"/>
              <w:rPr>
                <w:color w:val="000000"/>
                <w:sz w:val="26"/>
                <w:szCs w:val="26"/>
                <w:lang w:val="es-ES"/>
              </w:rPr>
            </w:pPr>
            <w:r>
              <w:rPr>
                <w:color w:val="000000"/>
                <w:sz w:val="26"/>
                <w:szCs w:val="26"/>
                <w:lang w:val="es-ES"/>
              </w:rPr>
              <w:t>8</w:t>
            </w:r>
          </w:p>
        </w:tc>
        <w:tc>
          <w:tcPr>
            <w:tcW w:w="1170" w:type="dxa"/>
            <w:tcBorders>
              <w:top w:val="dotted" w:sz="4" w:space="0" w:color="auto"/>
              <w:left w:val="dotted" w:sz="4" w:space="0" w:color="auto"/>
              <w:bottom w:val="dotted" w:sz="4" w:space="0" w:color="auto"/>
              <w:right w:val="dotted" w:sz="4" w:space="0" w:color="auto"/>
            </w:tcBorders>
          </w:tcPr>
          <w:p w:rsidR="001E69D1" w:rsidRDefault="001E69D1" w:rsidP="009E129E">
            <w:pPr>
              <w:tabs>
                <w:tab w:val="left" w:pos="702"/>
              </w:tabs>
              <w:spacing w:before="120" w:after="120"/>
              <w:jc w:val="center"/>
              <w:rPr>
                <w:color w:val="000000"/>
                <w:sz w:val="26"/>
                <w:szCs w:val="26"/>
                <w:lang w:val="es-ES"/>
              </w:rPr>
            </w:pPr>
            <w:r>
              <w:rPr>
                <w:color w:val="000000"/>
                <w:sz w:val="26"/>
                <w:szCs w:val="26"/>
                <w:lang w:val="es-ES"/>
              </w:rPr>
              <w:t>4</w:t>
            </w:r>
          </w:p>
        </w:tc>
        <w:tc>
          <w:tcPr>
            <w:tcW w:w="990" w:type="dxa"/>
            <w:tcBorders>
              <w:left w:val="dotted" w:sz="4" w:space="0" w:color="auto"/>
              <w:right w:val="dotted" w:sz="4" w:space="0" w:color="auto"/>
            </w:tcBorders>
            <w:shd w:val="clear" w:color="auto" w:fill="auto"/>
          </w:tcPr>
          <w:p w:rsidR="001E69D1" w:rsidRPr="004B47F6" w:rsidRDefault="001E69D1" w:rsidP="009E129E">
            <w:pPr>
              <w:tabs>
                <w:tab w:val="left" w:pos="702"/>
              </w:tabs>
              <w:spacing w:before="120" w:after="120"/>
              <w:jc w:val="center"/>
              <w:rPr>
                <w:color w:val="000000"/>
                <w:sz w:val="26"/>
                <w:szCs w:val="26"/>
                <w:lang w:val="es-ES"/>
              </w:rPr>
            </w:pPr>
            <w:r>
              <w:rPr>
                <w:color w:val="000000"/>
                <w:sz w:val="26"/>
                <w:szCs w:val="26"/>
                <w:lang w:val="es-ES"/>
              </w:rPr>
              <w:t>4</w:t>
            </w:r>
          </w:p>
        </w:tc>
      </w:tr>
      <w:tr w:rsidR="00A77EE5" w:rsidRPr="004B47F6">
        <w:tc>
          <w:tcPr>
            <w:tcW w:w="864" w:type="dxa"/>
            <w:tcBorders>
              <w:top w:val="dotted" w:sz="4" w:space="0" w:color="auto"/>
              <w:left w:val="dotted" w:sz="4" w:space="0" w:color="auto"/>
              <w:bottom w:val="dotted" w:sz="4" w:space="0" w:color="auto"/>
              <w:right w:val="dotted" w:sz="4" w:space="0" w:color="auto"/>
            </w:tcBorders>
          </w:tcPr>
          <w:p w:rsidR="00A77EE5" w:rsidRPr="004B47F6" w:rsidRDefault="00550EB5" w:rsidP="009E129E">
            <w:pPr>
              <w:tabs>
                <w:tab w:val="left" w:pos="702"/>
              </w:tabs>
              <w:spacing w:before="120" w:after="120"/>
              <w:jc w:val="center"/>
              <w:rPr>
                <w:color w:val="000000"/>
                <w:sz w:val="26"/>
                <w:szCs w:val="26"/>
                <w:lang w:val="es-ES"/>
              </w:rPr>
            </w:pPr>
            <w:r>
              <w:rPr>
                <w:color w:val="000000"/>
                <w:sz w:val="26"/>
                <w:szCs w:val="26"/>
                <w:lang w:val="es-ES"/>
              </w:rPr>
              <w:t>1</w:t>
            </w:r>
          </w:p>
        </w:tc>
        <w:tc>
          <w:tcPr>
            <w:tcW w:w="5303" w:type="dxa"/>
            <w:gridSpan w:val="2"/>
            <w:tcBorders>
              <w:top w:val="dotted" w:sz="4" w:space="0" w:color="auto"/>
              <w:left w:val="dotted" w:sz="4" w:space="0" w:color="auto"/>
              <w:bottom w:val="dotted" w:sz="4" w:space="0" w:color="auto"/>
              <w:right w:val="dotted" w:sz="4" w:space="0" w:color="auto"/>
            </w:tcBorders>
          </w:tcPr>
          <w:p w:rsidR="00A77EE5" w:rsidRDefault="00550EB5" w:rsidP="009E129E">
            <w:pPr>
              <w:spacing w:before="120" w:after="120"/>
              <w:ind w:left="-28"/>
              <w:rPr>
                <w:bCs/>
                <w:iCs/>
                <w:color w:val="000000"/>
                <w:sz w:val="26"/>
                <w:szCs w:val="26"/>
                <w:lang w:val="es-ES"/>
              </w:rPr>
            </w:pPr>
            <w:r>
              <w:rPr>
                <w:bCs/>
                <w:iCs/>
                <w:color w:val="000000"/>
                <w:sz w:val="26"/>
                <w:szCs w:val="26"/>
                <w:lang w:val="es-ES"/>
              </w:rPr>
              <w:t>Phòng nhiễm khuẩn vết mổ</w:t>
            </w:r>
          </w:p>
        </w:tc>
        <w:tc>
          <w:tcPr>
            <w:tcW w:w="1170" w:type="dxa"/>
            <w:tcBorders>
              <w:top w:val="dotted" w:sz="4" w:space="0" w:color="auto"/>
              <w:left w:val="dotted" w:sz="4" w:space="0" w:color="auto"/>
              <w:bottom w:val="dotted" w:sz="4" w:space="0" w:color="auto"/>
              <w:right w:val="dotted" w:sz="4" w:space="0" w:color="auto"/>
            </w:tcBorders>
          </w:tcPr>
          <w:p w:rsidR="00A77EE5" w:rsidRDefault="001E69D1" w:rsidP="009E129E">
            <w:pPr>
              <w:tabs>
                <w:tab w:val="left" w:pos="702"/>
              </w:tabs>
              <w:spacing w:before="120" w:after="120"/>
              <w:jc w:val="center"/>
              <w:rPr>
                <w:color w:val="000000"/>
                <w:sz w:val="26"/>
                <w:szCs w:val="26"/>
                <w:lang w:val="es-ES"/>
              </w:rPr>
            </w:pPr>
            <w:r>
              <w:rPr>
                <w:color w:val="000000"/>
                <w:sz w:val="26"/>
                <w:szCs w:val="26"/>
                <w:lang w:val="es-ES"/>
              </w:rPr>
              <w:t>12</w:t>
            </w:r>
          </w:p>
        </w:tc>
        <w:tc>
          <w:tcPr>
            <w:tcW w:w="1170" w:type="dxa"/>
            <w:tcBorders>
              <w:top w:val="dotted" w:sz="4" w:space="0" w:color="auto"/>
              <w:left w:val="dotted" w:sz="4" w:space="0" w:color="auto"/>
              <w:bottom w:val="dotted" w:sz="4" w:space="0" w:color="auto"/>
              <w:right w:val="dotted" w:sz="4" w:space="0" w:color="auto"/>
            </w:tcBorders>
          </w:tcPr>
          <w:p w:rsidR="00A77EE5" w:rsidRDefault="001E69D1" w:rsidP="009E129E">
            <w:pPr>
              <w:tabs>
                <w:tab w:val="left" w:pos="702"/>
              </w:tabs>
              <w:spacing w:before="120" w:after="120"/>
              <w:jc w:val="center"/>
              <w:rPr>
                <w:color w:val="000000"/>
                <w:sz w:val="26"/>
                <w:szCs w:val="26"/>
                <w:lang w:val="es-ES"/>
              </w:rPr>
            </w:pPr>
            <w:r>
              <w:rPr>
                <w:color w:val="000000"/>
                <w:sz w:val="26"/>
                <w:szCs w:val="26"/>
                <w:lang w:val="es-ES"/>
              </w:rPr>
              <w:t>8</w:t>
            </w:r>
          </w:p>
        </w:tc>
        <w:tc>
          <w:tcPr>
            <w:tcW w:w="990" w:type="dxa"/>
            <w:tcBorders>
              <w:left w:val="dotted" w:sz="4" w:space="0" w:color="auto"/>
              <w:right w:val="dotted" w:sz="4" w:space="0" w:color="auto"/>
            </w:tcBorders>
            <w:shd w:val="clear" w:color="auto" w:fill="auto"/>
          </w:tcPr>
          <w:p w:rsidR="00A77EE5" w:rsidRPr="004B47F6" w:rsidRDefault="001E69D1" w:rsidP="009E129E">
            <w:pPr>
              <w:tabs>
                <w:tab w:val="left" w:pos="702"/>
              </w:tabs>
              <w:spacing w:before="120" w:after="120"/>
              <w:jc w:val="center"/>
              <w:rPr>
                <w:color w:val="000000"/>
                <w:sz w:val="26"/>
                <w:szCs w:val="26"/>
                <w:lang w:val="es-ES"/>
              </w:rPr>
            </w:pPr>
            <w:r>
              <w:rPr>
                <w:color w:val="000000"/>
                <w:sz w:val="26"/>
                <w:szCs w:val="26"/>
                <w:lang w:val="es-ES"/>
              </w:rPr>
              <w:t>4</w:t>
            </w:r>
          </w:p>
        </w:tc>
      </w:tr>
      <w:tr w:rsidR="00A77EE5" w:rsidRPr="004B47F6">
        <w:tc>
          <w:tcPr>
            <w:tcW w:w="864" w:type="dxa"/>
            <w:tcBorders>
              <w:top w:val="dotted" w:sz="4" w:space="0" w:color="auto"/>
              <w:left w:val="dotted" w:sz="4" w:space="0" w:color="auto"/>
              <w:bottom w:val="dotted" w:sz="4" w:space="0" w:color="auto"/>
              <w:right w:val="dotted" w:sz="4" w:space="0" w:color="auto"/>
            </w:tcBorders>
          </w:tcPr>
          <w:p w:rsidR="00A77EE5" w:rsidRPr="004B47F6" w:rsidRDefault="00550EB5" w:rsidP="009E129E">
            <w:pPr>
              <w:tabs>
                <w:tab w:val="left" w:pos="702"/>
              </w:tabs>
              <w:spacing w:before="120" w:after="120"/>
              <w:jc w:val="center"/>
              <w:rPr>
                <w:color w:val="000000"/>
                <w:sz w:val="26"/>
                <w:szCs w:val="26"/>
                <w:lang w:val="es-ES"/>
              </w:rPr>
            </w:pPr>
            <w:bookmarkStart w:id="0" w:name="_Hlk208386328"/>
            <w:bookmarkStart w:id="1" w:name="_Hlk207542390"/>
            <w:r>
              <w:rPr>
                <w:color w:val="000000"/>
                <w:sz w:val="26"/>
                <w:szCs w:val="26"/>
                <w:lang w:val="es-ES"/>
              </w:rPr>
              <w:t>2</w:t>
            </w:r>
          </w:p>
        </w:tc>
        <w:tc>
          <w:tcPr>
            <w:tcW w:w="5303" w:type="dxa"/>
            <w:gridSpan w:val="2"/>
            <w:tcBorders>
              <w:top w:val="dotted" w:sz="4" w:space="0" w:color="auto"/>
              <w:left w:val="dotted" w:sz="4" w:space="0" w:color="auto"/>
              <w:bottom w:val="dotted" w:sz="4" w:space="0" w:color="auto"/>
              <w:right w:val="dotted" w:sz="4" w:space="0" w:color="auto"/>
            </w:tcBorders>
          </w:tcPr>
          <w:p w:rsidR="00A77EE5" w:rsidRPr="004B47F6" w:rsidRDefault="00550EB5" w:rsidP="009E129E">
            <w:pPr>
              <w:spacing w:before="120" w:after="120"/>
              <w:ind w:left="-28"/>
              <w:rPr>
                <w:iCs/>
                <w:color w:val="000000"/>
                <w:sz w:val="26"/>
                <w:szCs w:val="26"/>
                <w:lang w:val="es-ES"/>
              </w:rPr>
            </w:pPr>
            <w:r>
              <w:rPr>
                <w:iCs/>
                <w:color w:val="000000"/>
                <w:sz w:val="26"/>
                <w:szCs w:val="26"/>
                <w:lang w:val="es-ES"/>
              </w:rPr>
              <w:t>Phòng nhiễm khuẩn đường hô hấp dưới liên quan đến thông khí nhân tạo</w:t>
            </w:r>
          </w:p>
        </w:tc>
        <w:tc>
          <w:tcPr>
            <w:tcW w:w="1170" w:type="dxa"/>
            <w:tcBorders>
              <w:top w:val="dotted" w:sz="4" w:space="0" w:color="auto"/>
              <w:left w:val="dotted" w:sz="4" w:space="0" w:color="auto"/>
              <w:bottom w:val="dotted" w:sz="4" w:space="0" w:color="auto"/>
              <w:right w:val="dotted" w:sz="4" w:space="0" w:color="auto"/>
            </w:tcBorders>
          </w:tcPr>
          <w:p w:rsidR="00A77EE5" w:rsidRPr="004B47F6" w:rsidRDefault="001E69D1" w:rsidP="009E129E">
            <w:pPr>
              <w:tabs>
                <w:tab w:val="left" w:pos="702"/>
              </w:tabs>
              <w:spacing w:before="120" w:after="120"/>
              <w:jc w:val="center"/>
              <w:rPr>
                <w:color w:val="000000"/>
                <w:sz w:val="26"/>
                <w:szCs w:val="26"/>
                <w:lang w:val="es-ES"/>
              </w:rPr>
            </w:pPr>
            <w:r>
              <w:rPr>
                <w:color w:val="000000"/>
                <w:sz w:val="26"/>
                <w:szCs w:val="26"/>
                <w:lang w:val="es-ES"/>
              </w:rPr>
              <w:t>8</w:t>
            </w:r>
          </w:p>
        </w:tc>
        <w:tc>
          <w:tcPr>
            <w:tcW w:w="1170" w:type="dxa"/>
            <w:tcBorders>
              <w:top w:val="dotted" w:sz="4" w:space="0" w:color="auto"/>
              <w:left w:val="dotted" w:sz="4" w:space="0" w:color="auto"/>
              <w:bottom w:val="dotted" w:sz="4" w:space="0" w:color="auto"/>
              <w:right w:val="dotted" w:sz="4" w:space="0" w:color="auto"/>
            </w:tcBorders>
          </w:tcPr>
          <w:p w:rsidR="00A77EE5" w:rsidRPr="004B47F6" w:rsidRDefault="001E69D1" w:rsidP="009E129E">
            <w:pPr>
              <w:tabs>
                <w:tab w:val="left" w:pos="702"/>
              </w:tabs>
              <w:spacing w:before="120" w:after="120"/>
              <w:jc w:val="center"/>
              <w:rPr>
                <w:color w:val="000000"/>
                <w:sz w:val="26"/>
                <w:szCs w:val="26"/>
                <w:lang w:val="es-ES"/>
              </w:rPr>
            </w:pPr>
            <w:r>
              <w:rPr>
                <w:color w:val="000000"/>
                <w:sz w:val="26"/>
                <w:szCs w:val="26"/>
                <w:lang w:val="es-ES"/>
              </w:rPr>
              <w:t>4</w:t>
            </w:r>
          </w:p>
        </w:tc>
        <w:tc>
          <w:tcPr>
            <w:tcW w:w="990" w:type="dxa"/>
            <w:tcBorders>
              <w:left w:val="dotted" w:sz="4" w:space="0" w:color="auto"/>
              <w:right w:val="dotted" w:sz="4" w:space="0" w:color="auto"/>
            </w:tcBorders>
            <w:shd w:val="clear" w:color="auto" w:fill="auto"/>
          </w:tcPr>
          <w:p w:rsidR="00A77EE5" w:rsidRPr="004B47F6" w:rsidRDefault="001E69D1" w:rsidP="009E129E">
            <w:pPr>
              <w:tabs>
                <w:tab w:val="left" w:pos="702"/>
              </w:tabs>
              <w:spacing w:before="120" w:after="120"/>
              <w:jc w:val="center"/>
              <w:rPr>
                <w:color w:val="000000"/>
                <w:sz w:val="26"/>
                <w:szCs w:val="26"/>
                <w:lang w:val="es-ES"/>
              </w:rPr>
            </w:pPr>
            <w:r>
              <w:rPr>
                <w:color w:val="000000"/>
                <w:sz w:val="26"/>
                <w:szCs w:val="26"/>
                <w:lang w:val="es-ES"/>
              </w:rPr>
              <w:t>4</w:t>
            </w:r>
          </w:p>
        </w:tc>
      </w:tr>
      <w:tr w:rsidR="00A77EE5" w:rsidRPr="004B47F6">
        <w:trPr>
          <w:trHeight w:val="782"/>
        </w:trPr>
        <w:tc>
          <w:tcPr>
            <w:tcW w:w="864" w:type="dxa"/>
            <w:tcBorders>
              <w:top w:val="dotted" w:sz="4" w:space="0" w:color="auto"/>
              <w:left w:val="dotted" w:sz="4" w:space="0" w:color="auto"/>
              <w:bottom w:val="dotted" w:sz="4" w:space="0" w:color="auto"/>
              <w:right w:val="dotted" w:sz="4" w:space="0" w:color="auto"/>
            </w:tcBorders>
          </w:tcPr>
          <w:p w:rsidR="00A77EE5" w:rsidRPr="004B47F6" w:rsidRDefault="00550EB5" w:rsidP="009E129E">
            <w:pPr>
              <w:tabs>
                <w:tab w:val="left" w:pos="702"/>
              </w:tabs>
              <w:spacing w:before="120" w:after="120"/>
              <w:jc w:val="center"/>
              <w:rPr>
                <w:color w:val="000000"/>
                <w:sz w:val="26"/>
                <w:szCs w:val="26"/>
                <w:lang w:val="es-ES"/>
              </w:rPr>
            </w:pPr>
            <w:r>
              <w:rPr>
                <w:color w:val="000000"/>
                <w:sz w:val="26"/>
                <w:szCs w:val="26"/>
                <w:lang w:val="es-ES"/>
              </w:rPr>
              <w:t>3</w:t>
            </w:r>
          </w:p>
        </w:tc>
        <w:tc>
          <w:tcPr>
            <w:tcW w:w="5303" w:type="dxa"/>
            <w:gridSpan w:val="2"/>
            <w:tcBorders>
              <w:top w:val="dotted" w:sz="4" w:space="0" w:color="auto"/>
              <w:left w:val="dotted" w:sz="4" w:space="0" w:color="auto"/>
              <w:bottom w:val="dotted" w:sz="4" w:space="0" w:color="auto"/>
              <w:right w:val="dotted" w:sz="4" w:space="0" w:color="auto"/>
            </w:tcBorders>
          </w:tcPr>
          <w:p w:rsidR="00A77EE5" w:rsidRDefault="00550EB5" w:rsidP="009E129E">
            <w:pPr>
              <w:spacing w:before="120" w:after="120"/>
              <w:ind w:left="-28"/>
              <w:rPr>
                <w:bCs/>
                <w:iCs/>
                <w:color w:val="000000"/>
                <w:sz w:val="26"/>
                <w:szCs w:val="26"/>
                <w:lang w:val="es-ES"/>
              </w:rPr>
            </w:pPr>
            <w:r>
              <w:rPr>
                <w:bCs/>
                <w:iCs/>
                <w:color w:val="000000"/>
                <w:sz w:val="26"/>
                <w:szCs w:val="26"/>
                <w:lang w:val="es-ES"/>
              </w:rPr>
              <w:t>Phòng nhiễm khuẩn huyết liên quan đến catheter</w:t>
            </w:r>
          </w:p>
        </w:tc>
        <w:tc>
          <w:tcPr>
            <w:tcW w:w="1170" w:type="dxa"/>
            <w:tcBorders>
              <w:top w:val="dotted" w:sz="4" w:space="0" w:color="auto"/>
              <w:left w:val="dotted" w:sz="4" w:space="0" w:color="auto"/>
              <w:bottom w:val="dotted" w:sz="4" w:space="0" w:color="auto"/>
              <w:right w:val="dotted" w:sz="4" w:space="0" w:color="auto"/>
            </w:tcBorders>
          </w:tcPr>
          <w:p w:rsidR="00A77EE5" w:rsidRPr="004B47F6" w:rsidRDefault="001E69D1" w:rsidP="009E129E">
            <w:pPr>
              <w:tabs>
                <w:tab w:val="left" w:pos="702"/>
              </w:tabs>
              <w:spacing w:before="120" w:after="120"/>
              <w:jc w:val="center"/>
              <w:rPr>
                <w:color w:val="000000"/>
                <w:sz w:val="26"/>
                <w:szCs w:val="26"/>
                <w:lang w:val="es-ES"/>
              </w:rPr>
            </w:pPr>
            <w:r>
              <w:rPr>
                <w:color w:val="000000"/>
                <w:sz w:val="26"/>
                <w:szCs w:val="26"/>
                <w:lang w:val="es-ES"/>
              </w:rPr>
              <w:t>8</w:t>
            </w:r>
          </w:p>
        </w:tc>
        <w:tc>
          <w:tcPr>
            <w:tcW w:w="1170" w:type="dxa"/>
            <w:tcBorders>
              <w:top w:val="dotted" w:sz="4" w:space="0" w:color="auto"/>
              <w:left w:val="dotted" w:sz="4" w:space="0" w:color="auto"/>
              <w:bottom w:val="dotted" w:sz="4" w:space="0" w:color="auto"/>
              <w:right w:val="dotted" w:sz="4" w:space="0" w:color="auto"/>
            </w:tcBorders>
          </w:tcPr>
          <w:p w:rsidR="00A77EE5" w:rsidRPr="004B47F6" w:rsidRDefault="001E69D1" w:rsidP="009E129E">
            <w:pPr>
              <w:tabs>
                <w:tab w:val="left" w:pos="702"/>
              </w:tabs>
              <w:spacing w:before="120" w:after="120"/>
              <w:jc w:val="center"/>
              <w:rPr>
                <w:color w:val="000000"/>
                <w:sz w:val="26"/>
                <w:szCs w:val="26"/>
                <w:lang w:val="es-ES"/>
              </w:rPr>
            </w:pPr>
            <w:r>
              <w:rPr>
                <w:color w:val="000000"/>
                <w:sz w:val="26"/>
                <w:szCs w:val="26"/>
                <w:lang w:val="es-ES"/>
              </w:rPr>
              <w:t>4</w:t>
            </w:r>
          </w:p>
        </w:tc>
        <w:tc>
          <w:tcPr>
            <w:tcW w:w="990" w:type="dxa"/>
            <w:tcBorders>
              <w:left w:val="dotted" w:sz="4" w:space="0" w:color="auto"/>
              <w:right w:val="dotted" w:sz="4" w:space="0" w:color="auto"/>
            </w:tcBorders>
            <w:shd w:val="clear" w:color="auto" w:fill="auto"/>
          </w:tcPr>
          <w:p w:rsidR="00A77EE5" w:rsidRPr="004B47F6" w:rsidRDefault="001E69D1" w:rsidP="00C83AAA">
            <w:pPr>
              <w:tabs>
                <w:tab w:val="left" w:pos="702"/>
              </w:tabs>
              <w:spacing w:before="120" w:after="120"/>
              <w:jc w:val="center"/>
              <w:rPr>
                <w:color w:val="000000"/>
                <w:sz w:val="26"/>
                <w:szCs w:val="26"/>
                <w:lang w:val="es-ES"/>
              </w:rPr>
            </w:pPr>
            <w:r>
              <w:rPr>
                <w:color w:val="000000"/>
                <w:sz w:val="26"/>
                <w:szCs w:val="26"/>
                <w:lang w:val="es-ES"/>
              </w:rPr>
              <w:t>4</w:t>
            </w:r>
          </w:p>
        </w:tc>
      </w:tr>
      <w:tr w:rsidR="00A77EE5" w:rsidRPr="004B47F6">
        <w:tc>
          <w:tcPr>
            <w:tcW w:w="864" w:type="dxa"/>
            <w:tcBorders>
              <w:top w:val="dotted" w:sz="4" w:space="0" w:color="auto"/>
              <w:left w:val="dotted" w:sz="4" w:space="0" w:color="auto"/>
              <w:bottom w:val="dotted" w:sz="4" w:space="0" w:color="auto"/>
              <w:right w:val="dotted" w:sz="4" w:space="0" w:color="auto"/>
            </w:tcBorders>
          </w:tcPr>
          <w:p w:rsidR="00A77EE5" w:rsidRPr="004B47F6" w:rsidRDefault="00550EB5" w:rsidP="009E129E">
            <w:pPr>
              <w:tabs>
                <w:tab w:val="left" w:pos="702"/>
              </w:tabs>
              <w:spacing w:before="120" w:after="120"/>
              <w:jc w:val="center"/>
              <w:rPr>
                <w:color w:val="000000"/>
                <w:sz w:val="26"/>
                <w:szCs w:val="26"/>
                <w:lang w:val="es-ES"/>
              </w:rPr>
            </w:pPr>
            <w:r>
              <w:rPr>
                <w:color w:val="000000"/>
                <w:sz w:val="26"/>
                <w:szCs w:val="26"/>
                <w:lang w:val="es-ES"/>
              </w:rPr>
              <w:t>4</w:t>
            </w:r>
          </w:p>
        </w:tc>
        <w:tc>
          <w:tcPr>
            <w:tcW w:w="5303" w:type="dxa"/>
            <w:gridSpan w:val="2"/>
            <w:tcBorders>
              <w:top w:val="dotted" w:sz="4" w:space="0" w:color="auto"/>
              <w:left w:val="dotted" w:sz="4" w:space="0" w:color="auto"/>
              <w:bottom w:val="dotted" w:sz="4" w:space="0" w:color="auto"/>
              <w:right w:val="dotted" w:sz="4" w:space="0" w:color="auto"/>
            </w:tcBorders>
          </w:tcPr>
          <w:p w:rsidR="00A77EE5" w:rsidRPr="004B47F6" w:rsidRDefault="00550EB5" w:rsidP="009E129E">
            <w:pPr>
              <w:spacing w:before="120" w:after="120"/>
              <w:ind w:left="-28"/>
              <w:jc w:val="both"/>
              <w:rPr>
                <w:bCs/>
                <w:iCs/>
                <w:color w:val="000000"/>
                <w:sz w:val="26"/>
                <w:szCs w:val="26"/>
                <w:lang w:val="es-ES"/>
              </w:rPr>
            </w:pPr>
            <w:r>
              <w:rPr>
                <w:bCs/>
                <w:iCs/>
                <w:color w:val="000000"/>
                <w:sz w:val="26"/>
                <w:szCs w:val="26"/>
                <w:lang w:val="es-ES"/>
              </w:rPr>
              <w:t>Phòng nhiễm khuẩn đường tiết niệu liên quan đến thông tiểu</w:t>
            </w:r>
          </w:p>
        </w:tc>
        <w:tc>
          <w:tcPr>
            <w:tcW w:w="1170" w:type="dxa"/>
            <w:tcBorders>
              <w:top w:val="dotted" w:sz="4" w:space="0" w:color="auto"/>
              <w:left w:val="dotted" w:sz="4" w:space="0" w:color="auto"/>
              <w:bottom w:val="dotted" w:sz="4" w:space="0" w:color="auto"/>
              <w:right w:val="dotted" w:sz="4" w:space="0" w:color="auto"/>
            </w:tcBorders>
          </w:tcPr>
          <w:p w:rsidR="00A77EE5" w:rsidRPr="004B47F6" w:rsidRDefault="001E69D1" w:rsidP="009E129E">
            <w:pPr>
              <w:tabs>
                <w:tab w:val="left" w:pos="702"/>
              </w:tabs>
              <w:spacing w:before="120" w:after="120"/>
              <w:jc w:val="center"/>
              <w:rPr>
                <w:color w:val="000000"/>
                <w:sz w:val="26"/>
                <w:szCs w:val="26"/>
                <w:lang w:val="es-ES"/>
              </w:rPr>
            </w:pPr>
            <w:r>
              <w:rPr>
                <w:color w:val="000000"/>
                <w:sz w:val="26"/>
                <w:szCs w:val="26"/>
                <w:lang w:val="es-ES"/>
              </w:rPr>
              <w:t>8</w:t>
            </w:r>
          </w:p>
        </w:tc>
        <w:tc>
          <w:tcPr>
            <w:tcW w:w="1170" w:type="dxa"/>
            <w:tcBorders>
              <w:top w:val="dotted" w:sz="4" w:space="0" w:color="auto"/>
              <w:left w:val="dotted" w:sz="4" w:space="0" w:color="auto"/>
              <w:bottom w:val="dotted" w:sz="4" w:space="0" w:color="auto"/>
              <w:right w:val="dotted" w:sz="4" w:space="0" w:color="auto"/>
            </w:tcBorders>
          </w:tcPr>
          <w:p w:rsidR="00A77EE5" w:rsidRPr="004B47F6" w:rsidRDefault="001E69D1" w:rsidP="009E129E">
            <w:pPr>
              <w:tabs>
                <w:tab w:val="left" w:pos="702"/>
              </w:tabs>
              <w:spacing w:before="120" w:after="120"/>
              <w:jc w:val="center"/>
              <w:rPr>
                <w:color w:val="000000"/>
                <w:sz w:val="26"/>
                <w:szCs w:val="26"/>
                <w:lang w:val="es-ES"/>
              </w:rPr>
            </w:pPr>
            <w:r>
              <w:rPr>
                <w:color w:val="000000"/>
                <w:sz w:val="26"/>
                <w:szCs w:val="26"/>
                <w:lang w:val="es-ES"/>
              </w:rPr>
              <w:t>4</w:t>
            </w:r>
          </w:p>
        </w:tc>
        <w:tc>
          <w:tcPr>
            <w:tcW w:w="990" w:type="dxa"/>
            <w:tcBorders>
              <w:left w:val="dotted" w:sz="4" w:space="0" w:color="auto"/>
              <w:right w:val="dotted" w:sz="4" w:space="0" w:color="auto"/>
            </w:tcBorders>
            <w:shd w:val="clear" w:color="auto" w:fill="auto"/>
          </w:tcPr>
          <w:p w:rsidR="00A77EE5" w:rsidRPr="004B47F6" w:rsidRDefault="001E69D1" w:rsidP="009E129E">
            <w:pPr>
              <w:tabs>
                <w:tab w:val="left" w:pos="702"/>
              </w:tabs>
              <w:spacing w:before="120" w:after="120"/>
              <w:jc w:val="center"/>
              <w:rPr>
                <w:color w:val="000000"/>
                <w:sz w:val="26"/>
                <w:szCs w:val="26"/>
                <w:lang w:val="es-ES"/>
              </w:rPr>
            </w:pPr>
            <w:r>
              <w:rPr>
                <w:color w:val="000000"/>
                <w:sz w:val="26"/>
                <w:szCs w:val="26"/>
                <w:lang w:val="es-ES"/>
              </w:rPr>
              <w:t>4</w:t>
            </w:r>
          </w:p>
        </w:tc>
      </w:tr>
      <w:tr w:rsidR="009E5C5B" w:rsidRPr="004B47F6">
        <w:tc>
          <w:tcPr>
            <w:tcW w:w="864" w:type="dxa"/>
            <w:tcBorders>
              <w:top w:val="dotted" w:sz="4" w:space="0" w:color="auto"/>
              <w:left w:val="dotted" w:sz="4" w:space="0" w:color="auto"/>
              <w:bottom w:val="dotted" w:sz="4" w:space="0" w:color="auto"/>
              <w:right w:val="dotted" w:sz="4" w:space="0" w:color="auto"/>
            </w:tcBorders>
          </w:tcPr>
          <w:p w:rsidR="009E5C5B" w:rsidRDefault="001867EF" w:rsidP="009E129E">
            <w:pPr>
              <w:tabs>
                <w:tab w:val="left" w:pos="702"/>
              </w:tabs>
              <w:spacing w:before="120" w:after="120"/>
              <w:jc w:val="center"/>
              <w:rPr>
                <w:color w:val="000000"/>
                <w:sz w:val="26"/>
                <w:szCs w:val="26"/>
                <w:lang w:val="es-ES"/>
              </w:rPr>
            </w:pPr>
            <w:r>
              <w:rPr>
                <w:color w:val="000000"/>
                <w:sz w:val="26"/>
                <w:szCs w:val="26"/>
                <w:lang w:val="es-ES"/>
              </w:rPr>
              <w:t>5</w:t>
            </w:r>
          </w:p>
        </w:tc>
        <w:tc>
          <w:tcPr>
            <w:tcW w:w="5303" w:type="dxa"/>
            <w:gridSpan w:val="2"/>
            <w:tcBorders>
              <w:top w:val="dotted" w:sz="4" w:space="0" w:color="auto"/>
              <w:left w:val="dotted" w:sz="4" w:space="0" w:color="auto"/>
              <w:bottom w:val="dotted" w:sz="4" w:space="0" w:color="auto"/>
              <w:right w:val="dotted" w:sz="4" w:space="0" w:color="auto"/>
            </w:tcBorders>
          </w:tcPr>
          <w:p w:rsidR="009E5C5B" w:rsidRDefault="009E5C5B" w:rsidP="009E129E">
            <w:pPr>
              <w:spacing w:before="120" w:after="120"/>
              <w:ind w:left="-28"/>
              <w:jc w:val="both"/>
              <w:rPr>
                <w:bCs/>
                <w:iCs/>
                <w:color w:val="000000"/>
                <w:sz w:val="26"/>
                <w:szCs w:val="26"/>
                <w:lang w:val="es-ES"/>
              </w:rPr>
            </w:pPr>
            <w:r>
              <w:rPr>
                <w:bCs/>
                <w:iCs/>
                <w:color w:val="000000"/>
                <w:sz w:val="26"/>
                <w:szCs w:val="26"/>
                <w:lang w:val="es-ES"/>
              </w:rPr>
              <w:t>Phòng nhiễm khuẩn trong cấy ghép tủy và cơ quan</w:t>
            </w:r>
          </w:p>
        </w:tc>
        <w:tc>
          <w:tcPr>
            <w:tcW w:w="1170" w:type="dxa"/>
            <w:tcBorders>
              <w:top w:val="dotted" w:sz="4" w:space="0" w:color="auto"/>
              <w:left w:val="dotted" w:sz="4" w:space="0" w:color="auto"/>
              <w:bottom w:val="dotted" w:sz="4" w:space="0" w:color="auto"/>
              <w:right w:val="dotted" w:sz="4" w:space="0" w:color="auto"/>
            </w:tcBorders>
          </w:tcPr>
          <w:p w:rsidR="009E5C5B" w:rsidRPr="004B47F6" w:rsidRDefault="001E69D1" w:rsidP="009E129E">
            <w:pPr>
              <w:tabs>
                <w:tab w:val="left" w:pos="702"/>
              </w:tabs>
              <w:spacing w:before="120" w:after="120"/>
              <w:jc w:val="center"/>
              <w:rPr>
                <w:color w:val="000000"/>
                <w:sz w:val="26"/>
                <w:szCs w:val="26"/>
                <w:lang w:val="es-ES"/>
              </w:rPr>
            </w:pPr>
            <w:r>
              <w:rPr>
                <w:color w:val="000000"/>
                <w:sz w:val="26"/>
                <w:szCs w:val="26"/>
                <w:lang w:val="es-ES"/>
              </w:rPr>
              <w:t>8</w:t>
            </w:r>
          </w:p>
        </w:tc>
        <w:tc>
          <w:tcPr>
            <w:tcW w:w="1170" w:type="dxa"/>
            <w:tcBorders>
              <w:top w:val="dotted" w:sz="4" w:space="0" w:color="auto"/>
              <w:left w:val="dotted" w:sz="4" w:space="0" w:color="auto"/>
              <w:bottom w:val="dotted" w:sz="4" w:space="0" w:color="auto"/>
              <w:right w:val="dotted" w:sz="4" w:space="0" w:color="auto"/>
            </w:tcBorders>
          </w:tcPr>
          <w:p w:rsidR="009E5C5B" w:rsidRPr="004B47F6" w:rsidRDefault="001E69D1" w:rsidP="009E129E">
            <w:pPr>
              <w:tabs>
                <w:tab w:val="left" w:pos="702"/>
              </w:tabs>
              <w:spacing w:before="120" w:after="120"/>
              <w:jc w:val="center"/>
              <w:rPr>
                <w:color w:val="000000"/>
                <w:sz w:val="26"/>
                <w:szCs w:val="26"/>
                <w:lang w:val="es-ES"/>
              </w:rPr>
            </w:pPr>
            <w:r>
              <w:rPr>
                <w:color w:val="000000"/>
                <w:sz w:val="26"/>
                <w:szCs w:val="26"/>
                <w:lang w:val="es-ES"/>
              </w:rPr>
              <w:t>4</w:t>
            </w:r>
          </w:p>
        </w:tc>
        <w:tc>
          <w:tcPr>
            <w:tcW w:w="990" w:type="dxa"/>
            <w:tcBorders>
              <w:left w:val="dotted" w:sz="4" w:space="0" w:color="auto"/>
              <w:right w:val="dotted" w:sz="4" w:space="0" w:color="auto"/>
            </w:tcBorders>
            <w:shd w:val="clear" w:color="auto" w:fill="auto"/>
          </w:tcPr>
          <w:p w:rsidR="009E5C5B" w:rsidRPr="004B47F6" w:rsidRDefault="001E69D1" w:rsidP="009E129E">
            <w:pPr>
              <w:tabs>
                <w:tab w:val="left" w:pos="702"/>
              </w:tabs>
              <w:spacing w:before="120" w:after="120"/>
              <w:jc w:val="center"/>
              <w:rPr>
                <w:color w:val="000000"/>
                <w:sz w:val="26"/>
                <w:szCs w:val="26"/>
                <w:lang w:val="es-ES"/>
              </w:rPr>
            </w:pPr>
            <w:r>
              <w:rPr>
                <w:color w:val="000000"/>
                <w:sz w:val="26"/>
                <w:szCs w:val="26"/>
                <w:lang w:val="es-ES"/>
              </w:rPr>
              <w:t>4</w:t>
            </w:r>
          </w:p>
        </w:tc>
      </w:tr>
      <w:tr w:rsidR="00A77EE5" w:rsidRPr="004B47F6">
        <w:tc>
          <w:tcPr>
            <w:tcW w:w="864" w:type="dxa"/>
            <w:tcBorders>
              <w:top w:val="dotted" w:sz="4" w:space="0" w:color="auto"/>
              <w:left w:val="dotted" w:sz="4" w:space="0" w:color="auto"/>
              <w:bottom w:val="dotted" w:sz="4" w:space="0" w:color="auto"/>
              <w:right w:val="dotted" w:sz="4" w:space="0" w:color="auto"/>
            </w:tcBorders>
          </w:tcPr>
          <w:p w:rsidR="00A77EE5" w:rsidRPr="004B47F6" w:rsidRDefault="001867EF" w:rsidP="009E129E">
            <w:pPr>
              <w:tabs>
                <w:tab w:val="left" w:pos="702"/>
              </w:tabs>
              <w:spacing w:before="120" w:after="120"/>
              <w:jc w:val="center"/>
              <w:rPr>
                <w:color w:val="000000"/>
                <w:sz w:val="26"/>
                <w:szCs w:val="26"/>
                <w:lang w:val="es-ES"/>
              </w:rPr>
            </w:pPr>
            <w:r>
              <w:rPr>
                <w:color w:val="000000"/>
                <w:sz w:val="26"/>
                <w:szCs w:val="26"/>
                <w:lang w:val="es-ES"/>
              </w:rPr>
              <w:t>6</w:t>
            </w:r>
          </w:p>
        </w:tc>
        <w:tc>
          <w:tcPr>
            <w:tcW w:w="5303" w:type="dxa"/>
            <w:gridSpan w:val="2"/>
            <w:tcBorders>
              <w:top w:val="dotted" w:sz="4" w:space="0" w:color="auto"/>
              <w:left w:val="dotted" w:sz="4" w:space="0" w:color="auto"/>
              <w:bottom w:val="dotted" w:sz="4" w:space="0" w:color="auto"/>
              <w:right w:val="dotted" w:sz="4" w:space="0" w:color="auto"/>
            </w:tcBorders>
          </w:tcPr>
          <w:p w:rsidR="00A77EE5" w:rsidRPr="004B47F6" w:rsidRDefault="006A49B5" w:rsidP="009E129E">
            <w:pPr>
              <w:tabs>
                <w:tab w:val="left" w:pos="702"/>
              </w:tabs>
              <w:spacing w:before="120" w:after="120"/>
              <w:jc w:val="both"/>
              <w:rPr>
                <w:bCs/>
                <w:iCs/>
                <w:color w:val="000000"/>
                <w:sz w:val="26"/>
                <w:szCs w:val="26"/>
                <w:lang w:val="es-ES"/>
              </w:rPr>
            </w:pPr>
            <w:r>
              <w:rPr>
                <w:bCs/>
                <w:iCs/>
                <w:color w:val="000000"/>
                <w:sz w:val="26"/>
                <w:szCs w:val="26"/>
                <w:lang w:val="es-ES"/>
              </w:rPr>
              <w:t>KSNK tại khoa nhi</w:t>
            </w:r>
          </w:p>
        </w:tc>
        <w:tc>
          <w:tcPr>
            <w:tcW w:w="1170" w:type="dxa"/>
            <w:tcBorders>
              <w:top w:val="dotted" w:sz="4" w:space="0" w:color="auto"/>
              <w:left w:val="dotted" w:sz="4" w:space="0" w:color="auto"/>
              <w:bottom w:val="dotted" w:sz="4" w:space="0" w:color="auto"/>
              <w:right w:val="dotted" w:sz="4" w:space="0" w:color="auto"/>
            </w:tcBorders>
          </w:tcPr>
          <w:p w:rsidR="00A77EE5" w:rsidRPr="004B47F6" w:rsidRDefault="001E69D1" w:rsidP="009E129E">
            <w:pPr>
              <w:tabs>
                <w:tab w:val="left" w:pos="702"/>
              </w:tabs>
              <w:spacing w:before="120" w:after="120"/>
              <w:jc w:val="center"/>
              <w:rPr>
                <w:color w:val="000000"/>
                <w:sz w:val="26"/>
                <w:szCs w:val="26"/>
                <w:lang w:val="es-ES"/>
              </w:rPr>
            </w:pPr>
            <w:r>
              <w:rPr>
                <w:color w:val="000000"/>
                <w:sz w:val="26"/>
                <w:szCs w:val="26"/>
                <w:lang w:val="es-ES"/>
              </w:rPr>
              <w:t>4</w:t>
            </w:r>
          </w:p>
        </w:tc>
        <w:tc>
          <w:tcPr>
            <w:tcW w:w="1170" w:type="dxa"/>
            <w:tcBorders>
              <w:top w:val="dotted" w:sz="4" w:space="0" w:color="auto"/>
              <w:left w:val="dotted" w:sz="4" w:space="0" w:color="auto"/>
              <w:bottom w:val="dotted" w:sz="4" w:space="0" w:color="auto"/>
              <w:right w:val="dotted" w:sz="4" w:space="0" w:color="auto"/>
            </w:tcBorders>
          </w:tcPr>
          <w:p w:rsidR="00A77EE5" w:rsidRPr="004B47F6" w:rsidRDefault="001E69D1" w:rsidP="009E129E">
            <w:pPr>
              <w:tabs>
                <w:tab w:val="left" w:pos="702"/>
              </w:tabs>
              <w:spacing w:before="120" w:after="120"/>
              <w:jc w:val="center"/>
              <w:rPr>
                <w:color w:val="000000"/>
                <w:sz w:val="26"/>
                <w:szCs w:val="26"/>
                <w:lang w:val="es-ES"/>
              </w:rPr>
            </w:pPr>
            <w:r>
              <w:rPr>
                <w:color w:val="000000"/>
                <w:sz w:val="26"/>
                <w:szCs w:val="26"/>
                <w:lang w:val="es-ES"/>
              </w:rPr>
              <w:t>2</w:t>
            </w:r>
          </w:p>
        </w:tc>
        <w:tc>
          <w:tcPr>
            <w:tcW w:w="990" w:type="dxa"/>
            <w:tcBorders>
              <w:left w:val="dotted" w:sz="4" w:space="0" w:color="auto"/>
              <w:right w:val="dotted" w:sz="4" w:space="0" w:color="auto"/>
            </w:tcBorders>
            <w:shd w:val="clear" w:color="auto" w:fill="auto"/>
          </w:tcPr>
          <w:p w:rsidR="00A77EE5" w:rsidRPr="004B47F6" w:rsidRDefault="001E69D1" w:rsidP="001E69D1">
            <w:pPr>
              <w:tabs>
                <w:tab w:val="left" w:pos="702"/>
              </w:tabs>
              <w:spacing w:before="120" w:after="120"/>
              <w:jc w:val="center"/>
              <w:rPr>
                <w:color w:val="000000"/>
                <w:sz w:val="26"/>
                <w:szCs w:val="26"/>
                <w:lang w:val="es-ES"/>
              </w:rPr>
            </w:pPr>
            <w:r>
              <w:rPr>
                <w:color w:val="000000"/>
                <w:sz w:val="26"/>
                <w:szCs w:val="26"/>
                <w:lang w:val="es-ES"/>
              </w:rPr>
              <w:t>2</w:t>
            </w:r>
          </w:p>
        </w:tc>
      </w:tr>
      <w:tr w:rsidR="006A49B5" w:rsidRPr="004B47F6">
        <w:tc>
          <w:tcPr>
            <w:tcW w:w="864" w:type="dxa"/>
            <w:tcBorders>
              <w:top w:val="dotted" w:sz="4" w:space="0" w:color="auto"/>
              <w:left w:val="dotted" w:sz="4" w:space="0" w:color="auto"/>
              <w:bottom w:val="dotted" w:sz="4" w:space="0" w:color="auto"/>
              <w:right w:val="dotted" w:sz="4" w:space="0" w:color="auto"/>
            </w:tcBorders>
          </w:tcPr>
          <w:p w:rsidR="006A49B5" w:rsidRDefault="001867EF" w:rsidP="009E129E">
            <w:pPr>
              <w:tabs>
                <w:tab w:val="left" w:pos="702"/>
              </w:tabs>
              <w:spacing w:before="120" w:after="120"/>
              <w:jc w:val="center"/>
              <w:rPr>
                <w:color w:val="000000"/>
                <w:sz w:val="26"/>
                <w:szCs w:val="26"/>
                <w:lang w:val="es-ES"/>
              </w:rPr>
            </w:pPr>
            <w:r>
              <w:rPr>
                <w:color w:val="000000"/>
                <w:sz w:val="26"/>
                <w:szCs w:val="26"/>
                <w:lang w:val="es-ES"/>
              </w:rPr>
              <w:t>7</w:t>
            </w:r>
          </w:p>
        </w:tc>
        <w:tc>
          <w:tcPr>
            <w:tcW w:w="5303" w:type="dxa"/>
            <w:gridSpan w:val="2"/>
            <w:tcBorders>
              <w:top w:val="dotted" w:sz="4" w:space="0" w:color="auto"/>
              <w:left w:val="dotted" w:sz="4" w:space="0" w:color="auto"/>
              <w:bottom w:val="dotted" w:sz="4" w:space="0" w:color="auto"/>
              <w:right w:val="dotted" w:sz="4" w:space="0" w:color="auto"/>
            </w:tcBorders>
          </w:tcPr>
          <w:p w:rsidR="006A49B5" w:rsidRDefault="006A49B5" w:rsidP="009E129E">
            <w:pPr>
              <w:tabs>
                <w:tab w:val="left" w:pos="702"/>
              </w:tabs>
              <w:spacing w:before="120" w:after="120"/>
              <w:jc w:val="both"/>
              <w:rPr>
                <w:bCs/>
                <w:iCs/>
                <w:color w:val="000000"/>
                <w:sz w:val="26"/>
                <w:szCs w:val="26"/>
                <w:lang w:val="es-ES"/>
              </w:rPr>
            </w:pPr>
            <w:r>
              <w:rPr>
                <w:bCs/>
                <w:iCs/>
                <w:color w:val="000000"/>
                <w:sz w:val="26"/>
                <w:szCs w:val="26"/>
                <w:lang w:val="es-ES"/>
              </w:rPr>
              <w:t>KSNK tại khoa khám bệnh</w:t>
            </w:r>
          </w:p>
        </w:tc>
        <w:tc>
          <w:tcPr>
            <w:tcW w:w="1170" w:type="dxa"/>
            <w:tcBorders>
              <w:top w:val="dotted" w:sz="4" w:space="0" w:color="auto"/>
              <w:left w:val="dotted" w:sz="4" w:space="0" w:color="auto"/>
              <w:bottom w:val="dotted" w:sz="4" w:space="0" w:color="auto"/>
              <w:right w:val="dotted" w:sz="4" w:space="0" w:color="auto"/>
            </w:tcBorders>
          </w:tcPr>
          <w:p w:rsidR="006A49B5" w:rsidRPr="004B47F6" w:rsidRDefault="001E69D1" w:rsidP="009E129E">
            <w:pPr>
              <w:tabs>
                <w:tab w:val="left" w:pos="702"/>
              </w:tabs>
              <w:spacing w:before="120" w:after="120"/>
              <w:jc w:val="center"/>
              <w:rPr>
                <w:color w:val="000000"/>
                <w:sz w:val="26"/>
                <w:szCs w:val="26"/>
                <w:lang w:val="es-ES"/>
              </w:rPr>
            </w:pPr>
            <w:r>
              <w:rPr>
                <w:color w:val="000000"/>
                <w:sz w:val="26"/>
                <w:szCs w:val="26"/>
                <w:lang w:val="es-ES"/>
              </w:rPr>
              <w:t>4</w:t>
            </w:r>
          </w:p>
        </w:tc>
        <w:tc>
          <w:tcPr>
            <w:tcW w:w="1170" w:type="dxa"/>
            <w:tcBorders>
              <w:top w:val="dotted" w:sz="4" w:space="0" w:color="auto"/>
              <w:left w:val="dotted" w:sz="4" w:space="0" w:color="auto"/>
              <w:bottom w:val="dotted" w:sz="4" w:space="0" w:color="auto"/>
              <w:right w:val="dotted" w:sz="4" w:space="0" w:color="auto"/>
            </w:tcBorders>
          </w:tcPr>
          <w:p w:rsidR="006A49B5" w:rsidRPr="004B47F6" w:rsidRDefault="001E69D1" w:rsidP="009E129E">
            <w:pPr>
              <w:tabs>
                <w:tab w:val="left" w:pos="702"/>
              </w:tabs>
              <w:spacing w:before="120" w:after="120"/>
              <w:jc w:val="center"/>
              <w:rPr>
                <w:color w:val="000000"/>
                <w:sz w:val="26"/>
                <w:szCs w:val="26"/>
                <w:lang w:val="es-ES"/>
              </w:rPr>
            </w:pPr>
            <w:r>
              <w:rPr>
                <w:color w:val="000000"/>
                <w:sz w:val="26"/>
                <w:szCs w:val="26"/>
                <w:lang w:val="es-ES"/>
              </w:rPr>
              <w:t>2</w:t>
            </w:r>
          </w:p>
        </w:tc>
        <w:tc>
          <w:tcPr>
            <w:tcW w:w="990" w:type="dxa"/>
            <w:tcBorders>
              <w:left w:val="dotted" w:sz="4" w:space="0" w:color="auto"/>
              <w:right w:val="dotted" w:sz="4" w:space="0" w:color="auto"/>
            </w:tcBorders>
            <w:shd w:val="clear" w:color="auto" w:fill="auto"/>
          </w:tcPr>
          <w:p w:rsidR="006A49B5" w:rsidRPr="004B47F6" w:rsidRDefault="001E69D1" w:rsidP="009E129E">
            <w:pPr>
              <w:tabs>
                <w:tab w:val="left" w:pos="702"/>
              </w:tabs>
              <w:spacing w:before="120" w:after="120"/>
              <w:jc w:val="center"/>
              <w:rPr>
                <w:color w:val="000000"/>
                <w:sz w:val="26"/>
                <w:szCs w:val="26"/>
                <w:lang w:val="es-ES"/>
              </w:rPr>
            </w:pPr>
            <w:r>
              <w:rPr>
                <w:color w:val="000000"/>
                <w:sz w:val="26"/>
                <w:szCs w:val="26"/>
                <w:lang w:val="es-ES"/>
              </w:rPr>
              <w:t>2</w:t>
            </w:r>
          </w:p>
        </w:tc>
      </w:tr>
      <w:tr w:rsidR="00A77EE5" w:rsidRPr="004B47F6">
        <w:tc>
          <w:tcPr>
            <w:tcW w:w="864" w:type="dxa"/>
            <w:tcBorders>
              <w:top w:val="dotted" w:sz="4" w:space="0" w:color="auto"/>
              <w:left w:val="dotted" w:sz="4" w:space="0" w:color="auto"/>
              <w:bottom w:val="dotted" w:sz="4" w:space="0" w:color="auto"/>
              <w:right w:val="dotted" w:sz="4" w:space="0" w:color="auto"/>
            </w:tcBorders>
          </w:tcPr>
          <w:p w:rsidR="00A77EE5" w:rsidRPr="004B47F6" w:rsidRDefault="001867EF" w:rsidP="009E129E">
            <w:pPr>
              <w:tabs>
                <w:tab w:val="left" w:pos="702"/>
              </w:tabs>
              <w:spacing w:before="120" w:after="120"/>
              <w:jc w:val="center"/>
              <w:rPr>
                <w:color w:val="000000"/>
                <w:sz w:val="26"/>
                <w:szCs w:val="26"/>
                <w:lang w:val="es-ES"/>
              </w:rPr>
            </w:pPr>
            <w:r>
              <w:rPr>
                <w:color w:val="000000"/>
                <w:sz w:val="26"/>
                <w:szCs w:val="26"/>
                <w:lang w:val="es-ES"/>
              </w:rPr>
              <w:t>8</w:t>
            </w:r>
          </w:p>
        </w:tc>
        <w:tc>
          <w:tcPr>
            <w:tcW w:w="5303" w:type="dxa"/>
            <w:gridSpan w:val="2"/>
            <w:tcBorders>
              <w:top w:val="dotted" w:sz="4" w:space="0" w:color="auto"/>
              <w:left w:val="dotted" w:sz="4" w:space="0" w:color="auto"/>
              <w:bottom w:val="dotted" w:sz="4" w:space="0" w:color="auto"/>
              <w:right w:val="dotted" w:sz="4" w:space="0" w:color="auto"/>
            </w:tcBorders>
          </w:tcPr>
          <w:p w:rsidR="00A77EE5" w:rsidRPr="004B47F6" w:rsidRDefault="006A49B5" w:rsidP="009E129E">
            <w:pPr>
              <w:tabs>
                <w:tab w:val="left" w:pos="702"/>
              </w:tabs>
              <w:spacing w:before="120" w:after="120"/>
              <w:jc w:val="both"/>
              <w:rPr>
                <w:bCs/>
                <w:iCs/>
                <w:color w:val="000000"/>
                <w:sz w:val="26"/>
                <w:szCs w:val="26"/>
                <w:lang w:val="es-ES"/>
              </w:rPr>
            </w:pPr>
            <w:r>
              <w:rPr>
                <w:bCs/>
                <w:iCs/>
                <w:color w:val="000000"/>
                <w:sz w:val="26"/>
                <w:szCs w:val="26"/>
                <w:lang w:val="es-ES"/>
              </w:rPr>
              <w:t>KSNK tại khoa HSCC</w:t>
            </w:r>
          </w:p>
        </w:tc>
        <w:tc>
          <w:tcPr>
            <w:tcW w:w="1170" w:type="dxa"/>
            <w:tcBorders>
              <w:top w:val="dotted" w:sz="4" w:space="0" w:color="auto"/>
              <w:left w:val="dotted" w:sz="4" w:space="0" w:color="auto"/>
              <w:bottom w:val="dotted" w:sz="4" w:space="0" w:color="auto"/>
              <w:right w:val="dotted" w:sz="4" w:space="0" w:color="auto"/>
            </w:tcBorders>
          </w:tcPr>
          <w:p w:rsidR="00A77EE5" w:rsidRPr="004B47F6" w:rsidRDefault="001E69D1" w:rsidP="009E129E">
            <w:pPr>
              <w:tabs>
                <w:tab w:val="left" w:pos="702"/>
              </w:tabs>
              <w:spacing w:before="120" w:after="120"/>
              <w:jc w:val="center"/>
              <w:rPr>
                <w:color w:val="000000"/>
                <w:sz w:val="26"/>
                <w:szCs w:val="26"/>
                <w:lang w:val="es-ES"/>
              </w:rPr>
            </w:pPr>
            <w:r>
              <w:rPr>
                <w:color w:val="000000"/>
                <w:sz w:val="26"/>
                <w:szCs w:val="26"/>
                <w:lang w:val="es-ES"/>
              </w:rPr>
              <w:t>4</w:t>
            </w:r>
          </w:p>
        </w:tc>
        <w:tc>
          <w:tcPr>
            <w:tcW w:w="1170" w:type="dxa"/>
            <w:tcBorders>
              <w:top w:val="dotted" w:sz="4" w:space="0" w:color="auto"/>
              <w:left w:val="dotted" w:sz="4" w:space="0" w:color="auto"/>
              <w:bottom w:val="dotted" w:sz="4" w:space="0" w:color="auto"/>
              <w:right w:val="dotted" w:sz="4" w:space="0" w:color="auto"/>
            </w:tcBorders>
          </w:tcPr>
          <w:p w:rsidR="00A77EE5" w:rsidRPr="004B47F6" w:rsidRDefault="001E69D1" w:rsidP="009E129E">
            <w:pPr>
              <w:tabs>
                <w:tab w:val="left" w:pos="702"/>
              </w:tabs>
              <w:spacing w:before="120" w:after="120"/>
              <w:jc w:val="center"/>
              <w:rPr>
                <w:color w:val="000000"/>
                <w:sz w:val="26"/>
                <w:szCs w:val="26"/>
                <w:lang w:val="es-ES"/>
              </w:rPr>
            </w:pPr>
            <w:r>
              <w:rPr>
                <w:color w:val="000000"/>
                <w:sz w:val="26"/>
                <w:szCs w:val="26"/>
                <w:lang w:val="es-ES"/>
              </w:rPr>
              <w:t>2</w:t>
            </w:r>
          </w:p>
        </w:tc>
        <w:tc>
          <w:tcPr>
            <w:tcW w:w="990" w:type="dxa"/>
            <w:tcBorders>
              <w:left w:val="dotted" w:sz="4" w:space="0" w:color="auto"/>
              <w:right w:val="dotted" w:sz="4" w:space="0" w:color="auto"/>
            </w:tcBorders>
            <w:shd w:val="clear" w:color="auto" w:fill="auto"/>
          </w:tcPr>
          <w:p w:rsidR="00A77EE5" w:rsidRPr="004B47F6" w:rsidRDefault="001E69D1" w:rsidP="009E129E">
            <w:pPr>
              <w:tabs>
                <w:tab w:val="left" w:pos="702"/>
              </w:tabs>
              <w:spacing w:before="120" w:after="120"/>
              <w:jc w:val="center"/>
              <w:rPr>
                <w:color w:val="000000"/>
                <w:sz w:val="26"/>
                <w:szCs w:val="26"/>
                <w:lang w:val="es-ES"/>
              </w:rPr>
            </w:pPr>
            <w:r>
              <w:rPr>
                <w:color w:val="000000"/>
                <w:sz w:val="26"/>
                <w:szCs w:val="26"/>
                <w:lang w:val="es-ES"/>
              </w:rPr>
              <w:t>2</w:t>
            </w:r>
          </w:p>
        </w:tc>
      </w:tr>
      <w:tr w:rsidR="00A77EE5" w:rsidRPr="004B47F6">
        <w:tc>
          <w:tcPr>
            <w:tcW w:w="864" w:type="dxa"/>
            <w:tcBorders>
              <w:top w:val="dotted" w:sz="4" w:space="0" w:color="auto"/>
              <w:left w:val="dotted" w:sz="4" w:space="0" w:color="auto"/>
              <w:bottom w:val="dotted" w:sz="4" w:space="0" w:color="auto"/>
              <w:right w:val="dotted" w:sz="4" w:space="0" w:color="auto"/>
            </w:tcBorders>
          </w:tcPr>
          <w:p w:rsidR="00A77EE5" w:rsidRPr="004B47F6" w:rsidRDefault="001867EF" w:rsidP="009E129E">
            <w:pPr>
              <w:tabs>
                <w:tab w:val="left" w:pos="702"/>
              </w:tabs>
              <w:spacing w:before="120" w:after="120"/>
              <w:jc w:val="center"/>
              <w:rPr>
                <w:color w:val="000000"/>
                <w:sz w:val="26"/>
                <w:szCs w:val="26"/>
                <w:lang w:val="es-ES"/>
              </w:rPr>
            </w:pPr>
            <w:r>
              <w:rPr>
                <w:color w:val="000000"/>
                <w:sz w:val="26"/>
                <w:szCs w:val="26"/>
                <w:lang w:val="es-ES"/>
              </w:rPr>
              <w:t>9</w:t>
            </w:r>
          </w:p>
        </w:tc>
        <w:tc>
          <w:tcPr>
            <w:tcW w:w="5303" w:type="dxa"/>
            <w:gridSpan w:val="2"/>
            <w:tcBorders>
              <w:top w:val="dotted" w:sz="4" w:space="0" w:color="auto"/>
              <w:left w:val="dotted" w:sz="4" w:space="0" w:color="auto"/>
              <w:bottom w:val="dotted" w:sz="4" w:space="0" w:color="auto"/>
              <w:right w:val="dotted" w:sz="4" w:space="0" w:color="auto"/>
            </w:tcBorders>
          </w:tcPr>
          <w:p w:rsidR="00A77EE5" w:rsidRPr="004B47F6" w:rsidRDefault="006A49B5" w:rsidP="009E129E">
            <w:pPr>
              <w:tabs>
                <w:tab w:val="left" w:pos="702"/>
              </w:tabs>
              <w:spacing w:before="120" w:after="120"/>
              <w:jc w:val="both"/>
              <w:rPr>
                <w:bCs/>
                <w:iCs/>
                <w:color w:val="000000"/>
                <w:sz w:val="26"/>
                <w:szCs w:val="26"/>
                <w:lang w:val="es-ES"/>
              </w:rPr>
            </w:pPr>
            <w:r>
              <w:rPr>
                <w:bCs/>
                <w:iCs/>
                <w:color w:val="000000"/>
                <w:sz w:val="26"/>
                <w:szCs w:val="26"/>
                <w:lang w:val="es-ES"/>
              </w:rPr>
              <w:t>KSNK phòng phẫu thuật</w:t>
            </w:r>
          </w:p>
        </w:tc>
        <w:tc>
          <w:tcPr>
            <w:tcW w:w="1170" w:type="dxa"/>
            <w:tcBorders>
              <w:top w:val="dotted" w:sz="4" w:space="0" w:color="auto"/>
              <w:left w:val="dotted" w:sz="4" w:space="0" w:color="auto"/>
              <w:bottom w:val="dotted" w:sz="4" w:space="0" w:color="auto"/>
              <w:right w:val="dotted" w:sz="4" w:space="0" w:color="auto"/>
            </w:tcBorders>
          </w:tcPr>
          <w:p w:rsidR="00A77EE5" w:rsidRPr="004B47F6" w:rsidRDefault="001E69D1" w:rsidP="009E129E">
            <w:pPr>
              <w:tabs>
                <w:tab w:val="left" w:pos="702"/>
              </w:tabs>
              <w:spacing w:before="120" w:after="120"/>
              <w:jc w:val="center"/>
              <w:rPr>
                <w:color w:val="000000"/>
                <w:sz w:val="26"/>
                <w:szCs w:val="26"/>
                <w:lang w:val="es-ES"/>
              </w:rPr>
            </w:pPr>
            <w:r>
              <w:rPr>
                <w:color w:val="000000"/>
                <w:sz w:val="26"/>
                <w:szCs w:val="26"/>
                <w:lang w:val="es-ES"/>
              </w:rPr>
              <w:t>4</w:t>
            </w:r>
          </w:p>
        </w:tc>
        <w:tc>
          <w:tcPr>
            <w:tcW w:w="1170" w:type="dxa"/>
            <w:tcBorders>
              <w:top w:val="dotted" w:sz="4" w:space="0" w:color="auto"/>
              <w:left w:val="dotted" w:sz="4" w:space="0" w:color="auto"/>
              <w:bottom w:val="dotted" w:sz="4" w:space="0" w:color="auto"/>
              <w:right w:val="dotted" w:sz="4" w:space="0" w:color="auto"/>
            </w:tcBorders>
          </w:tcPr>
          <w:p w:rsidR="00A77EE5" w:rsidRPr="004B47F6" w:rsidRDefault="001E69D1" w:rsidP="009E129E">
            <w:pPr>
              <w:tabs>
                <w:tab w:val="left" w:pos="702"/>
              </w:tabs>
              <w:spacing w:before="120" w:after="120"/>
              <w:jc w:val="center"/>
              <w:rPr>
                <w:color w:val="000000"/>
                <w:sz w:val="26"/>
                <w:szCs w:val="26"/>
                <w:lang w:val="es-ES"/>
              </w:rPr>
            </w:pPr>
            <w:r>
              <w:rPr>
                <w:color w:val="000000"/>
                <w:sz w:val="26"/>
                <w:szCs w:val="26"/>
                <w:lang w:val="es-ES"/>
              </w:rPr>
              <w:t>2</w:t>
            </w:r>
          </w:p>
        </w:tc>
        <w:tc>
          <w:tcPr>
            <w:tcW w:w="990" w:type="dxa"/>
            <w:tcBorders>
              <w:left w:val="dotted" w:sz="4" w:space="0" w:color="auto"/>
              <w:right w:val="dotted" w:sz="4" w:space="0" w:color="auto"/>
            </w:tcBorders>
            <w:shd w:val="clear" w:color="auto" w:fill="auto"/>
          </w:tcPr>
          <w:p w:rsidR="00A77EE5" w:rsidRPr="004B47F6" w:rsidRDefault="001E69D1" w:rsidP="009E129E">
            <w:pPr>
              <w:tabs>
                <w:tab w:val="left" w:pos="702"/>
              </w:tabs>
              <w:spacing w:before="120" w:after="120"/>
              <w:jc w:val="center"/>
              <w:rPr>
                <w:color w:val="000000"/>
                <w:sz w:val="26"/>
                <w:szCs w:val="26"/>
                <w:lang w:val="es-ES"/>
              </w:rPr>
            </w:pPr>
            <w:r>
              <w:rPr>
                <w:color w:val="000000"/>
                <w:sz w:val="26"/>
                <w:szCs w:val="26"/>
                <w:lang w:val="es-ES"/>
              </w:rPr>
              <w:t>2</w:t>
            </w:r>
          </w:p>
        </w:tc>
      </w:tr>
      <w:tr w:rsidR="00A77EE5" w:rsidRPr="004B47F6">
        <w:tc>
          <w:tcPr>
            <w:tcW w:w="864" w:type="dxa"/>
            <w:tcBorders>
              <w:top w:val="dotted" w:sz="4" w:space="0" w:color="auto"/>
              <w:left w:val="dotted" w:sz="4" w:space="0" w:color="auto"/>
              <w:bottom w:val="dotted" w:sz="4" w:space="0" w:color="auto"/>
              <w:right w:val="dotted" w:sz="4" w:space="0" w:color="auto"/>
            </w:tcBorders>
          </w:tcPr>
          <w:p w:rsidR="00A77EE5" w:rsidRPr="004B47F6" w:rsidRDefault="001867EF" w:rsidP="009E129E">
            <w:pPr>
              <w:tabs>
                <w:tab w:val="left" w:pos="702"/>
              </w:tabs>
              <w:spacing w:before="120" w:after="120"/>
              <w:jc w:val="center"/>
              <w:rPr>
                <w:color w:val="000000"/>
                <w:sz w:val="26"/>
                <w:szCs w:val="26"/>
                <w:lang w:val="es-ES"/>
              </w:rPr>
            </w:pPr>
            <w:r>
              <w:rPr>
                <w:color w:val="000000"/>
                <w:sz w:val="26"/>
                <w:szCs w:val="26"/>
                <w:lang w:val="es-ES"/>
              </w:rPr>
              <w:t>10</w:t>
            </w:r>
          </w:p>
        </w:tc>
        <w:tc>
          <w:tcPr>
            <w:tcW w:w="5303" w:type="dxa"/>
            <w:gridSpan w:val="2"/>
            <w:tcBorders>
              <w:top w:val="dotted" w:sz="4" w:space="0" w:color="auto"/>
              <w:left w:val="dotted" w:sz="4" w:space="0" w:color="auto"/>
              <w:bottom w:val="dotted" w:sz="4" w:space="0" w:color="auto"/>
              <w:right w:val="dotted" w:sz="4" w:space="0" w:color="auto"/>
            </w:tcBorders>
          </w:tcPr>
          <w:p w:rsidR="00A77EE5" w:rsidRDefault="006A49B5" w:rsidP="009E129E">
            <w:pPr>
              <w:tabs>
                <w:tab w:val="left" w:pos="702"/>
              </w:tabs>
              <w:spacing w:before="120" w:after="120"/>
              <w:jc w:val="both"/>
              <w:rPr>
                <w:bCs/>
                <w:iCs/>
                <w:color w:val="000000"/>
                <w:sz w:val="26"/>
                <w:szCs w:val="26"/>
                <w:lang w:val="es-ES"/>
              </w:rPr>
            </w:pPr>
            <w:r>
              <w:rPr>
                <w:bCs/>
                <w:iCs/>
                <w:color w:val="000000"/>
                <w:sz w:val="26"/>
                <w:szCs w:val="26"/>
                <w:lang w:val="es-ES"/>
              </w:rPr>
              <w:t>KSNK phòng sinh</w:t>
            </w:r>
            <w:r w:rsidR="001E69D1">
              <w:rPr>
                <w:bCs/>
                <w:iCs/>
                <w:color w:val="000000"/>
                <w:sz w:val="26"/>
                <w:szCs w:val="26"/>
                <w:lang w:val="es-ES"/>
              </w:rPr>
              <w:t xml:space="preserve"> và khoa sơ sinh</w:t>
            </w:r>
          </w:p>
        </w:tc>
        <w:tc>
          <w:tcPr>
            <w:tcW w:w="1170" w:type="dxa"/>
            <w:tcBorders>
              <w:top w:val="dotted" w:sz="4" w:space="0" w:color="auto"/>
              <w:left w:val="dotted" w:sz="4" w:space="0" w:color="auto"/>
              <w:bottom w:val="dotted" w:sz="4" w:space="0" w:color="auto"/>
              <w:right w:val="dotted" w:sz="4" w:space="0" w:color="auto"/>
            </w:tcBorders>
          </w:tcPr>
          <w:p w:rsidR="00A77EE5" w:rsidRPr="004B47F6" w:rsidRDefault="001E69D1" w:rsidP="009E129E">
            <w:pPr>
              <w:tabs>
                <w:tab w:val="left" w:pos="702"/>
              </w:tabs>
              <w:spacing w:before="120" w:after="120"/>
              <w:jc w:val="center"/>
              <w:rPr>
                <w:color w:val="000000"/>
                <w:sz w:val="26"/>
                <w:szCs w:val="26"/>
                <w:lang w:val="es-ES"/>
              </w:rPr>
            </w:pPr>
            <w:r>
              <w:rPr>
                <w:color w:val="000000"/>
                <w:sz w:val="26"/>
                <w:szCs w:val="26"/>
                <w:lang w:val="es-ES"/>
              </w:rPr>
              <w:t>4</w:t>
            </w:r>
          </w:p>
        </w:tc>
        <w:tc>
          <w:tcPr>
            <w:tcW w:w="1170" w:type="dxa"/>
            <w:tcBorders>
              <w:top w:val="dotted" w:sz="4" w:space="0" w:color="auto"/>
              <w:left w:val="dotted" w:sz="4" w:space="0" w:color="auto"/>
              <w:bottom w:val="dotted" w:sz="4" w:space="0" w:color="auto"/>
              <w:right w:val="dotted" w:sz="4" w:space="0" w:color="auto"/>
            </w:tcBorders>
          </w:tcPr>
          <w:p w:rsidR="00A77EE5" w:rsidRDefault="001E69D1" w:rsidP="009E129E">
            <w:pPr>
              <w:tabs>
                <w:tab w:val="left" w:pos="702"/>
              </w:tabs>
              <w:spacing w:before="120" w:after="120"/>
              <w:jc w:val="center"/>
              <w:rPr>
                <w:color w:val="000000"/>
                <w:sz w:val="26"/>
                <w:szCs w:val="26"/>
                <w:lang w:val="es-ES"/>
              </w:rPr>
            </w:pPr>
            <w:r>
              <w:rPr>
                <w:color w:val="000000"/>
                <w:sz w:val="26"/>
                <w:szCs w:val="26"/>
                <w:lang w:val="es-ES"/>
              </w:rPr>
              <w:t>2</w:t>
            </w:r>
          </w:p>
        </w:tc>
        <w:tc>
          <w:tcPr>
            <w:tcW w:w="990" w:type="dxa"/>
            <w:tcBorders>
              <w:left w:val="dotted" w:sz="4" w:space="0" w:color="auto"/>
              <w:right w:val="dotted" w:sz="4" w:space="0" w:color="auto"/>
            </w:tcBorders>
            <w:shd w:val="clear" w:color="auto" w:fill="auto"/>
          </w:tcPr>
          <w:p w:rsidR="00A77EE5" w:rsidRPr="004B47F6" w:rsidRDefault="001E69D1" w:rsidP="009E129E">
            <w:pPr>
              <w:tabs>
                <w:tab w:val="left" w:pos="702"/>
              </w:tabs>
              <w:spacing w:before="120" w:after="120"/>
              <w:jc w:val="center"/>
              <w:rPr>
                <w:color w:val="000000"/>
                <w:sz w:val="26"/>
                <w:szCs w:val="26"/>
                <w:lang w:val="es-ES"/>
              </w:rPr>
            </w:pPr>
            <w:r>
              <w:rPr>
                <w:color w:val="000000"/>
                <w:sz w:val="26"/>
                <w:szCs w:val="26"/>
                <w:lang w:val="es-ES"/>
              </w:rPr>
              <w:t>2</w:t>
            </w:r>
          </w:p>
        </w:tc>
      </w:tr>
      <w:tr w:rsidR="006A49B5" w:rsidRPr="004B47F6">
        <w:tc>
          <w:tcPr>
            <w:tcW w:w="864" w:type="dxa"/>
            <w:tcBorders>
              <w:top w:val="dotted" w:sz="4" w:space="0" w:color="auto"/>
              <w:left w:val="dotted" w:sz="4" w:space="0" w:color="auto"/>
              <w:bottom w:val="dotted" w:sz="4" w:space="0" w:color="auto"/>
              <w:right w:val="dotted" w:sz="4" w:space="0" w:color="auto"/>
            </w:tcBorders>
          </w:tcPr>
          <w:p w:rsidR="006A49B5" w:rsidRDefault="006A49B5" w:rsidP="009E129E">
            <w:pPr>
              <w:tabs>
                <w:tab w:val="left" w:pos="702"/>
              </w:tabs>
              <w:spacing w:before="120" w:after="120"/>
              <w:jc w:val="center"/>
              <w:rPr>
                <w:color w:val="000000"/>
                <w:sz w:val="26"/>
                <w:szCs w:val="26"/>
                <w:lang w:val="es-ES"/>
              </w:rPr>
            </w:pPr>
            <w:r>
              <w:rPr>
                <w:color w:val="000000"/>
                <w:sz w:val="26"/>
                <w:szCs w:val="26"/>
                <w:lang w:val="es-ES"/>
              </w:rPr>
              <w:t>1</w:t>
            </w:r>
            <w:r w:rsidR="001867EF">
              <w:rPr>
                <w:color w:val="000000"/>
                <w:sz w:val="26"/>
                <w:szCs w:val="26"/>
                <w:lang w:val="es-ES"/>
              </w:rPr>
              <w:t>1</w:t>
            </w:r>
          </w:p>
        </w:tc>
        <w:tc>
          <w:tcPr>
            <w:tcW w:w="5303" w:type="dxa"/>
            <w:gridSpan w:val="2"/>
            <w:tcBorders>
              <w:top w:val="dotted" w:sz="4" w:space="0" w:color="auto"/>
              <w:left w:val="dotted" w:sz="4" w:space="0" w:color="auto"/>
              <w:bottom w:val="dotted" w:sz="4" w:space="0" w:color="auto"/>
              <w:right w:val="dotted" w:sz="4" w:space="0" w:color="auto"/>
            </w:tcBorders>
          </w:tcPr>
          <w:p w:rsidR="006A49B5" w:rsidRDefault="006A49B5" w:rsidP="009E129E">
            <w:pPr>
              <w:tabs>
                <w:tab w:val="left" w:pos="702"/>
              </w:tabs>
              <w:spacing w:before="120" w:after="120"/>
              <w:jc w:val="both"/>
              <w:rPr>
                <w:bCs/>
                <w:iCs/>
                <w:color w:val="000000"/>
                <w:sz w:val="26"/>
                <w:szCs w:val="26"/>
                <w:lang w:val="es-ES"/>
              </w:rPr>
            </w:pPr>
            <w:r>
              <w:rPr>
                <w:bCs/>
                <w:iCs/>
                <w:color w:val="000000"/>
                <w:sz w:val="26"/>
                <w:szCs w:val="26"/>
                <w:lang w:val="es-ES"/>
              </w:rPr>
              <w:t>KSNK tại khoa thận lọc máu</w:t>
            </w:r>
          </w:p>
        </w:tc>
        <w:tc>
          <w:tcPr>
            <w:tcW w:w="1170" w:type="dxa"/>
            <w:tcBorders>
              <w:top w:val="dotted" w:sz="4" w:space="0" w:color="auto"/>
              <w:left w:val="dotted" w:sz="4" w:space="0" w:color="auto"/>
              <w:bottom w:val="dotted" w:sz="4" w:space="0" w:color="auto"/>
              <w:right w:val="dotted" w:sz="4" w:space="0" w:color="auto"/>
            </w:tcBorders>
          </w:tcPr>
          <w:p w:rsidR="006A49B5" w:rsidRPr="004B47F6" w:rsidRDefault="001E69D1" w:rsidP="009E129E">
            <w:pPr>
              <w:tabs>
                <w:tab w:val="left" w:pos="702"/>
              </w:tabs>
              <w:spacing w:before="120" w:after="120"/>
              <w:jc w:val="center"/>
              <w:rPr>
                <w:color w:val="000000"/>
                <w:sz w:val="26"/>
                <w:szCs w:val="26"/>
                <w:lang w:val="es-ES"/>
              </w:rPr>
            </w:pPr>
            <w:r>
              <w:rPr>
                <w:color w:val="000000"/>
                <w:sz w:val="26"/>
                <w:szCs w:val="26"/>
                <w:lang w:val="es-ES"/>
              </w:rPr>
              <w:t>4</w:t>
            </w:r>
          </w:p>
        </w:tc>
        <w:tc>
          <w:tcPr>
            <w:tcW w:w="1170" w:type="dxa"/>
            <w:tcBorders>
              <w:top w:val="dotted" w:sz="4" w:space="0" w:color="auto"/>
              <w:left w:val="dotted" w:sz="4" w:space="0" w:color="auto"/>
              <w:bottom w:val="dotted" w:sz="4" w:space="0" w:color="auto"/>
              <w:right w:val="dotted" w:sz="4" w:space="0" w:color="auto"/>
            </w:tcBorders>
          </w:tcPr>
          <w:p w:rsidR="006A49B5" w:rsidRDefault="001E69D1" w:rsidP="009E129E">
            <w:pPr>
              <w:tabs>
                <w:tab w:val="left" w:pos="702"/>
              </w:tabs>
              <w:spacing w:before="120" w:after="120"/>
              <w:jc w:val="center"/>
              <w:rPr>
                <w:color w:val="000000"/>
                <w:sz w:val="26"/>
                <w:szCs w:val="26"/>
                <w:lang w:val="es-ES"/>
              </w:rPr>
            </w:pPr>
            <w:r>
              <w:rPr>
                <w:color w:val="000000"/>
                <w:sz w:val="26"/>
                <w:szCs w:val="26"/>
                <w:lang w:val="es-ES"/>
              </w:rPr>
              <w:t>2</w:t>
            </w:r>
          </w:p>
        </w:tc>
        <w:tc>
          <w:tcPr>
            <w:tcW w:w="990" w:type="dxa"/>
            <w:tcBorders>
              <w:left w:val="dotted" w:sz="4" w:space="0" w:color="auto"/>
              <w:right w:val="dotted" w:sz="4" w:space="0" w:color="auto"/>
            </w:tcBorders>
            <w:shd w:val="clear" w:color="auto" w:fill="auto"/>
          </w:tcPr>
          <w:p w:rsidR="006A49B5" w:rsidRPr="004B47F6" w:rsidRDefault="001E69D1" w:rsidP="009E129E">
            <w:pPr>
              <w:tabs>
                <w:tab w:val="left" w:pos="702"/>
              </w:tabs>
              <w:spacing w:before="120" w:after="120"/>
              <w:jc w:val="center"/>
              <w:rPr>
                <w:color w:val="000000"/>
                <w:sz w:val="26"/>
                <w:szCs w:val="26"/>
                <w:lang w:val="es-ES"/>
              </w:rPr>
            </w:pPr>
            <w:r>
              <w:rPr>
                <w:color w:val="000000"/>
                <w:sz w:val="26"/>
                <w:szCs w:val="26"/>
                <w:lang w:val="es-ES"/>
              </w:rPr>
              <w:t>2</w:t>
            </w:r>
          </w:p>
        </w:tc>
      </w:tr>
      <w:tr w:rsidR="001E69D1" w:rsidRPr="004B47F6">
        <w:tc>
          <w:tcPr>
            <w:tcW w:w="864" w:type="dxa"/>
            <w:tcBorders>
              <w:top w:val="dotted" w:sz="4" w:space="0" w:color="auto"/>
              <w:left w:val="dotted" w:sz="4" w:space="0" w:color="auto"/>
              <w:bottom w:val="dotted" w:sz="4" w:space="0" w:color="auto"/>
              <w:right w:val="dotted" w:sz="4" w:space="0" w:color="auto"/>
            </w:tcBorders>
          </w:tcPr>
          <w:p w:rsidR="001E69D1" w:rsidRDefault="001E69D1" w:rsidP="009E129E">
            <w:pPr>
              <w:tabs>
                <w:tab w:val="left" w:pos="702"/>
              </w:tabs>
              <w:spacing w:before="120" w:after="120"/>
              <w:jc w:val="center"/>
              <w:rPr>
                <w:color w:val="000000"/>
                <w:sz w:val="26"/>
                <w:szCs w:val="26"/>
                <w:lang w:val="es-ES"/>
              </w:rPr>
            </w:pPr>
            <w:r>
              <w:rPr>
                <w:color w:val="000000"/>
                <w:sz w:val="26"/>
                <w:szCs w:val="26"/>
                <w:lang w:val="es-ES"/>
              </w:rPr>
              <w:t>12</w:t>
            </w:r>
          </w:p>
        </w:tc>
        <w:tc>
          <w:tcPr>
            <w:tcW w:w="5303" w:type="dxa"/>
            <w:gridSpan w:val="2"/>
            <w:tcBorders>
              <w:top w:val="dotted" w:sz="4" w:space="0" w:color="auto"/>
              <w:left w:val="dotted" w:sz="4" w:space="0" w:color="auto"/>
              <w:bottom w:val="dotted" w:sz="4" w:space="0" w:color="auto"/>
              <w:right w:val="dotted" w:sz="4" w:space="0" w:color="auto"/>
            </w:tcBorders>
          </w:tcPr>
          <w:p w:rsidR="001E69D1" w:rsidRDefault="001E69D1" w:rsidP="009E129E">
            <w:pPr>
              <w:tabs>
                <w:tab w:val="left" w:pos="702"/>
              </w:tabs>
              <w:spacing w:before="120" w:after="120"/>
              <w:jc w:val="both"/>
              <w:rPr>
                <w:bCs/>
                <w:iCs/>
                <w:color w:val="000000"/>
                <w:sz w:val="26"/>
                <w:szCs w:val="26"/>
                <w:lang w:val="es-ES"/>
              </w:rPr>
            </w:pPr>
            <w:r>
              <w:rPr>
                <w:bCs/>
                <w:iCs/>
                <w:color w:val="000000"/>
                <w:sz w:val="26"/>
                <w:szCs w:val="26"/>
                <w:lang w:val="es-ES"/>
              </w:rPr>
              <w:t>KSNK tại khoa dinh dưỡng-tiết chế</w:t>
            </w:r>
          </w:p>
        </w:tc>
        <w:tc>
          <w:tcPr>
            <w:tcW w:w="1170" w:type="dxa"/>
            <w:tcBorders>
              <w:top w:val="dotted" w:sz="4" w:space="0" w:color="auto"/>
              <w:left w:val="dotted" w:sz="4" w:space="0" w:color="auto"/>
              <w:bottom w:val="dotted" w:sz="4" w:space="0" w:color="auto"/>
              <w:right w:val="dotted" w:sz="4" w:space="0" w:color="auto"/>
            </w:tcBorders>
          </w:tcPr>
          <w:p w:rsidR="001E69D1" w:rsidRPr="004B47F6" w:rsidRDefault="001E69D1" w:rsidP="009E129E">
            <w:pPr>
              <w:tabs>
                <w:tab w:val="left" w:pos="702"/>
              </w:tabs>
              <w:spacing w:before="120" w:after="120"/>
              <w:jc w:val="center"/>
              <w:rPr>
                <w:color w:val="000000"/>
                <w:sz w:val="26"/>
                <w:szCs w:val="26"/>
                <w:lang w:val="es-ES"/>
              </w:rPr>
            </w:pPr>
            <w:r>
              <w:rPr>
                <w:color w:val="000000"/>
                <w:sz w:val="26"/>
                <w:szCs w:val="26"/>
                <w:lang w:val="es-ES"/>
              </w:rPr>
              <w:t>4</w:t>
            </w:r>
          </w:p>
        </w:tc>
        <w:tc>
          <w:tcPr>
            <w:tcW w:w="1170" w:type="dxa"/>
            <w:tcBorders>
              <w:top w:val="dotted" w:sz="4" w:space="0" w:color="auto"/>
              <w:left w:val="dotted" w:sz="4" w:space="0" w:color="auto"/>
              <w:bottom w:val="dotted" w:sz="4" w:space="0" w:color="auto"/>
              <w:right w:val="dotted" w:sz="4" w:space="0" w:color="auto"/>
            </w:tcBorders>
          </w:tcPr>
          <w:p w:rsidR="001E69D1" w:rsidRDefault="001E69D1" w:rsidP="009E129E">
            <w:pPr>
              <w:tabs>
                <w:tab w:val="left" w:pos="702"/>
              </w:tabs>
              <w:spacing w:before="120" w:after="120"/>
              <w:jc w:val="center"/>
              <w:rPr>
                <w:color w:val="000000"/>
                <w:sz w:val="26"/>
                <w:szCs w:val="26"/>
                <w:lang w:val="es-ES"/>
              </w:rPr>
            </w:pPr>
            <w:r>
              <w:rPr>
                <w:color w:val="000000"/>
                <w:sz w:val="26"/>
                <w:szCs w:val="26"/>
                <w:lang w:val="es-ES"/>
              </w:rPr>
              <w:t>2</w:t>
            </w:r>
          </w:p>
        </w:tc>
        <w:tc>
          <w:tcPr>
            <w:tcW w:w="990" w:type="dxa"/>
            <w:tcBorders>
              <w:left w:val="dotted" w:sz="4" w:space="0" w:color="auto"/>
              <w:right w:val="dotted" w:sz="4" w:space="0" w:color="auto"/>
            </w:tcBorders>
            <w:shd w:val="clear" w:color="auto" w:fill="auto"/>
          </w:tcPr>
          <w:p w:rsidR="001E69D1" w:rsidRPr="004B47F6" w:rsidRDefault="001E69D1" w:rsidP="009E129E">
            <w:pPr>
              <w:tabs>
                <w:tab w:val="left" w:pos="702"/>
              </w:tabs>
              <w:spacing w:before="120" w:after="120"/>
              <w:jc w:val="center"/>
              <w:rPr>
                <w:color w:val="000000"/>
                <w:sz w:val="26"/>
                <w:szCs w:val="26"/>
                <w:lang w:val="es-ES"/>
              </w:rPr>
            </w:pPr>
            <w:r>
              <w:rPr>
                <w:color w:val="000000"/>
                <w:sz w:val="26"/>
                <w:szCs w:val="26"/>
                <w:lang w:val="es-ES"/>
              </w:rPr>
              <w:t>2</w:t>
            </w:r>
          </w:p>
        </w:tc>
      </w:tr>
      <w:tr w:rsidR="001867EF" w:rsidRPr="004B47F6" w:rsidTr="00843344">
        <w:tc>
          <w:tcPr>
            <w:tcW w:w="6167" w:type="dxa"/>
            <w:gridSpan w:val="3"/>
            <w:tcBorders>
              <w:top w:val="dotted" w:sz="4" w:space="0" w:color="auto"/>
              <w:left w:val="dotted" w:sz="4" w:space="0" w:color="auto"/>
              <w:bottom w:val="dotted" w:sz="4" w:space="0" w:color="auto"/>
              <w:right w:val="dotted" w:sz="4" w:space="0" w:color="auto"/>
            </w:tcBorders>
          </w:tcPr>
          <w:p w:rsidR="001867EF" w:rsidRPr="001867EF" w:rsidRDefault="00AA3B4C" w:rsidP="009E129E">
            <w:pPr>
              <w:tabs>
                <w:tab w:val="left" w:pos="702"/>
              </w:tabs>
              <w:spacing w:before="120" w:after="120"/>
              <w:jc w:val="both"/>
              <w:rPr>
                <w:b/>
                <w:bCs/>
                <w:iCs/>
                <w:color w:val="000000"/>
                <w:sz w:val="26"/>
                <w:szCs w:val="26"/>
                <w:lang w:val="es-ES"/>
              </w:rPr>
            </w:pPr>
            <w:r>
              <w:rPr>
                <w:b/>
                <w:bCs/>
                <w:iCs/>
                <w:color w:val="000000"/>
                <w:sz w:val="26"/>
                <w:szCs w:val="26"/>
                <w:lang w:val="es-ES"/>
              </w:rPr>
              <w:t>Chủ đề</w:t>
            </w:r>
            <w:r w:rsidR="001867EF" w:rsidRPr="001867EF">
              <w:rPr>
                <w:b/>
                <w:bCs/>
                <w:iCs/>
                <w:color w:val="000000"/>
                <w:sz w:val="26"/>
                <w:szCs w:val="26"/>
                <w:lang w:val="es-ES"/>
              </w:rPr>
              <w:t xml:space="preserve"> IV. Khử khuẩn-tiệt khuẩn dụng cụ y tế</w:t>
            </w:r>
          </w:p>
        </w:tc>
        <w:tc>
          <w:tcPr>
            <w:tcW w:w="1170" w:type="dxa"/>
            <w:tcBorders>
              <w:top w:val="dotted" w:sz="4" w:space="0" w:color="auto"/>
              <w:left w:val="dotted" w:sz="4" w:space="0" w:color="auto"/>
              <w:bottom w:val="dotted" w:sz="4" w:space="0" w:color="auto"/>
              <w:right w:val="dotted" w:sz="4" w:space="0" w:color="auto"/>
            </w:tcBorders>
          </w:tcPr>
          <w:p w:rsidR="001867EF" w:rsidRPr="00912519" w:rsidRDefault="009E740F" w:rsidP="009E740F">
            <w:pPr>
              <w:tabs>
                <w:tab w:val="left" w:pos="702"/>
              </w:tabs>
              <w:spacing w:before="120" w:after="120"/>
              <w:jc w:val="center"/>
              <w:rPr>
                <w:b/>
                <w:color w:val="000000"/>
                <w:sz w:val="26"/>
                <w:szCs w:val="26"/>
                <w:lang w:val="es-ES"/>
              </w:rPr>
            </w:pPr>
            <w:r>
              <w:rPr>
                <w:b/>
                <w:color w:val="000000"/>
                <w:sz w:val="26"/>
                <w:szCs w:val="26"/>
                <w:lang w:val="es-ES"/>
              </w:rPr>
              <w:t>8</w:t>
            </w:r>
            <w:r w:rsidR="001867EF" w:rsidRPr="00912519">
              <w:rPr>
                <w:b/>
                <w:color w:val="000000"/>
                <w:sz w:val="26"/>
                <w:szCs w:val="26"/>
                <w:lang w:val="es-ES"/>
              </w:rPr>
              <w:t>0</w:t>
            </w:r>
          </w:p>
        </w:tc>
        <w:tc>
          <w:tcPr>
            <w:tcW w:w="1170" w:type="dxa"/>
            <w:tcBorders>
              <w:top w:val="dotted" w:sz="4" w:space="0" w:color="auto"/>
              <w:left w:val="dotted" w:sz="4" w:space="0" w:color="auto"/>
              <w:bottom w:val="dotted" w:sz="4" w:space="0" w:color="auto"/>
              <w:right w:val="dotted" w:sz="4" w:space="0" w:color="auto"/>
            </w:tcBorders>
          </w:tcPr>
          <w:p w:rsidR="001867EF" w:rsidRPr="00912519" w:rsidRDefault="003A2363" w:rsidP="009E129E">
            <w:pPr>
              <w:tabs>
                <w:tab w:val="left" w:pos="702"/>
              </w:tabs>
              <w:spacing w:before="120" w:after="120"/>
              <w:jc w:val="center"/>
              <w:rPr>
                <w:b/>
                <w:color w:val="000000"/>
                <w:sz w:val="26"/>
                <w:szCs w:val="26"/>
                <w:lang w:val="es-ES"/>
              </w:rPr>
            </w:pPr>
            <w:r>
              <w:rPr>
                <w:b/>
                <w:color w:val="000000"/>
                <w:sz w:val="26"/>
                <w:szCs w:val="26"/>
                <w:lang w:val="es-ES"/>
              </w:rPr>
              <w:t>32</w:t>
            </w:r>
          </w:p>
        </w:tc>
        <w:tc>
          <w:tcPr>
            <w:tcW w:w="990" w:type="dxa"/>
            <w:tcBorders>
              <w:left w:val="dotted" w:sz="4" w:space="0" w:color="auto"/>
              <w:right w:val="dotted" w:sz="4" w:space="0" w:color="auto"/>
            </w:tcBorders>
            <w:shd w:val="clear" w:color="auto" w:fill="auto"/>
          </w:tcPr>
          <w:p w:rsidR="001867EF" w:rsidRPr="00912519" w:rsidRDefault="003A2363" w:rsidP="003A2363">
            <w:pPr>
              <w:tabs>
                <w:tab w:val="left" w:pos="702"/>
              </w:tabs>
              <w:spacing w:before="120" w:after="120"/>
              <w:jc w:val="center"/>
              <w:rPr>
                <w:b/>
                <w:color w:val="000000"/>
                <w:sz w:val="26"/>
                <w:szCs w:val="26"/>
                <w:lang w:val="es-ES"/>
              </w:rPr>
            </w:pPr>
            <w:r>
              <w:rPr>
                <w:b/>
                <w:color w:val="000000"/>
                <w:sz w:val="26"/>
                <w:szCs w:val="26"/>
                <w:lang w:val="es-ES"/>
              </w:rPr>
              <w:t>4</w:t>
            </w:r>
            <w:r w:rsidR="00912519" w:rsidRPr="00912519">
              <w:rPr>
                <w:b/>
                <w:color w:val="000000"/>
                <w:sz w:val="26"/>
                <w:szCs w:val="26"/>
                <w:lang w:val="es-ES"/>
              </w:rPr>
              <w:t>8</w:t>
            </w:r>
          </w:p>
        </w:tc>
      </w:tr>
      <w:tr w:rsidR="00A77EE5" w:rsidRPr="004B47F6">
        <w:tc>
          <w:tcPr>
            <w:tcW w:w="864" w:type="dxa"/>
            <w:tcBorders>
              <w:top w:val="dotted" w:sz="4" w:space="0" w:color="auto"/>
              <w:left w:val="dotted" w:sz="4" w:space="0" w:color="auto"/>
              <w:bottom w:val="dotted" w:sz="4" w:space="0" w:color="auto"/>
              <w:right w:val="dotted" w:sz="4" w:space="0" w:color="auto"/>
            </w:tcBorders>
          </w:tcPr>
          <w:p w:rsidR="00A77EE5" w:rsidRPr="004B47F6" w:rsidRDefault="006A49B5" w:rsidP="009E129E">
            <w:pPr>
              <w:tabs>
                <w:tab w:val="left" w:pos="702"/>
              </w:tabs>
              <w:spacing w:before="120" w:after="120"/>
              <w:jc w:val="center"/>
              <w:rPr>
                <w:color w:val="000000"/>
                <w:sz w:val="26"/>
                <w:szCs w:val="26"/>
                <w:lang w:val="es-ES"/>
              </w:rPr>
            </w:pPr>
            <w:r>
              <w:rPr>
                <w:color w:val="000000"/>
                <w:sz w:val="26"/>
                <w:szCs w:val="26"/>
                <w:lang w:val="es-ES"/>
              </w:rPr>
              <w:t>1</w:t>
            </w:r>
          </w:p>
        </w:tc>
        <w:tc>
          <w:tcPr>
            <w:tcW w:w="5303" w:type="dxa"/>
            <w:gridSpan w:val="2"/>
            <w:tcBorders>
              <w:top w:val="dotted" w:sz="4" w:space="0" w:color="auto"/>
              <w:left w:val="dotted" w:sz="4" w:space="0" w:color="auto"/>
              <w:bottom w:val="dotted" w:sz="4" w:space="0" w:color="auto"/>
              <w:right w:val="dotted" w:sz="4" w:space="0" w:color="auto"/>
            </w:tcBorders>
          </w:tcPr>
          <w:p w:rsidR="00A77EE5" w:rsidRPr="004B47F6" w:rsidRDefault="006A49B5" w:rsidP="006A49B5">
            <w:pPr>
              <w:spacing w:before="120" w:after="120"/>
              <w:jc w:val="both"/>
              <w:rPr>
                <w:bCs/>
                <w:iCs/>
                <w:color w:val="000000"/>
                <w:sz w:val="26"/>
                <w:szCs w:val="26"/>
                <w:lang w:val="es-ES"/>
              </w:rPr>
            </w:pPr>
            <w:r>
              <w:rPr>
                <w:bCs/>
                <w:iCs/>
                <w:color w:val="000000"/>
                <w:sz w:val="26"/>
                <w:szCs w:val="26"/>
                <w:lang w:val="es-ES"/>
              </w:rPr>
              <w:t>Các khái niệm, nguyên tắc và tổ chức trung tâm/đơn vị khử khuẩn, tiệt khuẩn và cung ứng dụng cụ vô khuẩn tại cơ sở KBCB</w:t>
            </w:r>
          </w:p>
        </w:tc>
        <w:tc>
          <w:tcPr>
            <w:tcW w:w="1170" w:type="dxa"/>
            <w:tcBorders>
              <w:top w:val="dotted" w:sz="4" w:space="0" w:color="auto"/>
              <w:left w:val="dotted" w:sz="4" w:space="0" w:color="auto"/>
              <w:bottom w:val="dotted" w:sz="4" w:space="0" w:color="auto"/>
              <w:right w:val="dotted" w:sz="4" w:space="0" w:color="auto"/>
            </w:tcBorders>
          </w:tcPr>
          <w:p w:rsidR="00A77EE5" w:rsidRPr="004B47F6" w:rsidRDefault="00912519" w:rsidP="009E129E">
            <w:pPr>
              <w:tabs>
                <w:tab w:val="left" w:pos="702"/>
              </w:tabs>
              <w:spacing w:before="120" w:after="120"/>
              <w:jc w:val="center"/>
              <w:rPr>
                <w:color w:val="000000"/>
                <w:sz w:val="26"/>
                <w:szCs w:val="26"/>
                <w:lang w:val="es-ES"/>
              </w:rPr>
            </w:pPr>
            <w:r>
              <w:rPr>
                <w:color w:val="000000"/>
                <w:sz w:val="26"/>
                <w:szCs w:val="26"/>
                <w:lang w:val="es-ES"/>
              </w:rPr>
              <w:t>12</w:t>
            </w:r>
          </w:p>
        </w:tc>
        <w:tc>
          <w:tcPr>
            <w:tcW w:w="1170" w:type="dxa"/>
            <w:tcBorders>
              <w:top w:val="dotted" w:sz="4" w:space="0" w:color="auto"/>
              <w:left w:val="dotted" w:sz="4" w:space="0" w:color="auto"/>
              <w:bottom w:val="dotted" w:sz="4" w:space="0" w:color="auto"/>
              <w:right w:val="dotted" w:sz="4" w:space="0" w:color="auto"/>
            </w:tcBorders>
          </w:tcPr>
          <w:p w:rsidR="00A77EE5" w:rsidRPr="004B47F6" w:rsidRDefault="00912519" w:rsidP="009E129E">
            <w:pPr>
              <w:tabs>
                <w:tab w:val="left" w:pos="702"/>
              </w:tabs>
              <w:spacing w:before="120" w:after="120"/>
              <w:jc w:val="center"/>
              <w:rPr>
                <w:color w:val="000000"/>
                <w:sz w:val="26"/>
                <w:szCs w:val="26"/>
                <w:lang w:val="es-ES"/>
              </w:rPr>
            </w:pPr>
            <w:r>
              <w:rPr>
                <w:color w:val="000000"/>
                <w:sz w:val="26"/>
                <w:szCs w:val="26"/>
                <w:lang w:val="es-ES"/>
              </w:rPr>
              <w:t>4</w:t>
            </w:r>
          </w:p>
        </w:tc>
        <w:tc>
          <w:tcPr>
            <w:tcW w:w="990" w:type="dxa"/>
            <w:tcBorders>
              <w:left w:val="dotted" w:sz="4" w:space="0" w:color="auto"/>
              <w:right w:val="dotted" w:sz="4" w:space="0" w:color="auto"/>
            </w:tcBorders>
            <w:shd w:val="clear" w:color="auto" w:fill="auto"/>
          </w:tcPr>
          <w:p w:rsidR="00A77EE5" w:rsidRPr="004B47F6" w:rsidRDefault="00912519" w:rsidP="009E129E">
            <w:pPr>
              <w:tabs>
                <w:tab w:val="left" w:pos="702"/>
              </w:tabs>
              <w:spacing w:before="120" w:after="120"/>
              <w:jc w:val="center"/>
              <w:rPr>
                <w:color w:val="000000"/>
                <w:sz w:val="26"/>
                <w:szCs w:val="26"/>
                <w:lang w:val="es-ES"/>
              </w:rPr>
            </w:pPr>
            <w:r>
              <w:rPr>
                <w:color w:val="000000"/>
                <w:sz w:val="26"/>
                <w:szCs w:val="26"/>
                <w:lang w:val="es-ES"/>
              </w:rPr>
              <w:t>8</w:t>
            </w:r>
          </w:p>
        </w:tc>
      </w:tr>
      <w:bookmarkEnd w:id="0"/>
      <w:tr w:rsidR="00A77EE5" w:rsidRPr="004B47F6">
        <w:tc>
          <w:tcPr>
            <w:tcW w:w="864" w:type="dxa"/>
            <w:tcBorders>
              <w:top w:val="dotted" w:sz="4" w:space="0" w:color="auto"/>
              <w:left w:val="dotted" w:sz="4" w:space="0" w:color="auto"/>
              <w:bottom w:val="dotted" w:sz="4" w:space="0" w:color="auto"/>
              <w:right w:val="dotted" w:sz="4" w:space="0" w:color="auto"/>
            </w:tcBorders>
          </w:tcPr>
          <w:p w:rsidR="00A77EE5" w:rsidRPr="004B47F6" w:rsidRDefault="006A49B5" w:rsidP="009E129E">
            <w:pPr>
              <w:tabs>
                <w:tab w:val="left" w:pos="702"/>
              </w:tabs>
              <w:spacing w:before="120" w:after="120"/>
              <w:jc w:val="center"/>
              <w:rPr>
                <w:color w:val="000000"/>
                <w:sz w:val="26"/>
                <w:szCs w:val="26"/>
                <w:lang w:val="es-ES"/>
              </w:rPr>
            </w:pPr>
            <w:r>
              <w:rPr>
                <w:color w:val="000000"/>
                <w:sz w:val="26"/>
                <w:szCs w:val="26"/>
                <w:lang w:val="es-ES"/>
              </w:rPr>
              <w:t>2</w:t>
            </w:r>
          </w:p>
        </w:tc>
        <w:tc>
          <w:tcPr>
            <w:tcW w:w="5303" w:type="dxa"/>
            <w:gridSpan w:val="2"/>
            <w:tcBorders>
              <w:top w:val="dotted" w:sz="4" w:space="0" w:color="auto"/>
              <w:left w:val="dotted" w:sz="4" w:space="0" w:color="auto"/>
              <w:bottom w:val="dotted" w:sz="4" w:space="0" w:color="auto"/>
              <w:right w:val="dotted" w:sz="4" w:space="0" w:color="auto"/>
            </w:tcBorders>
          </w:tcPr>
          <w:p w:rsidR="00A77EE5" w:rsidRPr="009000B5" w:rsidRDefault="003A2363" w:rsidP="009E129E">
            <w:pPr>
              <w:spacing w:before="120" w:after="120"/>
              <w:jc w:val="both"/>
              <w:rPr>
                <w:bCs/>
                <w:iCs/>
                <w:color w:val="000000"/>
                <w:sz w:val="26"/>
                <w:szCs w:val="26"/>
                <w:lang w:val="es-ES"/>
              </w:rPr>
            </w:pPr>
            <w:r>
              <w:rPr>
                <w:bCs/>
                <w:iCs/>
                <w:color w:val="000000"/>
                <w:sz w:val="26"/>
                <w:szCs w:val="26"/>
                <w:lang w:val="es-ES"/>
              </w:rPr>
              <w:t xml:space="preserve">Làm sạch dụng cụ </w:t>
            </w:r>
          </w:p>
        </w:tc>
        <w:tc>
          <w:tcPr>
            <w:tcW w:w="1170" w:type="dxa"/>
            <w:tcBorders>
              <w:top w:val="dotted" w:sz="4" w:space="0" w:color="auto"/>
              <w:left w:val="dotted" w:sz="4" w:space="0" w:color="auto"/>
              <w:bottom w:val="dotted" w:sz="4" w:space="0" w:color="auto"/>
              <w:right w:val="dotted" w:sz="4" w:space="0" w:color="auto"/>
            </w:tcBorders>
          </w:tcPr>
          <w:p w:rsidR="00A77EE5" w:rsidRPr="004B47F6" w:rsidRDefault="003A2363" w:rsidP="003A2363">
            <w:pPr>
              <w:tabs>
                <w:tab w:val="left" w:pos="702"/>
              </w:tabs>
              <w:spacing w:before="120" w:after="120"/>
              <w:jc w:val="center"/>
              <w:rPr>
                <w:color w:val="000000"/>
                <w:sz w:val="26"/>
                <w:szCs w:val="26"/>
                <w:lang w:val="es-ES"/>
              </w:rPr>
            </w:pPr>
            <w:r>
              <w:rPr>
                <w:color w:val="000000"/>
                <w:sz w:val="26"/>
                <w:szCs w:val="26"/>
                <w:lang w:val="es-ES"/>
              </w:rPr>
              <w:t>8</w:t>
            </w:r>
          </w:p>
        </w:tc>
        <w:tc>
          <w:tcPr>
            <w:tcW w:w="1170" w:type="dxa"/>
            <w:tcBorders>
              <w:top w:val="dotted" w:sz="4" w:space="0" w:color="auto"/>
              <w:left w:val="dotted" w:sz="4" w:space="0" w:color="auto"/>
              <w:bottom w:val="dotted" w:sz="4" w:space="0" w:color="auto"/>
              <w:right w:val="dotted" w:sz="4" w:space="0" w:color="auto"/>
            </w:tcBorders>
          </w:tcPr>
          <w:p w:rsidR="00A77EE5" w:rsidRPr="004B47F6" w:rsidRDefault="003A2363" w:rsidP="009E129E">
            <w:pPr>
              <w:tabs>
                <w:tab w:val="left" w:pos="702"/>
              </w:tabs>
              <w:spacing w:before="120" w:after="120"/>
              <w:jc w:val="center"/>
              <w:rPr>
                <w:color w:val="000000"/>
                <w:sz w:val="26"/>
                <w:szCs w:val="26"/>
                <w:lang w:val="es-ES"/>
              </w:rPr>
            </w:pPr>
            <w:r>
              <w:rPr>
                <w:color w:val="000000"/>
                <w:sz w:val="26"/>
                <w:szCs w:val="26"/>
                <w:lang w:val="es-ES"/>
              </w:rPr>
              <w:t>4</w:t>
            </w:r>
          </w:p>
        </w:tc>
        <w:tc>
          <w:tcPr>
            <w:tcW w:w="990" w:type="dxa"/>
            <w:tcBorders>
              <w:left w:val="dotted" w:sz="4" w:space="0" w:color="auto"/>
              <w:right w:val="dotted" w:sz="4" w:space="0" w:color="auto"/>
            </w:tcBorders>
            <w:shd w:val="clear" w:color="auto" w:fill="auto"/>
          </w:tcPr>
          <w:p w:rsidR="00A77EE5" w:rsidRPr="004B47F6" w:rsidRDefault="00912519" w:rsidP="009E129E">
            <w:pPr>
              <w:tabs>
                <w:tab w:val="left" w:pos="702"/>
              </w:tabs>
              <w:spacing w:before="120" w:after="120"/>
              <w:jc w:val="center"/>
              <w:rPr>
                <w:color w:val="000000"/>
                <w:sz w:val="26"/>
                <w:szCs w:val="26"/>
                <w:lang w:val="es-ES"/>
              </w:rPr>
            </w:pPr>
            <w:r>
              <w:rPr>
                <w:color w:val="000000"/>
                <w:sz w:val="26"/>
                <w:szCs w:val="26"/>
                <w:lang w:val="es-ES"/>
              </w:rPr>
              <w:t>4</w:t>
            </w:r>
          </w:p>
        </w:tc>
      </w:tr>
      <w:tr w:rsidR="00A77EE5" w:rsidRPr="004B47F6">
        <w:tc>
          <w:tcPr>
            <w:tcW w:w="864" w:type="dxa"/>
            <w:tcBorders>
              <w:top w:val="dotted" w:sz="4" w:space="0" w:color="auto"/>
              <w:left w:val="dotted" w:sz="4" w:space="0" w:color="auto"/>
              <w:bottom w:val="dotted" w:sz="4" w:space="0" w:color="auto"/>
              <w:right w:val="dotted" w:sz="4" w:space="0" w:color="auto"/>
            </w:tcBorders>
          </w:tcPr>
          <w:p w:rsidR="00A77EE5" w:rsidRPr="004B47F6" w:rsidRDefault="006A49B5" w:rsidP="009E129E">
            <w:pPr>
              <w:tabs>
                <w:tab w:val="left" w:pos="702"/>
              </w:tabs>
              <w:spacing w:before="120" w:after="120"/>
              <w:jc w:val="center"/>
              <w:rPr>
                <w:color w:val="000000"/>
                <w:sz w:val="26"/>
                <w:szCs w:val="26"/>
                <w:lang w:val="es-ES"/>
              </w:rPr>
            </w:pPr>
            <w:r>
              <w:rPr>
                <w:color w:val="000000"/>
                <w:sz w:val="26"/>
                <w:szCs w:val="26"/>
                <w:lang w:val="es-ES"/>
              </w:rPr>
              <w:t>3</w:t>
            </w:r>
          </w:p>
        </w:tc>
        <w:tc>
          <w:tcPr>
            <w:tcW w:w="5303" w:type="dxa"/>
            <w:gridSpan w:val="2"/>
            <w:tcBorders>
              <w:top w:val="dotted" w:sz="4" w:space="0" w:color="auto"/>
              <w:left w:val="dotted" w:sz="4" w:space="0" w:color="auto"/>
              <w:bottom w:val="dotted" w:sz="4" w:space="0" w:color="auto"/>
              <w:right w:val="dotted" w:sz="4" w:space="0" w:color="auto"/>
            </w:tcBorders>
          </w:tcPr>
          <w:p w:rsidR="00A77EE5" w:rsidRPr="004B47F6" w:rsidRDefault="006A49B5" w:rsidP="009E129E">
            <w:pPr>
              <w:tabs>
                <w:tab w:val="left" w:pos="702"/>
              </w:tabs>
              <w:spacing w:before="120" w:after="120"/>
              <w:jc w:val="both"/>
              <w:rPr>
                <w:bCs/>
                <w:iCs/>
                <w:color w:val="000000"/>
                <w:sz w:val="26"/>
                <w:szCs w:val="26"/>
                <w:lang w:val="es-ES"/>
              </w:rPr>
            </w:pPr>
            <w:r>
              <w:rPr>
                <w:bCs/>
                <w:iCs/>
                <w:color w:val="000000"/>
                <w:sz w:val="26"/>
                <w:szCs w:val="26"/>
                <w:lang w:val="es-ES"/>
              </w:rPr>
              <w:t>Khử khuẩn</w:t>
            </w:r>
            <w:r w:rsidR="003A2363">
              <w:rPr>
                <w:bCs/>
                <w:iCs/>
                <w:color w:val="000000"/>
                <w:sz w:val="26"/>
                <w:szCs w:val="26"/>
                <w:lang w:val="es-ES"/>
              </w:rPr>
              <w:t>- Hóa chất khử khuẩn</w:t>
            </w:r>
          </w:p>
        </w:tc>
        <w:tc>
          <w:tcPr>
            <w:tcW w:w="1170" w:type="dxa"/>
            <w:tcBorders>
              <w:top w:val="dotted" w:sz="4" w:space="0" w:color="auto"/>
              <w:left w:val="dotted" w:sz="4" w:space="0" w:color="auto"/>
              <w:bottom w:val="dotted" w:sz="4" w:space="0" w:color="auto"/>
              <w:right w:val="dotted" w:sz="4" w:space="0" w:color="auto"/>
            </w:tcBorders>
          </w:tcPr>
          <w:p w:rsidR="00A77EE5" w:rsidRPr="004B47F6" w:rsidRDefault="00912519" w:rsidP="009E129E">
            <w:pPr>
              <w:tabs>
                <w:tab w:val="left" w:pos="702"/>
              </w:tabs>
              <w:spacing w:before="120" w:after="120"/>
              <w:jc w:val="center"/>
              <w:rPr>
                <w:color w:val="000000"/>
                <w:sz w:val="26"/>
                <w:szCs w:val="26"/>
                <w:lang w:val="es-ES"/>
              </w:rPr>
            </w:pPr>
            <w:r>
              <w:rPr>
                <w:color w:val="000000"/>
                <w:sz w:val="26"/>
                <w:szCs w:val="26"/>
                <w:lang w:val="es-ES"/>
              </w:rPr>
              <w:t>12</w:t>
            </w:r>
          </w:p>
        </w:tc>
        <w:tc>
          <w:tcPr>
            <w:tcW w:w="1170" w:type="dxa"/>
            <w:tcBorders>
              <w:top w:val="dotted" w:sz="4" w:space="0" w:color="auto"/>
              <w:left w:val="dotted" w:sz="4" w:space="0" w:color="auto"/>
              <w:bottom w:val="dotted" w:sz="4" w:space="0" w:color="auto"/>
              <w:right w:val="dotted" w:sz="4" w:space="0" w:color="auto"/>
            </w:tcBorders>
          </w:tcPr>
          <w:p w:rsidR="00A77EE5" w:rsidRPr="004B47F6" w:rsidRDefault="00912519" w:rsidP="009E129E">
            <w:pPr>
              <w:tabs>
                <w:tab w:val="left" w:pos="702"/>
              </w:tabs>
              <w:spacing w:before="120" w:after="120"/>
              <w:jc w:val="center"/>
              <w:rPr>
                <w:color w:val="000000"/>
                <w:sz w:val="26"/>
                <w:szCs w:val="26"/>
                <w:lang w:val="es-ES"/>
              </w:rPr>
            </w:pPr>
            <w:r>
              <w:rPr>
                <w:color w:val="000000"/>
                <w:sz w:val="26"/>
                <w:szCs w:val="26"/>
                <w:lang w:val="es-ES"/>
              </w:rPr>
              <w:t>4</w:t>
            </w:r>
          </w:p>
        </w:tc>
        <w:tc>
          <w:tcPr>
            <w:tcW w:w="990" w:type="dxa"/>
            <w:tcBorders>
              <w:left w:val="dotted" w:sz="4" w:space="0" w:color="auto"/>
              <w:right w:val="dotted" w:sz="4" w:space="0" w:color="auto"/>
            </w:tcBorders>
            <w:shd w:val="clear" w:color="auto" w:fill="auto"/>
          </w:tcPr>
          <w:p w:rsidR="00A77EE5" w:rsidRPr="004B47F6" w:rsidRDefault="00912519" w:rsidP="009E129E">
            <w:pPr>
              <w:tabs>
                <w:tab w:val="left" w:pos="702"/>
              </w:tabs>
              <w:spacing w:before="120" w:after="120"/>
              <w:jc w:val="center"/>
              <w:rPr>
                <w:color w:val="000000"/>
                <w:sz w:val="26"/>
                <w:szCs w:val="26"/>
                <w:lang w:val="es-ES"/>
              </w:rPr>
            </w:pPr>
            <w:r>
              <w:rPr>
                <w:color w:val="000000"/>
                <w:sz w:val="26"/>
                <w:szCs w:val="26"/>
                <w:lang w:val="es-ES"/>
              </w:rPr>
              <w:t>8</w:t>
            </w:r>
          </w:p>
        </w:tc>
      </w:tr>
      <w:tr w:rsidR="00A77EE5" w:rsidRPr="00767F99">
        <w:tc>
          <w:tcPr>
            <w:tcW w:w="864" w:type="dxa"/>
            <w:tcBorders>
              <w:top w:val="dotted" w:sz="4" w:space="0" w:color="auto"/>
              <w:left w:val="dotted" w:sz="4" w:space="0" w:color="auto"/>
              <w:bottom w:val="dotted" w:sz="4" w:space="0" w:color="auto"/>
              <w:right w:val="dotted" w:sz="4" w:space="0" w:color="auto"/>
            </w:tcBorders>
          </w:tcPr>
          <w:p w:rsidR="00A77EE5" w:rsidRPr="004B47F6" w:rsidRDefault="006A49B5" w:rsidP="006A49B5">
            <w:pPr>
              <w:tabs>
                <w:tab w:val="left" w:pos="702"/>
              </w:tabs>
              <w:spacing w:before="120" w:after="120"/>
              <w:jc w:val="center"/>
              <w:rPr>
                <w:color w:val="000000"/>
                <w:sz w:val="26"/>
                <w:szCs w:val="26"/>
                <w:lang w:val="es-ES"/>
              </w:rPr>
            </w:pPr>
            <w:r>
              <w:rPr>
                <w:color w:val="000000"/>
                <w:sz w:val="26"/>
                <w:szCs w:val="26"/>
                <w:lang w:val="es-ES"/>
              </w:rPr>
              <w:lastRenderedPageBreak/>
              <w:t>4</w:t>
            </w:r>
          </w:p>
        </w:tc>
        <w:tc>
          <w:tcPr>
            <w:tcW w:w="5303" w:type="dxa"/>
            <w:gridSpan w:val="2"/>
            <w:tcBorders>
              <w:top w:val="dotted" w:sz="4" w:space="0" w:color="auto"/>
              <w:left w:val="dotted" w:sz="4" w:space="0" w:color="auto"/>
              <w:bottom w:val="dotted" w:sz="4" w:space="0" w:color="auto"/>
              <w:right w:val="dotted" w:sz="4" w:space="0" w:color="auto"/>
            </w:tcBorders>
          </w:tcPr>
          <w:p w:rsidR="00A77EE5" w:rsidRPr="004B47F6" w:rsidRDefault="006A49B5" w:rsidP="009E129E">
            <w:pPr>
              <w:tabs>
                <w:tab w:val="left" w:pos="702"/>
              </w:tabs>
              <w:spacing w:before="120" w:after="120"/>
              <w:jc w:val="both"/>
              <w:rPr>
                <w:bCs/>
                <w:iCs/>
                <w:color w:val="000000"/>
                <w:sz w:val="26"/>
                <w:szCs w:val="26"/>
                <w:lang w:val="es-ES"/>
              </w:rPr>
            </w:pPr>
            <w:r>
              <w:rPr>
                <w:bCs/>
                <w:iCs/>
                <w:color w:val="000000"/>
                <w:sz w:val="26"/>
                <w:szCs w:val="26"/>
                <w:lang w:val="es-ES"/>
              </w:rPr>
              <w:t>Tiệt khuẩn</w:t>
            </w:r>
          </w:p>
        </w:tc>
        <w:tc>
          <w:tcPr>
            <w:tcW w:w="1170" w:type="dxa"/>
            <w:tcBorders>
              <w:top w:val="dotted" w:sz="4" w:space="0" w:color="auto"/>
              <w:left w:val="dotted" w:sz="4" w:space="0" w:color="auto"/>
              <w:bottom w:val="dotted" w:sz="4" w:space="0" w:color="auto"/>
              <w:right w:val="dotted" w:sz="4" w:space="0" w:color="auto"/>
            </w:tcBorders>
          </w:tcPr>
          <w:p w:rsidR="00A77EE5" w:rsidRPr="004B47F6" w:rsidRDefault="00912519" w:rsidP="009E129E">
            <w:pPr>
              <w:tabs>
                <w:tab w:val="left" w:pos="702"/>
              </w:tabs>
              <w:spacing w:before="120" w:after="120"/>
              <w:jc w:val="center"/>
              <w:rPr>
                <w:color w:val="000000"/>
                <w:sz w:val="26"/>
                <w:szCs w:val="26"/>
                <w:lang w:val="es-ES"/>
              </w:rPr>
            </w:pPr>
            <w:r>
              <w:rPr>
                <w:color w:val="000000"/>
                <w:sz w:val="26"/>
                <w:szCs w:val="26"/>
                <w:lang w:val="es-ES"/>
              </w:rPr>
              <w:t>12</w:t>
            </w:r>
          </w:p>
        </w:tc>
        <w:tc>
          <w:tcPr>
            <w:tcW w:w="1170" w:type="dxa"/>
            <w:tcBorders>
              <w:top w:val="dotted" w:sz="4" w:space="0" w:color="auto"/>
              <w:left w:val="dotted" w:sz="4" w:space="0" w:color="auto"/>
              <w:bottom w:val="dotted" w:sz="4" w:space="0" w:color="auto"/>
              <w:right w:val="dotted" w:sz="4" w:space="0" w:color="auto"/>
            </w:tcBorders>
          </w:tcPr>
          <w:p w:rsidR="00A77EE5" w:rsidRPr="004B47F6" w:rsidRDefault="00912519" w:rsidP="009E129E">
            <w:pPr>
              <w:tabs>
                <w:tab w:val="left" w:pos="702"/>
              </w:tabs>
              <w:spacing w:before="120" w:after="120"/>
              <w:jc w:val="center"/>
              <w:rPr>
                <w:color w:val="000000"/>
                <w:sz w:val="26"/>
                <w:szCs w:val="26"/>
                <w:lang w:val="es-ES"/>
              </w:rPr>
            </w:pPr>
            <w:r>
              <w:rPr>
                <w:color w:val="000000"/>
                <w:sz w:val="26"/>
                <w:szCs w:val="26"/>
                <w:lang w:val="es-ES"/>
              </w:rPr>
              <w:t>4</w:t>
            </w:r>
          </w:p>
        </w:tc>
        <w:tc>
          <w:tcPr>
            <w:tcW w:w="990" w:type="dxa"/>
            <w:tcBorders>
              <w:left w:val="dotted" w:sz="4" w:space="0" w:color="auto"/>
              <w:right w:val="dotted" w:sz="4" w:space="0" w:color="auto"/>
            </w:tcBorders>
            <w:shd w:val="clear" w:color="auto" w:fill="auto"/>
          </w:tcPr>
          <w:p w:rsidR="00A77EE5" w:rsidRPr="004B47F6" w:rsidRDefault="00912519" w:rsidP="009E129E">
            <w:pPr>
              <w:tabs>
                <w:tab w:val="left" w:pos="702"/>
              </w:tabs>
              <w:spacing w:before="120" w:after="120"/>
              <w:jc w:val="center"/>
              <w:rPr>
                <w:color w:val="000000"/>
                <w:sz w:val="26"/>
                <w:szCs w:val="26"/>
                <w:lang w:val="es-ES"/>
              </w:rPr>
            </w:pPr>
            <w:r>
              <w:rPr>
                <w:color w:val="000000"/>
                <w:sz w:val="26"/>
                <w:szCs w:val="26"/>
                <w:lang w:val="es-ES"/>
              </w:rPr>
              <w:t>8</w:t>
            </w:r>
          </w:p>
        </w:tc>
      </w:tr>
      <w:tr w:rsidR="009E740F" w:rsidRPr="00767F99">
        <w:tc>
          <w:tcPr>
            <w:tcW w:w="864" w:type="dxa"/>
            <w:tcBorders>
              <w:top w:val="dotted" w:sz="4" w:space="0" w:color="auto"/>
              <w:left w:val="dotted" w:sz="4" w:space="0" w:color="auto"/>
              <w:bottom w:val="dotted" w:sz="4" w:space="0" w:color="auto"/>
              <w:right w:val="dotted" w:sz="4" w:space="0" w:color="auto"/>
            </w:tcBorders>
          </w:tcPr>
          <w:p w:rsidR="009E740F" w:rsidRDefault="009E740F" w:rsidP="006A49B5">
            <w:pPr>
              <w:tabs>
                <w:tab w:val="left" w:pos="702"/>
              </w:tabs>
              <w:spacing w:before="120" w:after="120"/>
              <w:jc w:val="center"/>
              <w:rPr>
                <w:color w:val="000000"/>
                <w:sz w:val="26"/>
                <w:szCs w:val="26"/>
                <w:lang w:val="es-ES"/>
              </w:rPr>
            </w:pPr>
            <w:r>
              <w:rPr>
                <w:color w:val="000000"/>
                <w:sz w:val="26"/>
                <w:szCs w:val="26"/>
                <w:lang w:val="es-ES"/>
              </w:rPr>
              <w:t>5</w:t>
            </w:r>
          </w:p>
        </w:tc>
        <w:tc>
          <w:tcPr>
            <w:tcW w:w="5303" w:type="dxa"/>
            <w:gridSpan w:val="2"/>
            <w:tcBorders>
              <w:top w:val="dotted" w:sz="4" w:space="0" w:color="auto"/>
              <w:left w:val="dotted" w:sz="4" w:space="0" w:color="auto"/>
              <w:bottom w:val="dotted" w:sz="4" w:space="0" w:color="auto"/>
              <w:right w:val="dotted" w:sz="4" w:space="0" w:color="auto"/>
            </w:tcBorders>
          </w:tcPr>
          <w:p w:rsidR="009E740F" w:rsidRDefault="003A2363" w:rsidP="009E129E">
            <w:pPr>
              <w:tabs>
                <w:tab w:val="left" w:pos="702"/>
              </w:tabs>
              <w:spacing w:before="120" w:after="120"/>
              <w:jc w:val="both"/>
              <w:rPr>
                <w:bCs/>
                <w:iCs/>
                <w:color w:val="000000"/>
                <w:sz w:val="26"/>
                <w:szCs w:val="26"/>
                <w:lang w:val="es-ES"/>
              </w:rPr>
            </w:pPr>
            <w:r>
              <w:rPr>
                <w:bCs/>
                <w:iCs/>
                <w:color w:val="000000"/>
                <w:sz w:val="26"/>
                <w:szCs w:val="26"/>
                <w:lang w:val="es-ES"/>
              </w:rPr>
              <w:t>Bảo trì dụng cụ phẫu thuật</w:t>
            </w:r>
          </w:p>
        </w:tc>
        <w:tc>
          <w:tcPr>
            <w:tcW w:w="1170" w:type="dxa"/>
            <w:tcBorders>
              <w:top w:val="dotted" w:sz="4" w:space="0" w:color="auto"/>
              <w:left w:val="dotted" w:sz="4" w:space="0" w:color="auto"/>
              <w:bottom w:val="dotted" w:sz="4" w:space="0" w:color="auto"/>
              <w:right w:val="dotted" w:sz="4" w:space="0" w:color="auto"/>
            </w:tcBorders>
          </w:tcPr>
          <w:p w:rsidR="009E740F" w:rsidRDefault="003A2363" w:rsidP="009E129E">
            <w:pPr>
              <w:tabs>
                <w:tab w:val="left" w:pos="702"/>
              </w:tabs>
              <w:spacing w:before="120" w:after="120"/>
              <w:jc w:val="center"/>
              <w:rPr>
                <w:color w:val="000000"/>
                <w:sz w:val="26"/>
                <w:szCs w:val="26"/>
                <w:lang w:val="es-ES"/>
              </w:rPr>
            </w:pPr>
            <w:r>
              <w:rPr>
                <w:color w:val="000000"/>
                <w:sz w:val="26"/>
                <w:szCs w:val="26"/>
                <w:lang w:val="es-ES"/>
              </w:rPr>
              <w:t>12</w:t>
            </w:r>
          </w:p>
        </w:tc>
        <w:tc>
          <w:tcPr>
            <w:tcW w:w="1170" w:type="dxa"/>
            <w:tcBorders>
              <w:top w:val="dotted" w:sz="4" w:space="0" w:color="auto"/>
              <w:left w:val="dotted" w:sz="4" w:space="0" w:color="auto"/>
              <w:bottom w:val="dotted" w:sz="4" w:space="0" w:color="auto"/>
              <w:right w:val="dotted" w:sz="4" w:space="0" w:color="auto"/>
            </w:tcBorders>
          </w:tcPr>
          <w:p w:rsidR="009E740F" w:rsidRDefault="003A2363" w:rsidP="009E129E">
            <w:pPr>
              <w:tabs>
                <w:tab w:val="left" w:pos="702"/>
              </w:tabs>
              <w:spacing w:before="120" w:after="120"/>
              <w:jc w:val="center"/>
              <w:rPr>
                <w:color w:val="000000"/>
                <w:sz w:val="26"/>
                <w:szCs w:val="26"/>
                <w:lang w:val="es-ES"/>
              </w:rPr>
            </w:pPr>
            <w:r>
              <w:rPr>
                <w:color w:val="000000"/>
                <w:sz w:val="26"/>
                <w:szCs w:val="26"/>
                <w:lang w:val="es-ES"/>
              </w:rPr>
              <w:t>4</w:t>
            </w:r>
          </w:p>
        </w:tc>
        <w:tc>
          <w:tcPr>
            <w:tcW w:w="990" w:type="dxa"/>
            <w:tcBorders>
              <w:left w:val="dotted" w:sz="4" w:space="0" w:color="auto"/>
              <w:right w:val="dotted" w:sz="4" w:space="0" w:color="auto"/>
            </w:tcBorders>
            <w:shd w:val="clear" w:color="auto" w:fill="auto"/>
          </w:tcPr>
          <w:p w:rsidR="009E740F" w:rsidRDefault="003A2363" w:rsidP="009E129E">
            <w:pPr>
              <w:tabs>
                <w:tab w:val="left" w:pos="702"/>
              </w:tabs>
              <w:spacing w:before="120" w:after="120"/>
              <w:jc w:val="center"/>
              <w:rPr>
                <w:color w:val="000000"/>
                <w:sz w:val="26"/>
                <w:szCs w:val="26"/>
                <w:lang w:val="es-ES"/>
              </w:rPr>
            </w:pPr>
            <w:r>
              <w:rPr>
                <w:color w:val="000000"/>
                <w:sz w:val="26"/>
                <w:szCs w:val="26"/>
                <w:lang w:val="es-ES"/>
              </w:rPr>
              <w:t>8</w:t>
            </w:r>
          </w:p>
        </w:tc>
      </w:tr>
      <w:tr w:rsidR="009E740F" w:rsidRPr="00767F99">
        <w:tc>
          <w:tcPr>
            <w:tcW w:w="864" w:type="dxa"/>
            <w:tcBorders>
              <w:top w:val="dotted" w:sz="4" w:space="0" w:color="auto"/>
              <w:left w:val="dotted" w:sz="4" w:space="0" w:color="auto"/>
              <w:bottom w:val="dotted" w:sz="4" w:space="0" w:color="auto"/>
              <w:right w:val="dotted" w:sz="4" w:space="0" w:color="auto"/>
            </w:tcBorders>
          </w:tcPr>
          <w:p w:rsidR="009E740F" w:rsidRDefault="003A2363" w:rsidP="006A49B5">
            <w:pPr>
              <w:tabs>
                <w:tab w:val="left" w:pos="702"/>
              </w:tabs>
              <w:spacing w:before="120" w:after="120"/>
              <w:jc w:val="center"/>
              <w:rPr>
                <w:color w:val="000000"/>
                <w:sz w:val="26"/>
                <w:szCs w:val="26"/>
                <w:lang w:val="es-ES"/>
              </w:rPr>
            </w:pPr>
            <w:r>
              <w:rPr>
                <w:color w:val="000000"/>
                <w:sz w:val="26"/>
                <w:szCs w:val="26"/>
                <w:lang w:val="es-ES"/>
              </w:rPr>
              <w:t>6</w:t>
            </w:r>
          </w:p>
        </w:tc>
        <w:tc>
          <w:tcPr>
            <w:tcW w:w="5303" w:type="dxa"/>
            <w:gridSpan w:val="2"/>
            <w:tcBorders>
              <w:top w:val="dotted" w:sz="4" w:space="0" w:color="auto"/>
              <w:left w:val="dotted" w:sz="4" w:space="0" w:color="auto"/>
              <w:bottom w:val="dotted" w:sz="4" w:space="0" w:color="auto"/>
              <w:right w:val="dotted" w:sz="4" w:space="0" w:color="auto"/>
            </w:tcBorders>
          </w:tcPr>
          <w:p w:rsidR="009E740F" w:rsidRDefault="003A2363" w:rsidP="003A2363">
            <w:pPr>
              <w:tabs>
                <w:tab w:val="left" w:pos="702"/>
              </w:tabs>
              <w:spacing w:before="120" w:after="120"/>
              <w:jc w:val="both"/>
              <w:rPr>
                <w:bCs/>
                <w:iCs/>
                <w:color w:val="000000"/>
                <w:sz w:val="26"/>
                <w:szCs w:val="26"/>
                <w:lang w:val="es-ES"/>
              </w:rPr>
            </w:pPr>
            <w:r>
              <w:rPr>
                <w:bCs/>
                <w:iCs/>
                <w:color w:val="000000"/>
                <w:sz w:val="26"/>
                <w:szCs w:val="26"/>
                <w:lang w:val="es-ES"/>
              </w:rPr>
              <w:t>Giám sát chất lượng vô khuẩn dụng cụ phẫu thuật</w:t>
            </w:r>
          </w:p>
        </w:tc>
        <w:tc>
          <w:tcPr>
            <w:tcW w:w="1170" w:type="dxa"/>
            <w:tcBorders>
              <w:top w:val="dotted" w:sz="4" w:space="0" w:color="auto"/>
              <w:left w:val="dotted" w:sz="4" w:space="0" w:color="auto"/>
              <w:bottom w:val="dotted" w:sz="4" w:space="0" w:color="auto"/>
              <w:right w:val="dotted" w:sz="4" w:space="0" w:color="auto"/>
            </w:tcBorders>
          </w:tcPr>
          <w:p w:rsidR="009E740F" w:rsidRDefault="003A2363" w:rsidP="009E129E">
            <w:pPr>
              <w:tabs>
                <w:tab w:val="left" w:pos="702"/>
              </w:tabs>
              <w:spacing w:before="120" w:after="120"/>
              <w:jc w:val="center"/>
              <w:rPr>
                <w:color w:val="000000"/>
                <w:sz w:val="26"/>
                <w:szCs w:val="26"/>
                <w:lang w:val="es-ES"/>
              </w:rPr>
            </w:pPr>
            <w:r>
              <w:rPr>
                <w:color w:val="000000"/>
                <w:sz w:val="26"/>
                <w:szCs w:val="26"/>
                <w:lang w:val="es-ES"/>
              </w:rPr>
              <w:t>16</w:t>
            </w:r>
          </w:p>
        </w:tc>
        <w:tc>
          <w:tcPr>
            <w:tcW w:w="1170" w:type="dxa"/>
            <w:tcBorders>
              <w:top w:val="dotted" w:sz="4" w:space="0" w:color="auto"/>
              <w:left w:val="dotted" w:sz="4" w:space="0" w:color="auto"/>
              <w:bottom w:val="dotted" w:sz="4" w:space="0" w:color="auto"/>
              <w:right w:val="dotted" w:sz="4" w:space="0" w:color="auto"/>
            </w:tcBorders>
          </w:tcPr>
          <w:p w:rsidR="009E740F" w:rsidRDefault="003A2363" w:rsidP="009E129E">
            <w:pPr>
              <w:tabs>
                <w:tab w:val="left" w:pos="702"/>
              </w:tabs>
              <w:spacing w:before="120" w:after="120"/>
              <w:jc w:val="center"/>
              <w:rPr>
                <w:color w:val="000000"/>
                <w:sz w:val="26"/>
                <w:szCs w:val="26"/>
                <w:lang w:val="es-ES"/>
              </w:rPr>
            </w:pPr>
            <w:r>
              <w:rPr>
                <w:color w:val="000000"/>
                <w:sz w:val="26"/>
                <w:szCs w:val="26"/>
                <w:lang w:val="es-ES"/>
              </w:rPr>
              <w:t>8</w:t>
            </w:r>
          </w:p>
        </w:tc>
        <w:tc>
          <w:tcPr>
            <w:tcW w:w="990" w:type="dxa"/>
            <w:tcBorders>
              <w:left w:val="dotted" w:sz="4" w:space="0" w:color="auto"/>
              <w:right w:val="dotted" w:sz="4" w:space="0" w:color="auto"/>
            </w:tcBorders>
            <w:shd w:val="clear" w:color="auto" w:fill="auto"/>
          </w:tcPr>
          <w:p w:rsidR="009E740F" w:rsidRDefault="003A2363" w:rsidP="009E129E">
            <w:pPr>
              <w:tabs>
                <w:tab w:val="left" w:pos="702"/>
              </w:tabs>
              <w:spacing w:before="120" w:after="120"/>
              <w:jc w:val="center"/>
              <w:rPr>
                <w:color w:val="000000"/>
                <w:sz w:val="26"/>
                <w:szCs w:val="26"/>
                <w:lang w:val="es-ES"/>
              </w:rPr>
            </w:pPr>
            <w:r>
              <w:rPr>
                <w:color w:val="000000"/>
                <w:sz w:val="26"/>
                <w:szCs w:val="26"/>
                <w:lang w:val="es-ES"/>
              </w:rPr>
              <w:t>8</w:t>
            </w:r>
          </w:p>
        </w:tc>
      </w:tr>
      <w:tr w:rsidR="003A2363" w:rsidRPr="00767F99">
        <w:tc>
          <w:tcPr>
            <w:tcW w:w="864" w:type="dxa"/>
            <w:tcBorders>
              <w:top w:val="dotted" w:sz="4" w:space="0" w:color="auto"/>
              <w:left w:val="dotted" w:sz="4" w:space="0" w:color="auto"/>
              <w:bottom w:val="dotted" w:sz="4" w:space="0" w:color="auto"/>
              <w:right w:val="dotted" w:sz="4" w:space="0" w:color="auto"/>
            </w:tcBorders>
          </w:tcPr>
          <w:p w:rsidR="003A2363" w:rsidRDefault="003A2363" w:rsidP="006A49B5">
            <w:pPr>
              <w:tabs>
                <w:tab w:val="left" w:pos="702"/>
              </w:tabs>
              <w:spacing w:before="120" w:after="120"/>
              <w:jc w:val="center"/>
              <w:rPr>
                <w:color w:val="000000"/>
                <w:sz w:val="26"/>
                <w:szCs w:val="26"/>
                <w:lang w:val="es-ES"/>
              </w:rPr>
            </w:pPr>
            <w:r>
              <w:rPr>
                <w:color w:val="000000"/>
                <w:sz w:val="26"/>
                <w:szCs w:val="26"/>
                <w:lang w:val="es-ES"/>
              </w:rPr>
              <w:t>7</w:t>
            </w:r>
          </w:p>
        </w:tc>
        <w:tc>
          <w:tcPr>
            <w:tcW w:w="5303" w:type="dxa"/>
            <w:gridSpan w:val="2"/>
            <w:tcBorders>
              <w:top w:val="dotted" w:sz="4" w:space="0" w:color="auto"/>
              <w:left w:val="dotted" w:sz="4" w:space="0" w:color="auto"/>
              <w:bottom w:val="dotted" w:sz="4" w:space="0" w:color="auto"/>
              <w:right w:val="dotted" w:sz="4" w:space="0" w:color="auto"/>
            </w:tcBorders>
          </w:tcPr>
          <w:p w:rsidR="003A2363" w:rsidRDefault="003A2363" w:rsidP="003A2363">
            <w:pPr>
              <w:tabs>
                <w:tab w:val="left" w:pos="702"/>
              </w:tabs>
              <w:spacing w:before="120" w:after="120"/>
              <w:jc w:val="both"/>
              <w:rPr>
                <w:bCs/>
                <w:iCs/>
                <w:color w:val="000000"/>
                <w:sz w:val="26"/>
                <w:szCs w:val="26"/>
                <w:lang w:val="es-ES"/>
              </w:rPr>
            </w:pPr>
            <w:r>
              <w:rPr>
                <w:bCs/>
                <w:iCs/>
                <w:color w:val="000000"/>
                <w:sz w:val="26"/>
                <w:szCs w:val="26"/>
                <w:lang w:val="es-ES"/>
              </w:rPr>
              <w:t xml:space="preserve">Thiết kế khu tiệt khuẩn trung tâm </w:t>
            </w:r>
          </w:p>
        </w:tc>
        <w:tc>
          <w:tcPr>
            <w:tcW w:w="1170" w:type="dxa"/>
            <w:tcBorders>
              <w:top w:val="dotted" w:sz="4" w:space="0" w:color="auto"/>
              <w:left w:val="dotted" w:sz="4" w:space="0" w:color="auto"/>
              <w:bottom w:val="dotted" w:sz="4" w:space="0" w:color="auto"/>
              <w:right w:val="dotted" w:sz="4" w:space="0" w:color="auto"/>
            </w:tcBorders>
          </w:tcPr>
          <w:p w:rsidR="003A2363" w:rsidRDefault="003A2363" w:rsidP="009E129E">
            <w:pPr>
              <w:tabs>
                <w:tab w:val="left" w:pos="702"/>
              </w:tabs>
              <w:spacing w:before="120" w:after="120"/>
              <w:jc w:val="center"/>
              <w:rPr>
                <w:color w:val="000000"/>
                <w:sz w:val="26"/>
                <w:szCs w:val="26"/>
                <w:lang w:val="es-ES"/>
              </w:rPr>
            </w:pPr>
            <w:r>
              <w:rPr>
                <w:color w:val="000000"/>
                <w:sz w:val="26"/>
                <w:szCs w:val="26"/>
                <w:lang w:val="es-ES"/>
              </w:rPr>
              <w:t>8</w:t>
            </w:r>
          </w:p>
        </w:tc>
        <w:tc>
          <w:tcPr>
            <w:tcW w:w="1170" w:type="dxa"/>
            <w:tcBorders>
              <w:top w:val="dotted" w:sz="4" w:space="0" w:color="auto"/>
              <w:left w:val="dotted" w:sz="4" w:space="0" w:color="auto"/>
              <w:bottom w:val="dotted" w:sz="4" w:space="0" w:color="auto"/>
              <w:right w:val="dotted" w:sz="4" w:space="0" w:color="auto"/>
            </w:tcBorders>
          </w:tcPr>
          <w:p w:rsidR="003A2363" w:rsidRDefault="003A2363" w:rsidP="009E129E">
            <w:pPr>
              <w:tabs>
                <w:tab w:val="left" w:pos="702"/>
              </w:tabs>
              <w:spacing w:before="120" w:after="120"/>
              <w:jc w:val="center"/>
              <w:rPr>
                <w:color w:val="000000"/>
                <w:sz w:val="26"/>
                <w:szCs w:val="26"/>
                <w:lang w:val="es-ES"/>
              </w:rPr>
            </w:pPr>
            <w:r>
              <w:rPr>
                <w:color w:val="000000"/>
                <w:sz w:val="26"/>
                <w:szCs w:val="26"/>
                <w:lang w:val="es-ES"/>
              </w:rPr>
              <w:t>4</w:t>
            </w:r>
          </w:p>
        </w:tc>
        <w:tc>
          <w:tcPr>
            <w:tcW w:w="990" w:type="dxa"/>
            <w:tcBorders>
              <w:left w:val="dotted" w:sz="4" w:space="0" w:color="auto"/>
              <w:right w:val="dotted" w:sz="4" w:space="0" w:color="auto"/>
            </w:tcBorders>
            <w:shd w:val="clear" w:color="auto" w:fill="auto"/>
          </w:tcPr>
          <w:p w:rsidR="003A2363" w:rsidRDefault="003A2363" w:rsidP="009E129E">
            <w:pPr>
              <w:tabs>
                <w:tab w:val="left" w:pos="702"/>
              </w:tabs>
              <w:spacing w:before="120" w:after="120"/>
              <w:jc w:val="center"/>
              <w:rPr>
                <w:color w:val="000000"/>
                <w:sz w:val="26"/>
                <w:szCs w:val="26"/>
                <w:lang w:val="es-ES"/>
              </w:rPr>
            </w:pPr>
            <w:r>
              <w:rPr>
                <w:color w:val="000000"/>
                <w:sz w:val="26"/>
                <w:szCs w:val="26"/>
                <w:lang w:val="es-ES"/>
              </w:rPr>
              <w:t>4</w:t>
            </w:r>
          </w:p>
        </w:tc>
      </w:tr>
      <w:tr w:rsidR="001867EF" w:rsidRPr="004B47F6" w:rsidTr="00843344">
        <w:tc>
          <w:tcPr>
            <w:tcW w:w="6167" w:type="dxa"/>
            <w:gridSpan w:val="3"/>
            <w:tcBorders>
              <w:top w:val="dotted" w:sz="4" w:space="0" w:color="auto"/>
              <w:left w:val="dotted" w:sz="4" w:space="0" w:color="auto"/>
              <w:bottom w:val="dotted" w:sz="4" w:space="0" w:color="auto"/>
              <w:right w:val="dotted" w:sz="4" w:space="0" w:color="auto"/>
            </w:tcBorders>
          </w:tcPr>
          <w:p w:rsidR="001867EF" w:rsidRPr="001867EF" w:rsidRDefault="00AA3B4C" w:rsidP="005E1F96">
            <w:pPr>
              <w:tabs>
                <w:tab w:val="left" w:pos="702"/>
              </w:tabs>
              <w:spacing w:before="120" w:after="120"/>
              <w:jc w:val="both"/>
              <w:rPr>
                <w:b/>
                <w:bCs/>
                <w:iCs/>
                <w:color w:val="000000"/>
                <w:sz w:val="26"/>
                <w:szCs w:val="26"/>
                <w:lang w:val="es-ES"/>
              </w:rPr>
            </w:pPr>
            <w:r>
              <w:rPr>
                <w:b/>
                <w:bCs/>
                <w:iCs/>
                <w:color w:val="000000"/>
                <w:sz w:val="26"/>
                <w:szCs w:val="26"/>
                <w:lang w:val="es-ES"/>
              </w:rPr>
              <w:t>Chủ đề</w:t>
            </w:r>
            <w:r w:rsidR="005E1F96">
              <w:rPr>
                <w:b/>
                <w:bCs/>
                <w:iCs/>
                <w:color w:val="000000"/>
                <w:sz w:val="26"/>
                <w:szCs w:val="26"/>
                <w:lang w:val="es-ES"/>
              </w:rPr>
              <w:t xml:space="preserve"> V. Đ</w:t>
            </w:r>
            <w:r w:rsidR="001867EF" w:rsidRPr="001867EF">
              <w:rPr>
                <w:b/>
                <w:bCs/>
                <w:iCs/>
                <w:color w:val="000000"/>
                <w:sz w:val="26"/>
                <w:szCs w:val="26"/>
                <w:lang w:val="es-ES"/>
              </w:rPr>
              <w:t>iều tra và giám sát dịch, giám sát NKBV</w:t>
            </w:r>
          </w:p>
        </w:tc>
        <w:tc>
          <w:tcPr>
            <w:tcW w:w="1170" w:type="dxa"/>
            <w:tcBorders>
              <w:top w:val="dotted" w:sz="4" w:space="0" w:color="auto"/>
              <w:left w:val="dotted" w:sz="4" w:space="0" w:color="auto"/>
              <w:bottom w:val="dotted" w:sz="4" w:space="0" w:color="auto"/>
              <w:right w:val="dotted" w:sz="4" w:space="0" w:color="auto"/>
            </w:tcBorders>
          </w:tcPr>
          <w:p w:rsidR="001867EF" w:rsidRPr="000F339A" w:rsidRDefault="005A3637" w:rsidP="005A3637">
            <w:pPr>
              <w:tabs>
                <w:tab w:val="left" w:pos="702"/>
              </w:tabs>
              <w:spacing w:before="120" w:after="120"/>
              <w:jc w:val="center"/>
              <w:rPr>
                <w:b/>
                <w:color w:val="000000"/>
                <w:sz w:val="26"/>
                <w:szCs w:val="26"/>
                <w:lang w:val="es-ES"/>
              </w:rPr>
            </w:pPr>
            <w:r>
              <w:rPr>
                <w:b/>
                <w:color w:val="000000"/>
                <w:sz w:val="26"/>
                <w:szCs w:val="26"/>
                <w:lang w:val="es-ES"/>
              </w:rPr>
              <w:t>8</w:t>
            </w:r>
            <w:r w:rsidR="000F339A" w:rsidRPr="000F339A">
              <w:rPr>
                <w:b/>
                <w:color w:val="000000"/>
                <w:sz w:val="26"/>
                <w:szCs w:val="26"/>
                <w:lang w:val="es-ES"/>
              </w:rPr>
              <w:t>0</w:t>
            </w:r>
          </w:p>
        </w:tc>
        <w:tc>
          <w:tcPr>
            <w:tcW w:w="1170" w:type="dxa"/>
            <w:tcBorders>
              <w:top w:val="dotted" w:sz="4" w:space="0" w:color="auto"/>
              <w:left w:val="dotted" w:sz="4" w:space="0" w:color="auto"/>
              <w:bottom w:val="dotted" w:sz="4" w:space="0" w:color="auto"/>
              <w:right w:val="dotted" w:sz="4" w:space="0" w:color="auto"/>
            </w:tcBorders>
          </w:tcPr>
          <w:p w:rsidR="001867EF" w:rsidRPr="000F339A" w:rsidRDefault="005A3637" w:rsidP="005A3637">
            <w:pPr>
              <w:tabs>
                <w:tab w:val="left" w:pos="702"/>
              </w:tabs>
              <w:spacing w:before="120" w:after="120"/>
              <w:jc w:val="center"/>
              <w:rPr>
                <w:b/>
                <w:color w:val="000000"/>
                <w:sz w:val="26"/>
                <w:szCs w:val="26"/>
                <w:lang w:val="es-ES"/>
              </w:rPr>
            </w:pPr>
            <w:r>
              <w:rPr>
                <w:b/>
                <w:color w:val="000000"/>
                <w:sz w:val="26"/>
                <w:szCs w:val="26"/>
                <w:lang w:val="es-ES"/>
              </w:rPr>
              <w:t>4</w:t>
            </w:r>
            <w:r w:rsidR="000F339A" w:rsidRPr="000F339A">
              <w:rPr>
                <w:b/>
                <w:color w:val="000000"/>
                <w:sz w:val="26"/>
                <w:szCs w:val="26"/>
                <w:lang w:val="es-ES"/>
              </w:rPr>
              <w:t>0</w:t>
            </w:r>
          </w:p>
        </w:tc>
        <w:tc>
          <w:tcPr>
            <w:tcW w:w="990" w:type="dxa"/>
            <w:tcBorders>
              <w:left w:val="dotted" w:sz="4" w:space="0" w:color="auto"/>
              <w:right w:val="dotted" w:sz="4" w:space="0" w:color="auto"/>
            </w:tcBorders>
            <w:shd w:val="clear" w:color="auto" w:fill="auto"/>
          </w:tcPr>
          <w:p w:rsidR="001867EF" w:rsidRPr="000F339A" w:rsidRDefault="005A3637" w:rsidP="005A3637">
            <w:pPr>
              <w:tabs>
                <w:tab w:val="left" w:pos="702"/>
              </w:tabs>
              <w:spacing w:before="120" w:after="120"/>
              <w:jc w:val="center"/>
              <w:rPr>
                <w:b/>
                <w:color w:val="000000"/>
                <w:sz w:val="26"/>
                <w:szCs w:val="26"/>
                <w:lang w:val="es-ES"/>
              </w:rPr>
            </w:pPr>
            <w:r>
              <w:rPr>
                <w:b/>
                <w:color w:val="000000"/>
                <w:sz w:val="26"/>
                <w:szCs w:val="26"/>
                <w:lang w:val="es-ES"/>
              </w:rPr>
              <w:t>4</w:t>
            </w:r>
            <w:r w:rsidR="00912519" w:rsidRPr="000F339A">
              <w:rPr>
                <w:b/>
                <w:color w:val="000000"/>
                <w:sz w:val="26"/>
                <w:szCs w:val="26"/>
                <w:lang w:val="es-ES"/>
              </w:rPr>
              <w:t>0</w:t>
            </w:r>
          </w:p>
        </w:tc>
      </w:tr>
      <w:tr w:rsidR="009E5C5B" w:rsidRPr="004B47F6">
        <w:tc>
          <w:tcPr>
            <w:tcW w:w="864" w:type="dxa"/>
            <w:tcBorders>
              <w:top w:val="dotted" w:sz="4" w:space="0" w:color="auto"/>
              <w:left w:val="dotted" w:sz="4" w:space="0" w:color="auto"/>
              <w:bottom w:val="dotted" w:sz="4" w:space="0" w:color="auto"/>
              <w:right w:val="dotted" w:sz="4" w:space="0" w:color="auto"/>
            </w:tcBorders>
          </w:tcPr>
          <w:p w:rsidR="009E5C5B" w:rsidRPr="004B47F6" w:rsidRDefault="009E5C5B" w:rsidP="009E129E">
            <w:pPr>
              <w:tabs>
                <w:tab w:val="left" w:pos="702"/>
              </w:tabs>
              <w:spacing w:before="120" w:after="120"/>
              <w:jc w:val="center"/>
              <w:rPr>
                <w:color w:val="000000"/>
                <w:sz w:val="26"/>
                <w:szCs w:val="26"/>
                <w:lang w:val="es-ES"/>
              </w:rPr>
            </w:pPr>
            <w:r>
              <w:rPr>
                <w:color w:val="000000"/>
                <w:sz w:val="26"/>
                <w:szCs w:val="26"/>
                <w:lang w:val="es-ES"/>
              </w:rPr>
              <w:t>1</w:t>
            </w:r>
          </w:p>
        </w:tc>
        <w:tc>
          <w:tcPr>
            <w:tcW w:w="5303" w:type="dxa"/>
            <w:gridSpan w:val="2"/>
            <w:tcBorders>
              <w:top w:val="dotted" w:sz="4" w:space="0" w:color="auto"/>
              <w:left w:val="dotted" w:sz="4" w:space="0" w:color="auto"/>
              <w:bottom w:val="dotted" w:sz="4" w:space="0" w:color="auto"/>
              <w:right w:val="dotted" w:sz="4" w:space="0" w:color="auto"/>
            </w:tcBorders>
          </w:tcPr>
          <w:p w:rsidR="009E5C5B" w:rsidRDefault="009E5C5B" w:rsidP="009E129E">
            <w:pPr>
              <w:tabs>
                <w:tab w:val="left" w:pos="702"/>
              </w:tabs>
              <w:spacing w:before="120" w:after="120"/>
              <w:jc w:val="both"/>
              <w:rPr>
                <w:bCs/>
                <w:iCs/>
                <w:color w:val="000000"/>
                <w:sz w:val="26"/>
                <w:szCs w:val="26"/>
                <w:lang w:val="es-ES"/>
              </w:rPr>
            </w:pPr>
            <w:r>
              <w:rPr>
                <w:bCs/>
                <w:iCs/>
                <w:color w:val="000000"/>
                <w:sz w:val="26"/>
                <w:szCs w:val="26"/>
                <w:lang w:val="es-ES"/>
              </w:rPr>
              <w:t>Dịch tễ học liên quan đến chăm sóc y tế và quản lý dịch bệnh</w:t>
            </w:r>
          </w:p>
        </w:tc>
        <w:tc>
          <w:tcPr>
            <w:tcW w:w="1170" w:type="dxa"/>
            <w:tcBorders>
              <w:top w:val="dotted" w:sz="4" w:space="0" w:color="auto"/>
              <w:left w:val="dotted" w:sz="4" w:space="0" w:color="auto"/>
              <w:bottom w:val="dotted" w:sz="4" w:space="0" w:color="auto"/>
              <w:right w:val="dotted" w:sz="4" w:space="0" w:color="auto"/>
            </w:tcBorders>
          </w:tcPr>
          <w:p w:rsidR="009E5C5B" w:rsidRDefault="00912519" w:rsidP="009E129E">
            <w:pPr>
              <w:tabs>
                <w:tab w:val="left" w:pos="702"/>
              </w:tabs>
              <w:spacing w:before="120" w:after="120"/>
              <w:jc w:val="center"/>
              <w:rPr>
                <w:color w:val="000000"/>
                <w:sz w:val="26"/>
                <w:szCs w:val="26"/>
                <w:lang w:val="es-ES"/>
              </w:rPr>
            </w:pPr>
            <w:r>
              <w:rPr>
                <w:color w:val="000000"/>
                <w:sz w:val="26"/>
                <w:szCs w:val="26"/>
                <w:lang w:val="es-ES"/>
              </w:rPr>
              <w:t>16</w:t>
            </w:r>
          </w:p>
        </w:tc>
        <w:tc>
          <w:tcPr>
            <w:tcW w:w="1170" w:type="dxa"/>
            <w:tcBorders>
              <w:top w:val="dotted" w:sz="4" w:space="0" w:color="auto"/>
              <w:left w:val="dotted" w:sz="4" w:space="0" w:color="auto"/>
              <w:bottom w:val="dotted" w:sz="4" w:space="0" w:color="auto"/>
              <w:right w:val="dotted" w:sz="4" w:space="0" w:color="auto"/>
            </w:tcBorders>
          </w:tcPr>
          <w:p w:rsidR="009E5C5B" w:rsidRPr="004B47F6" w:rsidRDefault="000F339A" w:rsidP="009E129E">
            <w:pPr>
              <w:tabs>
                <w:tab w:val="left" w:pos="702"/>
              </w:tabs>
              <w:spacing w:before="120" w:after="120"/>
              <w:jc w:val="center"/>
              <w:rPr>
                <w:color w:val="000000"/>
                <w:sz w:val="26"/>
                <w:szCs w:val="26"/>
                <w:lang w:val="es-ES"/>
              </w:rPr>
            </w:pPr>
            <w:r>
              <w:rPr>
                <w:color w:val="000000"/>
                <w:sz w:val="26"/>
                <w:szCs w:val="26"/>
                <w:lang w:val="es-ES"/>
              </w:rPr>
              <w:t>8</w:t>
            </w:r>
          </w:p>
        </w:tc>
        <w:tc>
          <w:tcPr>
            <w:tcW w:w="990" w:type="dxa"/>
            <w:tcBorders>
              <w:left w:val="dotted" w:sz="4" w:space="0" w:color="auto"/>
              <w:right w:val="dotted" w:sz="4" w:space="0" w:color="auto"/>
            </w:tcBorders>
            <w:shd w:val="clear" w:color="auto" w:fill="auto"/>
          </w:tcPr>
          <w:p w:rsidR="009E5C5B" w:rsidRDefault="000F339A" w:rsidP="009E129E">
            <w:pPr>
              <w:tabs>
                <w:tab w:val="left" w:pos="702"/>
              </w:tabs>
              <w:spacing w:before="120" w:after="120"/>
              <w:jc w:val="center"/>
              <w:rPr>
                <w:color w:val="000000"/>
                <w:sz w:val="26"/>
                <w:szCs w:val="26"/>
                <w:lang w:val="es-ES"/>
              </w:rPr>
            </w:pPr>
            <w:r>
              <w:rPr>
                <w:color w:val="000000"/>
                <w:sz w:val="26"/>
                <w:szCs w:val="26"/>
                <w:lang w:val="es-ES"/>
              </w:rPr>
              <w:t>8</w:t>
            </w:r>
          </w:p>
        </w:tc>
      </w:tr>
      <w:tr w:rsidR="009E5C5B" w:rsidRPr="004B47F6">
        <w:tc>
          <w:tcPr>
            <w:tcW w:w="864" w:type="dxa"/>
            <w:tcBorders>
              <w:top w:val="dotted" w:sz="4" w:space="0" w:color="auto"/>
              <w:left w:val="dotted" w:sz="4" w:space="0" w:color="auto"/>
              <w:bottom w:val="dotted" w:sz="4" w:space="0" w:color="auto"/>
              <w:right w:val="dotted" w:sz="4" w:space="0" w:color="auto"/>
            </w:tcBorders>
          </w:tcPr>
          <w:p w:rsidR="009E5C5B" w:rsidRPr="004B47F6" w:rsidRDefault="009E5C5B" w:rsidP="009E129E">
            <w:pPr>
              <w:tabs>
                <w:tab w:val="left" w:pos="702"/>
              </w:tabs>
              <w:spacing w:before="120" w:after="120"/>
              <w:jc w:val="center"/>
              <w:rPr>
                <w:color w:val="000000"/>
                <w:sz w:val="26"/>
                <w:szCs w:val="26"/>
                <w:lang w:val="es-ES"/>
              </w:rPr>
            </w:pPr>
            <w:r>
              <w:rPr>
                <w:color w:val="000000"/>
                <w:sz w:val="26"/>
                <w:szCs w:val="26"/>
                <w:lang w:val="es-ES"/>
              </w:rPr>
              <w:t>2</w:t>
            </w:r>
          </w:p>
        </w:tc>
        <w:tc>
          <w:tcPr>
            <w:tcW w:w="5303" w:type="dxa"/>
            <w:gridSpan w:val="2"/>
            <w:tcBorders>
              <w:top w:val="dotted" w:sz="4" w:space="0" w:color="auto"/>
              <w:left w:val="dotted" w:sz="4" w:space="0" w:color="auto"/>
              <w:bottom w:val="dotted" w:sz="4" w:space="0" w:color="auto"/>
              <w:right w:val="dotted" w:sz="4" w:space="0" w:color="auto"/>
            </w:tcBorders>
          </w:tcPr>
          <w:p w:rsidR="009E5C5B" w:rsidRDefault="005A3637" w:rsidP="005A3637">
            <w:pPr>
              <w:tabs>
                <w:tab w:val="left" w:pos="702"/>
              </w:tabs>
              <w:spacing w:before="120" w:after="120"/>
              <w:jc w:val="both"/>
              <w:rPr>
                <w:bCs/>
                <w:iCs/>
                <w:color w:val="000000"/>
                <w:sz w:val="26"/>
                <w:szCs w:val="26"/>
                <w:lang w:val="es-ES"/>
              </w:rPr>
            </w:pPr>
            <w:r>
              <w:rPr>
                <w:bCs/>
                <w:iCs/>
                <w:color w:val="000000"/>
                <w:sz w:val="26"/>
                <w:szCs w:val="26"/>
                <w:lang w:val="es-ES"/>
              </w:rPr>
              <w:t xml:space="preserve">Giám sát tuân thủ về Kiểm soát nhiễm khuẩn </w:t>
            </w:r>
          </w:p>
        </w:tc>
        <w:tc>
          <w:tcPr>
            <w:tcW w:w="1170" w:type="dxa"/>
            <w:tcBorders>
              <w:top w:val="dotted" w:sz="4" w:space="0" w:color="auto"/>
              <w:left w:val="dotted" w:sz="4" w:space="0" w:color="auto"/>
              <w:bottom w:val="dotted" w:sz="4" w:space="0" w:color="auto"/>
              <w:right w:val="dotted" w:sz="4" w:space="0" w:color="auto"/>
            </w:tcBorders>
          </w:tcPr>
          <w:p w:rsidR="009E5C5B" w:rsidRDefault="000F339A" w:rsidP="009E129E">
            <w:pPr>
              <w:tabs>
                <w:tab w:val="left" w:pos="702"/>
              </w:tabs>
              <w:spacing w:before="120" w:after="120"/>
              <w:jc w:val="center"/>
              <w:rPr>
                <w:color w:val="000000"/>
                <w:sz w:val="26"/>
                <w:szCs w:val="26"/>
                <w:lang w:val="es-ES"/>
              </w:rPr>
            </w:pPr>
            <w:r>
              <w:rPr>
                <w:color w:val="000000"/>
                <w:sz w:val="26"/>
                <w:szCs w:val="26"/>
                <w:lang w:val="es-ES"/>
              </w:rPr>
              <w:t>16</w:t>
            </w:r>
          </w:p>
        </w:tc>
        <w:tc>
          <w:tcPr>
            <w:tcW w:w="1170" w:type="dxa"/>
            <w:tcBorders>
              <w:top w:val="dotted" w:sz="4" w:space="0" w:color="auto"/>
              <w:left w:val="dotted" w:sz="4" w:space="0" w:color="auto"/>
              <w:bottom w:val="dotted" w:sz="4" w:space="0" w:color="auto"/>
              <w:right w:val="dotted" w:sz="4" w:space="0" w:color="auto"/>
            </w:tcBorders>
          </w:tcPr>
          <w:p w:rsidR="009E5C5B" w:rsidRPr="004B47F6" w:rsidRDefault="000F339A" w:rsidP="009E129E">
            <w:pPr>
              <w:tabs>
                <w:tab w:val="left" w:pos="702"/>
              </w:tabs>
              <w:spacing w:before="120" w:after="120"/>
              <w:jc w:val="center"/>
              <w:rPr>
                <w:color w:val="000000"/>
                <w:sz w:val="26"/>
                <w:szCs w:val="26"/>
                <w:lang w:val="es-ES"/>
              </w:rPr>
            </w:pPr>
            <w:r>
              <w:rPr>
                <w:color w:val="000000"/>
                <w:sz w:val="26"/>
                <w:szCs w:val="26"/>
                <w:lang w:val="es-ES"/>
              </w:rPr>
              <w:t>8</w:t>
            </w:r>
          </w:p>
        </w:tc>
        <w:tc>
          <w:tcPr>
            <w:tcW w:w="990" w:type="dxa"/>
            <w:tcBorders>
              <w:left w:val="dotted" w:sz="4" w:space="0" w:color="auto"/>
              <w:right w:val="dotted" w:sz="4" w:space="0" w:color="auto"/>
            </w:tcBorders>
            <w:shd w:val="clear" w:color="auto" w:fill="auto"/>
          </w:tcPr>
          <w:p w:rsidR="009E5C5B" w:rsidRDefault="000F339A" w:rsidP="009E129E">
            <w:pPr>
              <w:tabs>
                <w:tab w:val="left" w:pos="702"/>
              </w:tabs>
              <w:spacing w:before="120" w:after="120"/>
              <w:jc w:val="center"/>
              <w:rPr>
                <w:color w:val="000000"/>
                <w:sz w:val="26"/>
                <w:szCs w:val="26"/>
                <w:lang w:val="es-ES"/>
              </w:rPr>
            </w:pPr>
            <w:r>
              <w:rPr>
                <w:color w:val="000000"/>
                <w:sz w:val="26"/>
                <w:szCs w:val="26"/>
                <w:lang w:val="es-ES"/>
              </w:rPr>
              <w:t>8</w:t>
            </w:r>
          </w:p>
        </w:tc>
      </w:tr>
      <w:tr w:rsidR="005A3637" w:rsidRPr="004B47F6">
        <w:tc>
          <w:tcPr>
            <w:tcW w:w="864" w:type="dxa"/>
            <w:tcBorders>
              <w:top w:val="dotted" w:sz="4" w:space="0" w:color="auto"/>
              <w:left w:val="dotted" w:sz="4" w:space="0" w:color="auto"/>
              <w:bottom w:val="dotted" w:sz="4" w:space="0" w:color="auto"/>
              <w:right w:val="dotted" w:sz="4" w:space="0" w:color="auto"/>
            </w:tcBorders>
          </w:tcPr>
          <w:p w:rsidR="005A3637" w:rsidRDefault="005A3637" w:rsidP="009E129E">
            <w:pPr>
              <w:tabs>
                <w:tab w:val="left" w:pos="702"/>
              </w:tabs>
              <w:spacing w:before="120" w:after="120"/>
              <w:jc w:val="center"/>
              <w:rPr>
                <w:color w:val="000000"/>
                <w:sz w:val="26"/>
                <w:szCs w:val="26"/>
                <w:lang w:val="es-ES"/>
              </w:rPr>
            </w:pPr>
            <w:r>
              <w:rPr>
                <w:color w:val="000000"/>
                <w:sz w:val="26"/>
                <w:szCs w:val="26"/>
                <w:lang w:val="es-ES"/>
              </w:rPr>
              <w:t>3</w:t>
            </w:r>
          </w:p>
        </w:tc>
        <w:tc>
          <w:tcPr>
            <w:tcW w:w="5303" w:type="dxa"/>
            <w:gridSpan w:val="2"/>
            <w:tcBorders>
              <w:top w:val="dotted" w:sz="4" w:space="0" w:color="auto"/>
              <w:left w:val="dotted" w:sz="4" w:space="0" w:color="auto"/>
              <w:bottom w:val="dotted" w:sz="4" w:space="0" w:color="auto"/>
              <w:right w:val="dotted" w:sz="4" w:space="0" w:color="auto"/>
            </w:tcBorders>
          </w:tcPr>
          <w:p w:rsidR="005A3637" w:rsidRDefault="005A3637" w:rsidP="005A3637">
            <w:pPr>
              <w:tabs>
                <w:tab w:val="left" w:pos="702"/>
              </w:tabs>
              <w:spacing w:before="120" w:after="120"/>
              <w:jc w:val="both"/>
              <w:rPr>
                <w:bCs/>
                <w:iCs/>
                <w:color w:val="000000"/>
                <w:sz w:val="26"/>
                <w:szCs w:val="26"/>
                <w:lang w:val="es-ES"/>
              </w:rPr>
            </w:pPr>
            <w:r>
              <w:rPr>
                <w:bCs/>
                <w:iCs/>
                <w:color w:val="000000"/>
                <w:sz w:val="26"/>
                <w:szCs w:val="26"/>
                <w:lang w:val="es-ES"/>
              </w:rPr>
              <w:t xml:space="preserve">Giám sát Nhiễm khuẩn bệnh viện </w:t>
            </w:r>
          </w:p>
        </w:tc>
        <w:tc>
          <w:tcPr>
            <w:tcW w:w="1170" w:type="dxa"/>
            <w:tcBorders>
              <w:top w:val="dotted" w:sz="4" w:space="0" w:color="auto"/>
              <w:left w:val="dotted" w:sz="4" w:space="0" w:color="auto"/>
              <w:bottom w:val="dotted" w:sz="4" w:space="0" w:color="auto"/>
              <w:right w:val="dotted" w:sz="4" w:space="0" w:color="auto"/>
            </w:tcBorders>
          </w:tcPr>
          <w:p w:rsidR="005A3637" w:rsidRDefault="005A3637" w:rsidP="009E129E">
            <w:pPr>
              <w:tabs>
                <w:tab w:val="left" w:pos="702"/>
              </w:tabs>
              <w:spacing w:before="120" w:after="120"/>
              <w:jc w:val="center"/>
              <w:rPr>
                <w:color w:val="000000"/>
                <w:sz w:val="26"/>
                <w:szCs w:val="26"/>
                <w:lang w:val="es-ES"/>
              </w:rPr>
            </w:pPr>
            <w:r>
              <w:rPr>
                <w:color w:val="000000"/>
                <w:sz w:val="26"/>
                <w:szCs w:val="26"/>
                <w:lang w:val="es-ES"/>
              </w:rPr>
              <w:t>16</w:t>
            </w:r>
          </w:p>
        </w:tc>
        <w:tc>
          <w:tcPr>
            <w:tcW w:w="1170" w:type="dxa"/>
            <w:tcBorders>
              <w:top w:val="dotted" w:sz="4" w:space="0" w:color="auto"/>
              <w:left w:val="dotted" w:sz="4" w:space="0" w:color="auto"/>
              <w:bottom w:val="dotted" w:sz="4" w:space="0" w:color="auto"/>
              <w:right w:val="dotted" w:sz="4" w:space="0" w:color="auto"/>
            </w:tcBorders>
          </w:tcPr>
          <w:p w:rsidR="005A3637" w:rsidRDefault="005A3637" w:rsidP="009E129E">
            <w:pPr>
              <w:tabs>
                <w:tab w:val="left" w:pos="702"/>
              </w:tabs>
              <w:spacing w:before="120" w:after="120"/>
              <w:jc w:val="center"/>
              <w:rPr>
                <w:color w:val="000000"/>
                <w:sz w:val="26"/>
                <w:szCs w:val="26"/>
                <w:lang w:val="es-ES"/>
              </w:rPr>
            </w:pPr>
            <w:r>
              <w:rPr>
                <w:color w:val="000000"/>
                <w:sz w:val="26"/>
                <w:szCs w:val="26"/>
                <w:lang w:val="es-ES"/>
              </w:rPr>
              <w:t>8</w:t>
            </w:r>
          </w:p>
        </w:tc>
        <w:tc>
          <w:tcPr>
            <w:tcW w:w="990" w:type="dxa"/>
            <w:tcBorders>
              <w:left w:val="dotted" w:sz="4" w:space="0" w:color="auto"/>
              <w:right w:val="dotted" w:sz="4" w:space="0" w:color="auto"/>
            </w:tcBorders>
            <w:shd w:val="clear" w:color="auto" w:fill="auto"/>
          </w:tcPr>
          <w:p w:rsidR="005A3637" w:rsidRDefault="005A3637" w:rsidP="009E129E">
            <w:pPr>
              <w:tabs>
                <w:tab w:val="left" w:pos="702"/>
              </w:tabs>
              <w:spacing w:before="120" w:after="120"/>
              <w:jc w:val="center"/>
              <w:rPr>
                <w:color w:val="000000"/>
                <w:sz w:val="26"/>
                <w:szCs w:val="26"/>
                <w:lang w:val="es-ES"/>
              </w:rPr>
            </w:pPr>
            <w:r>
              <w:rPr>
                <w:color w:val="000000"/>
                <w:sz w:val="26"/>
                <w:szCs w:val="26"/>
                <w:lang w:val="es-ES"/>
              </w:rPr>
              <w:t>8</w:t>
            </w:r>
          </w:p>
        </w:tc>
      </w:tr>
      <w:tr w:rsidR="005A3637" w:rsidRPr="004B47F6">
        <w:tc>
          <w:tcPr>
            <w:tcW w:w="864" w:type="dxa"/>
            <w:tcBorders>
              <w:top w:val="dotted" w:sz="4" w:space="0" w:color="auto"/>
              <w:left w:val="dotted" w:sz="4" w:space="0" w:color="auto"/>
              <w:bottom w:val="dotted" w:sz="4" w:space="0" w:color="auto"/>
              <w:right w:val="dotted" w:sz="4" w:space="0" w:color="auto"/>
            </w:tcBorders>
          </w:tcPr>
          <w:p w:rsidR="005A3637" w:rsidRDefault="005A3637" w:rsidP="009E129E">
            <w:pPr>
              <w:tabs>
                <w:tab w:val="left" w:pos="702"/>
              </w:tabs>
              <w:spacing w:before="120" w:after="120"/>
              <w:jc w:val="center"/>
              <w:rPr>
                <w:color w:val="000000"/>
                <w:sz w:val="26"/>
                <w:szCs w:val="26"/>
                <w:lang w:val="es-ES"/>
              </w:rPr>
            </w:pPr>
            <w:r>
              <w:rPr>
                <w:color w:val="000000"/>
                <w:sz w:val="26"/>
                <w:szCs w:val="26"/>
                <w:lang w:val="es-ES"/>
              </w:rPr>
              <w:t>4</w:t>
            </w:r>
          </w:p>
        </w:tc>
        <w:tc>
          <w:tcPr>
            <w:tcW w:w="5303" w:type="dxa"/>
            <w:gridSpan w:val="2"/>
            <w:tcBorders>
              <w:top w:val="dotted" w:sz="4" w:space="0" w:color="auto"/>
              <w:left w:val="dotted" w:sz="4" w:space="0" w:color="auto"/>
              <w:bottom w:val="dotted" w:sz="4" w:space="0" w:color="auto"/>
              <w:right w:val="dotted" w:sz="4" w:space="0" w:color="auto"/>
            </w:tcBorders>
          </w:tcPr>
          <w:p w:rsidR="005A3637" w:rsidRDefault="005A3637" w:rsidP="005A3637">
            <w:pPr>
              <w:tabs>
                <w:tab w:val="left" w:pos="702"/>
              </w:tabs>
              <w:spacing w:before="120" w:after="120"/>
              <w:jc w:val="both"/>
              <w:rPr>
                <w:bCs/>
                <w:iCs/>
                <w:color w:val="000000"/>
                <w:sz w:val="26"/>
                <w:szCs w:val="26"/>
                <w:lang w:val="es-ES"/>
              </w:rPr>
            </w:pPr>
            <w:r>
              <w:rPr>
                <w:bCs/>
                <w:iCs/>
                <w:color w:val="000000"/>
                <w:sz w:val="26"/>
                <w:szCs w:val="26"/>
                <w:lang w:val="es-ES"/>
              </w:rPr>
              <w:t xml:space="preserve">Phân tích, báo cáo kết quả giám sát </w:t>
            </w:r>
          </w:p>
        </w:tc>
        <w:tc>
          <w:tcPr>
            <w:tcW w:w="1170" w:type="dxa"/>
            <w:tcBorders>
              <w:top w:val="dotted" w:sz="4" w:space="0" w:color="auto"/>
              <w:left w:val="dotted" w:sz="4" w:space="0" w:color="auto"/>
              <w:bottom w:val="dotted" w:sz="4" w:space="0" w:color="auto"/>
              <w:right w:val="dotted" w:sz="4" w:space="0" w:color="auto"/>
            </w:tcBorders>
          </w:tcPr>
          <w:p w:rsidR="005A3637" w:rsidRDefault="005A3637" w:rsidP="009E129E">
            <w:pPr>
              <w:tabs>
                <w:tab w:val="left" w:pos="702"/>
              </w:tabs>
              <w:spacing w:before="120" w:after="120"/>
              <w:jc w:val="center"/>
              <w:rPr>
                <w:color w:val="000000"/>
                <w:sz w:val="26"/>
                <w:szCs w:val="26"/>
                <w:lang w:val="es-ES"/>
              </w:rPr>
            </w:pPr>
            <w:r>
              <w:rPr>
                <w:color w:val="000000"/>
                <w:sz w:val="26"/>
                <w:szCs w:val="26"/>
                <w:lang w:val="es-ES"/>
              </w:rPr>
              <w:t>16</w:t>
            </w:r>
          </w:p>
        </w:tc>
        <w:tc>
          <w:tcPr>
            <w:tcW w:w="1170" w:type="dxa"/>
            <w:tcBorders>
              <w:top w:val="dotted" w:sz="4" w:space="0" w:color="auto"/>
              <w:left w:val="dotted" w:sz="4" w:space="0" w:color="auto"/>
              <w:bottom w:val="dotted" w:sz="4" w:space="0" w:color="auto"/>
              <w:right w:val="dotted" w:sz="4" w:space="0" w:color="auto"/>
            </w:tcBorders>
          </w:tcPr>
          <w:p w:rsidR="005A3637" w:rsidRDefault="005A3637" w:rsidP="009E129E">
            <w:pPr>
              <w:tabs>
                <w:tab w:val="left" w:pos="702"/>
              </w:tabs>
              <w:spacing w:before="120" w:after="120"/>
              <w:jc w:val="center"/>
              <w:rPr>
                <w:color w:val="000000"/>
                <w:sz w:val="26"/>
                <w:szCs w:val="26"/>
                <w:lang w:val="es-ES"/>
              </w:rPr>
            </w:pPr>
            <w:r>
              <w:rPr>
                <w:color w:val="000000"/>
                <w:sz w:val="26"/>
                <w:szCs w:val="26"/>
                <w:lang w:val="es-ES"/>
              </w:rPr>
              <w:t>8</w:t>
            </w:r>
          </w:p>
        </w:tc>
        <w:tc>
          <w:tcPr>
            <w:tcW w:w="990" w:type="dxa"/>
            <w:tcBorders>
              <w:left w:val="dotted" w:sz="4" w:space="0" w:color="auto"/>
              <w:right w:val="dotted" w:sz="4" w:space="0" w:color="auto"/>
            </w:tcBorders>
            <w:shd w:val="clear" w:color="auto" w:fill="auto"/>
          </w:tcPr>
          <w:p w:rsidR="005A3637" w:rsidRDefault="005A3637" w:rsidP="009E129E">
            <w:pPr>
              <w:tabs>
                <w:tab w:val="left" w:pos="702"/>
              </w:tabs>
              <w:spacing w:before="120" w:after="120"/>
              <w:jc w:val="center"/>
              <w:rPr>
                <w:color w:val="000000"/>
                <w:sz w:val="26"/>
                <w:szCs w:val="26"/>
                <w:lang w:val="es-ES"/>
              </w:rPr>
            </w:pPr>
            <w:r>
              <w:rPr>
                <w:color w:val="000000"/>
                <w:sz w:val="26"/>
                <w:szCs w:val="26"/>
                <w:lang w:val="es-ES"/>
              </w:rPr>
              <w:t>8</w:t>
            </w:r>
          </w:p>
        </w:tc>
      </w:tr>
      <w:tr w:rsidR="009E5C5B" w:rsidRPr="004B47F6">
        <w:tc>
          <w:tcPr>
            <w:tcW w:w="864" w:type="dxa"/>
            <w:tcBorders>
              <w:top w:val="dotted" w:sz="4" w:space="0" w:color="auto"/>
              <w:left w:val="dotted" w:sz="4" w:space="0" w:color="auto"/>
              <w:bottom w:val="dotted" w:sz="4" w:space="0" w:color="auto"/>
              <w:right w:val="dotted" w:sz="4" w:space="0" w:color="auto"/>
            </w:tcBorders>
          </w:tcPr>
          <w:p w:rsidR="009E5C5B" w:rsidRPr="004B47F6" w:rsidRDefault="005A3637" w:rsidP="009E129E">
            <w:pPr>
              <w:tabs>
                <w:tab w:val="left" w:pos="702"/>
              </w:tabs>
              <w:spacing w:before="120" w:after="120"/>
              <w:jc w:val="center"/>
              <w:rPr>
                <w:color w:val="000000"/>
                <w:sz w:val="26"/>
                <w:szCs w:val="26"/>
                <w:lang w:val="es-ES"/>
              </w:rPr>
            </w:pPr>
            <w:r>
              <w:rPr>
                <w:color w:val="000000"/>
                <w:sz w:val="26"/>
                <w:szCs w:val="26"/>
                <w:lang w:val="es-ES"/>
              </w:rPr>
              <w:t>5</w:t>
            </w:r>
          </w:p>
        </w:tc>
        <w:tc>
          <w:tcPr>
            <w:tcW w:w="5303" w:type="dxa"/>
            <w:gridSpan w:val="2"/>
            <w:tcBorders>
              <w:top w:val="dotted" w:sz="4" w:space="0" w:color="auto"/>
              <w:left w:val="dotted" w:sz="4" w:space="0" w:color="auto"/>
              <w:bottom w:val="dotted" w:sz="4" w:space="0" w:color="auto"/>
              <w:right w:val="dotted" w:sz="4" w:space="0" w:color="auto"/>
            </w:tcBorders>
          </w:tcPr>
          <w:p w:rsidR="009E5C5B" w:rsidRDefault="009E5C5B" w:rsidP="009E129E">
            <w:pPr>
              <w:tabs>
                <w:tab w:val="left" w:pos="702"/>
              </w:tabs>
              <w:spacing w:before="120" w:after="120"/>
              <w:jc w:val="both"/>
              <w:rPr>
                <w:bCs/>
                <w:iCs/>
                <w:color w:val="000000"/>
                <w:sz w:val="26"/>
                <w:szCs w:val="26"/>
                <w:lang w:val="es-ES"/>
              </w:rPr>
            </w:pPr>
            <w:r>
              <w:rPr>
                <w:bCs/>
                <w:iCs/>
                <w:color w:val="000000"/>
                <w:sz w:val="26"/>
                <w:szCs w:val="26"/>
                <w:lang w:val="es-ES"/>
              </w:rPr>
              <w:t>Điều tra dịch bệnh trong cơ sở KBCB</w:t>
            </w:r>
          </w:p>
        </w:tc>
        <w:tc>
          <w:tcPr>
            <w:tcW w:w="1170" w:type="dxa"/>
            <w:tcBorders>
              <w:top w:val="dotted" w:sz="4" w:space="0" w:color="auto"/>
              <w:left w:val="dotted" w:sz="4" w:space="0" w:color="auto"/>
              <w:bottom w:val="dotted" w:sz="4" w:space="0" w:color="auto"/>
              <w:right w:val="dotted" w:sz="4" w:space="0" w:color="auto"/>
            </w:tcBorders>
          </w:tcPr>
          <w:p w:rsidR="009E5C5B" w:rsidRDefault="005A3637" w:rsidP="005A3637">
            <w:pPr>
              <w:tabs>
                <w:tab w:val="left" w:pos="702"/>
              </w:tabs>
              <w:spacing w:before="120" w:after="120"/>
              <w:jc w:val="center"/>
              <w:rPr>
                <w:color w:val="000000"/>
                <w:sz w:val="26"/>
                <w:szCs w:val="26"/>
                <w:lang w:val="es-ES"/>
              </w:rPr>
            </w:pPr>
            <w:r>
              <w:rPr>
                <w:color w:val="000000"/>
                <w:sz w:val="26"/>
                <w:szCs w:val="26"/>
                <w:lang w:val="es-ES"/>
              </w:rPr>
              <w:t>16</w:t>
            </w:r>
          </w:p>
        </w:tc>
        <w:tc>
          <w:tcPr>
            <w:tcW w:w="1170" w:type="dxa"/>
            <w:tcBorders>
              <w:top w:val="dotted" w:sz="4" w:space="0" w:color="auto"/>
              <w:left w:val="dotted" w:sz="4" w:space="0" w:color="auto"/>
              <w:bottom w:val="dotted" w:sz="4" w:space="0" w:color="auto"/>
              <w:right w:val="dotted" w:sz="4" w:space="0" w:color="auto"/>
            </w:tcBorders>
          </w:tcPr>
          <w:p w:rsidR="009E5C5B" w:rsidRPr="004B47F6" w:rsidRDefault="005A3637" w:rsidP="009E129E">
            <w:pPr>
              <w:tabs>
                <w:tab w:val="left" w:pos="702"/>
              </w:tabs>
              <w:spacing w:before="120" w:after="120"/>
              <w:jc w:val="center"/>
              <w:rPr>
                <w:color w:val="000000"/>
                <w:sz w:val="26"/>
                <w:szCs w:val="26"/>
                <w:lang w:val="es-ES"/>
              </w:rPr>
            </w:pPr>
            <w:r>
              <w:rPr>
                <w:color w:val="000000"/>
                <w:sz w:val="26"/>
                <w:szCs w:val="26"/>
                <w:lang w:val="es-ES"/>
              </w:rPr>
              <w:t>8</w:t>
            </w:r>
          </w:p>
        </w:tc>
        <w:tc>
          <w:tcPr>
            <w:tcW w:w="990" w:type="dxa"/>
            <w:tcBorders>
              <w:left w:val="dotted" w:sz="4" w:space="0" w:color="auto"/>
              <w:right w:val="dotted" w:sz="4" w:space="0" w:color="auto"/>
            </w:tcBorders>
            <w:shd w:val="clear" w:color="auto" w:fill="auto"/>
          </w:tcPr>
          <w:p w:rsidR="009E5C5B" w:rsidRDefault="005A3637" w:rsidP="009E129E">
            <w:pPr>
              <w:tabs>
                <w:tab w:val="left" w:pos="702"/>
              </w:tabs>
              <w:spacing w:before="120" w:after="120"/>
              <w:jc w:val="center"/>
              <w:rPr>
                <w:color w:val="000000"/>
                <w:sz w:val="26"/>
                <w:szCs w:val="26"/>
                <w:lang w:val="es-ES"/>
              </w:rPr>
            </w:pPr>
            <w:r>
              <w:rPr>
                <w:color w:val="000000"/>
                <w:sz w:val="26"/>
                <w:szCs w:val="26"/>
                <w:lang w:val="es-ES"/>
              </w:rPr>
              <w:t>8</w:t>
            </w:r>
          </w:p>
        </w:tc>
      </w:tr>
      <w:tr w:rsidR="001867EF" w:rsidRPr="004B47F6" w:rsidTr="00843344">
        <w:tc>
          <w:tcPr>
            <w:tcW w:w="6167" w:type="dxa"/>
            <w:gridSpan w:val="3"/>
            <w:tcBorders>
              <w:top w:val="dotted" w:sz="4" w:space="0" w:color="auto"/>
              <w:left w:val="dotted" w:sz="4" w:space="0" w:color="auto"/>
              <w:bottom w:val="dotted" w:sz="4" w:space="0" w:color="auto"/>
              <w:right w:val="dotted" w:sz="4" w:space="0" w:color="auto"/>
            </w:tcBorders>
            <w:vAlign w:val="center"/>
          </w:tcPr>
          <w:p w:rsidR="001867EF" w:rsidRPr="001867EF" w:rsidRDefault="00AA3B4C" w:rsidP="00CC60F5">
            <w:pPr>
              <w:tabs>
                <w:tab w:val="left" w:pos="702"/>
              </w:tabs>
              <w:spacing w:before="120" w:after="120"/>
              <w:rPr>
                <w:b/>
                <w:color w:val="000000"/>
                <w:sz w:val="26"/>
                <w:szCs w:val="26"/>
                <w:lang w:val="es-ES"/>
              </w:rPr>
            </w:pPr>
            <w:r>
              <w:rPr>
                <w:b/>
                <w:bCs/>
                <w:color w:val="000000"/>
                <w:sz w:val="26"/>
                <w:szCs w:val="26"/>
                <w:lang w:val="es-ES"/>
              </w:rPr>
              <w:t>Chủ đề</w:t>
            </w:r>
            <w:r w:rsidR="001867EF" w:rsidRPr="001867EF">
              <w:rPr>
                <w:b/>
                <w:bCs/>
                <w:color w:val="000000"/>
                <w:sz w:val="26"/>
                <w:szCs w:val="26"/>
                <w:lang w:val="es-ES"/>
              </w:rPr>
              <w:t xml:space="preserve"> VI. </w:t>
            </w:r>
            <w:r w:rsidR="007E753C">
              <w:rPr>
                <w:b/>
                <w:bCs/>
                <w:color w:val="000000"/>
                <w:sz w:val="26"/>
                <w:szCs w:val="26"/>
                <w:lang w:val="es-ES"/>
              </w:rPr>
              <w:t>Viết</w:t>
            </w:r>
            <w:r w:rsidR="00087FA6">
              <w:rPr>
                <w:b/>
                <w:bCs/>
                <w:color w:val="000000"/>
                <w:sz w:val="26"/>
                <w:szCs w:val="26"/>
                <w:lang w:val="es-ES"/>
              </w:rPr>
              <w:t xml:space="preserve"> đề cương</w:t>
            </w:r>
            <w:r w:rsidR="00CC60F5">
              <w:rPr>
                <w:b/>
                <w:bCs/>
                <w:color w:val="000000"/>
                <w:sz w:val="26"/>
                <w:szCs w:val="26"/>
                <w:lang w:val="es-ES"/>
              </w:rPr>
              <w:t xml:space="preserve"> nghiên cứu hoặc tiểu luận về KSNK</w:t>
            </w:r>
          </w:p>
        </w:tc>
        <w:tc>
          <w:tcPr>
            <w:tcW w:w="1170" w:type="dxa"/>
            <w:tcBorders>
              <w:top w:val="dotted" w:sz="4" w:space="0" w:color="auto"/>
              <w:left w:val="dotted" w:sz="4" w:space="0" w:color="auto"/>
              <w:bottom w:val="dotted" w:sz="4" w:space="0" w:color="auto"/>
              <w:right w:val="dotted" w:sz="4" w:space="0" w:color="auto"/>
            </w:tcBorders>
          </w:tcPr>
          <w:p w:rsidR="001867EF" w:rsidRPr="005E1F96" w:rsidRDefault="005E1F96" w:rsidP="009E129E">
            <w:pPr>
              <w:tabs>
                <w:tab w:val="left" w:pos="702"/>
              </w:tabs>
              <w:spacing w:before="120" w:after="120"/>
              <w:jc w:val="center"/>
              <w:rPr>
                <w:b/>
                <w:color w:val="000000"/>
                <w:sz w:val="26"/>
                <w:szCs w:val="26"/>
                <w:lang w:val="es-ES"/>
              </w:rPr>
            </w:pPr>
            <w:r w:rsidRPr="005E1F96">
              <w:rPr>
                <w:b/>
                <w:color w:val="000000"/>
                <w:sz w:val="26"/>
                <w:szCs w:val="26"/>
                <w:lang w:val="es-ES"/>
              </w:rPr>
              <w:t>4</w:t>
            </w:r>
            <w:r w:rsidR="001867EF" w:rsidRPr="005E1F96">
              <w:rPr>
                <w:b/>
                <w:color w:val="000000"/>
                <w:sz w:val="26"/>
                <w:szCs w:val="26"/>
                <w:lang w:val="es-ES"/>
              </w:rPr>
              <w:t xml:space="preserve">0 </w:t>
            </w:r>
          </w:p>
        </w:tc>
        <w:tc>
          <w:tcPr>
            <w:tcW w:w="1170" w:type="dxa"/>
            <w:tcBorders>
              <w:top w:val="dotted" w:sz="4" w:space="0" w:color="auto"/>
              <w:left w:val="dotted" w:sz="4" w:space="0" w:color="auto"/>
              <w:bottom w:val="dotted" w:sz="4" w:space="0" w:color="auto"/>
              <w:right w:val="dotted" w:sz="4" w:space="0" w:color="auto"/>
            </w:tcBorders>
          </w:tcPr>
          <w:p w:rsidR="001867EF" w:rsidRPr="005E1F96" w:rsidRDefault="00833857" w:rsidP="009E129E">
            <w:pPr>
              <w:tabs>
                <w:tab w:val="left" w:pos="702"/>
              </w:tabs>
              <w:spacing w:before="120" w:after="120"/>
              <w:jc w:val="center"/>
              <w:rPr>
                <w:b/>
                <w:color w:val="000000"/>
                <w:sz w:val="26"/>
                <w:szCs w:val="26"/>
                <w:lang w:val="es-ES"/>
              </w:rPr>
            </w:pPr>
            <w:r>
              <w:rPr>
                <w:b/>
                <w:color w:val="000000"/>
                <w:sz w:val="26"/>
                <w:szCs w:val="26"/>
                <w:lang w:val="es-ES"/>
              </w:rPr>
              <w:t>15</w:t>
            </w:r>
          </w:p>
        </w:tc>
        <w:tc>
          <w:tcPr>
            <w:tcW w:w="990" w:type="dxa"/>
            <w:tcBorders>
              <w:left w:val="dotted" w:sz="4" w:space="0" w:color="auto"/>
              <w:right w:val="dotted" w:sz="4" w:space="0" w:color="auto"/>
            </w:tcBorders>
            <w:shd w:val="clear" w:color="auto" w:fill="auto"/>
          </w:tcPr>
          <w:p w:rsidR="001867EF" w:rsidRPr="005E1F96" w:rsidRDefault="00833857" w:rsidP="009E129E">
            <w:pPr>
              <w:tabs>
                <w:tab w:val="left" w:pos="702"/>
              </w:tabs>
              <w:spacing w:before="120" w:after="120"/>
              <w:jc w:val="center"/>
              <w:rPr>
                <w:b/>
                <w:color w:val="000000"/>
                <w:sz w:val="26"/>
                <w:szCs w:val="26"/>
                <w:lang w:val="es-ES"/>
              </w:rPr>
            </w:pPr>
            <w:r>
              <w:rPr>
                <w:b/>
                <w:color w:val="000000"/>
                <w:sz w:val="26"/>
                <w:szCs w:val="26"/>
                <w:lang w:val="es-ES"/>
              </w:rPr>
              <w:t>25</w:t>
            </w:r>
          </w:p>
        </w:tc>
      </w:tr>
      <w:tr w:rsidR="00087FA6" w:rsidRPr="004B47F6" w:rsidTr="006B7113">
        <w:tc>
          <w:tcPr>
            <w:tcW w:w="876" w:type="dxa"/>
            <w:gridSpan w:val="2"/>
            <w:tcBorders>
              <w:top w:val="dotted" w:sz="4" w:space="0" w:color="auto"/>
              <w:left w:val="dotted" w:sz="4" w:space="0" w:color="auto"/>
              <w:bottom w:val="dotted" w:sz="4" w:space="0" w:color="auto"/>
              <w:right w:val="dotted" w:sz="4" w:space="0" w:color="auto"/>
            </w:tcBorders>
            <w:vAlign w:val="center"/>
          </w:tcPr>
          <w:p w:rsidR="00087FA6" w:rsidRPr="004B47F6" w:rsidRDefault="00087FA6" w:rsidP="006B7113">
            <w:pPr>
              <w:tabs>
                <w:tab w:val="left" w:pos="702"/>
              </w:tabs>
              <w:spacing w:before="120" w:after="120"/>
              <w:jc w:val="center"/>
              <w:rPr>
                <w:bCs/>
                <w:color w:val="000000"/>
                <w:sz w:val="26"/>
                <w:szCs w:val="26"/>
                <w:lang w:val="es-ES"/>
              </w:rPr>
            </w:pPr>
            <w:r>
              <w:rPr>
                <w:bCs/>
                <w:color w:val="000000"/>
                <w:sz w:val="26"/>
                <w:szCs w:val="26"/>
                <w:lang w:val="es-ES"/>
              </w:rPr>
              <w:t>1</w:t>
            </w:r>
          </w:p>
        </w:tc>
        <w:tc>
          <w:tcPr>
            <w:tcW w:w="5291" w:type="dxa"/>
            <w:tcBorders>
              <w:top w:val="dotted" w:sz="4" w:space="0" w:color="auto"/>
              <w:left w:val="dotted" w:sz="4" w:space="0" w:color="auto"/>
              <w:bottom w:val="dotted" w:sz="4" w:space="0" w:color="auto"/>
              <w:right w:val="dotted" w:sz="4" w:space="0" w:color="auto"/>
            </w:tcBorders>
          </w:tcPr>
          <w:p w:rsidR="00087FA6" w:rsidRPr="004B47F6" w:rsidRDefault="00CC60F5" w:rsidP="006B7113">
            <w:pPr>
              <w:tabs>
                <w:tab w:val="left" w:pos="702"/>
              </w:tabs>
              <w:spacing w:before="120" w:after="120"/>
              <w:rPr>
                <w:color w:val="000000"/>
                <w:sz w:val="26"/>
                <w:szCs w:val="26"/>
                <w:lang w:val="es-ES"/>
              </w:rPr>
            </w:pPr>
            <w:r>
              <w:rPr>
                <w:color w:val="000000"/>
                <w:sz w:val="26"/>
                <w:szCs w:val="26"/>
                <w:lang w:val="es-ES"/>
              </w:rPr>
              <w:t>Quy trình xây dựng đề cương và cấu trúc đề cương nghiên cứu</w:t>
            </w:r>
          </w:p>
        </w:tc>
        <w:tc>
          <w:tcPr>
            <w:tcW w:w="1170" w:type="dxa"/>
            <w:tcBorders>
              <w:top w:val="dotted" w:sz="4" w:space="0" w:color="auto"/>
              <w:left w:val="dotted" w:sz="4" w:space="0" w:color="auto"/>
              <w:bottom w:val="dotted" w:sz="4" w:space="0" w:color="auto"/>
              <w:right w:val="dotted" w:sz="4" w:space="0" w:color="auto"/>
            </w:tcBorders>
          </w:tcPr>
          <w:p w:rsidR="00087FA6" w:rsidRPr="004B47F6" w:rsidRDefault="00CC60F5" w:rsidP="006B7113">
            <w:pPr>
              <w:tabs>
                <w:tab w:val="left" w:pos="702"/>
              </w:tabs>
              <w:spacing w:before="120" w:after="120"/>
              <w:jc w:val="center"/>
              <w:rPr>
                <w:color w:val="000000"/>
                <w:sz w:val="26"/>
                <w:szCs w:val="26"/>
                <w:lang w:val="es-ES"/>
              </w:rPr>
            </w:pPr>
            <w:r>
              <w:rPr>
                <w:color w:val="000000"/>
                <w:sz w:val="26"/>
                <w:szCs w:val="26"/>
                <w:lang w:val="es-ES"/>
              </w:rPr>
              <w:t>8</w:t>
            </w:r>
          </w:p>
        </w:tc>
        <w:tc>
          <w:tcPr>
            <w:tcW w:w="1170" w:type="dxa"/>
            <w:tcBorders>
              <w:top w:val="dotted" w:sz="4" w:space="0" w:color="auto"/>
              <w:left w:val="dotted" w:sz="4" w:space="0" w:color="auto"/>
              <w:bottom w:val="dotted" w:sz="4" w:space="0" w:color="auto"/>
              <w:right w:val="dotted" w:sz="4" w:space="0" w:color="auto"/>
            </w:tcBorders>
          </w:tcPr>
          <w:p w:rsidR="00087FA6" w:rsidRPr="004B47F6" w:rsidRDefault="00CC60F5" w:rsidP="006B7113">
            <w:pPr>
              <w:tabs>
                <w:tab w:val="left" w:pos="702"/>
              </w:tabs>
              <w:spacing w:before="120" w:after="120"/>
              <w:jc w:val="center"/>
              <w:rPr>
                <w:color w:val="000000"/>
                <w:sz w:val="26"/>
                <w:szCs w:val="26"/>
                <w:lang w:val="es-ES"/>
              </w:rPr>
            </w:pPr>
            <w:r>
              <w:rPr>
                <w:color w:val="000000"/>
                <w:sz w:val="26"/>
                <w:szCs w:val="26"/>
                <w:lang w:val="es-ES"/>
              </w:rPr>
              <w:t>3</w:t>
            </w:r>
          </w:p>
        </w:tc>
        <w:tc>
          <w:tcPr>
            <w:tcW w:w="990" w:type="dxa"/>
            <w:tcBorders>
              <w:left w:val="dotted" w:sz="4" w:space="0" w:color="auto"/>
              <w:right w:val="dotted" w:sz="4" w:space="0" w:color="auto"/>
            </w:tcBorders>
            <w:shd w:val="clear" w:color="auto" w:fill="auto"/>
          </w:tcPr>
          <w:p w:rsidR="00087FA6" w:rsidRPr="004B47F6" w:rsidRDefault="00CC60F5" w:rsidP="006B7113">
            <w:pPr>
              <w:tabs>
                <w:tab w:val="left" w:pos="702"/>
              </w:tabs>
              <w:spacing w:before="120" w:after="120"/>
              <w:jc w:val="center"/>
              <w:rPr>
                <w:color w:val="000000"/>
                <w:sz w:val="26"/>
                <w:szCs w:val="26"/>
                <w:lang w:val="es-ES"/>
              </w:rPr>
            </w:pPr>
            <w:r>
              <w:rPr>
                <w:color w:val="000000"/>
                <w:sz w:val="26"/>
                <w:szCs w:val="26"/>
                <w:lang w:val="es-ES"/>
              </w:rPr>
              <w:t>5</w:t>
            </w:r>
          </w:p>
        </w:tc>
      </w:tr>
      <w:tr w:rsidR="00087FA6" w:rsidRPr="004B47F6" w:rsidTr="006B7113">
        <w:tc>
          <w:tcPr>
            <w:tcW w:w="876" w:type="dxa"/>
            <w:gridSpan w:val="2"/>
            <w:tcBorders>
              <w:top w:val="dotted" w:sz="4" w:space="0" w:color="auto"/>
              <w:left w:val="dotted" w:sz="4" w:space="0" w:color="auto"/>
              <w:bottom w:val="dotted" w:sz="4" w:space="0" w:color="auto"/>
              <w:right w:val="dotted" w:sz="4" w:space="0" w:color="auto"/>
            </w:tcBorders>
            <w:vAlign w:val="center"/>
          </w:tcPr>
          <w:p w:rsidR="00087FA6" w:rsidRPr="004B47F6" w:rsidRDefault="00087FA6" w:rsidP="006B7113">
            <w:pPr>
              <w:tabs>
                <w:tab w:val="left" w:pos="702"/>
              </w:tabs>
              <w:spacing w:before="120" w:after="120"/>
              <w:jc w:val="center"/>
              <w:rPr>
                <w:color w:val="000000"/>
                <w:sz w:val="26"/>
                <w:szCs w:val="26"/>
                <w:lang w:val="es-ES"/>
              </w:rPr>
            </w:pPr>
            <w:r>
              <w:rPr>
                <w:color w:val="000000"/>
                <w:sz w:val="26"/>
                <w:szCs w:val="26"/>
                <w:lang w:val="es-ES"/>
              </w:rPr>
              <w:t xml:space="preserve">2 </w:t>
            </w:r>
          </w:p>
        </w:tc>
        <w:tc>
          <w:tcPr>
            <w:tcW w:w="5291" w:type="dxa"/>
            <w:tcBorders>
              <w:top w:val="dotted" w:sz="4" w:space="0" w:color="auto"/>
              <w:left w:val="dotted" w:sz="4" w:space="0" w:color="auto"/>
              <w:bottom w:val="dotted" w:sz="4" w:space="0" w:color="auto"/>
              <w:right w:val="dotted" w:sz="4" w:space="0" w:color="auto"/>
            </w:tcBorders>
          </w:tcPr>
          <w:p w:rsidR="00087FA6" w:rsidRPr="004B47F6" w:rsidRDefault="00CC60F5" w:rsidP="006B7113">
            <w:pPr>
              <w:tabs>
                <w:tab w:val="left" w:pos="702"/>
              </w:tabs>
              <w:spacing w:before="120" w:after="120"/>
              <w:rPr>
                <w:color w:val="000000"/>
                <w:sz w:val="26"/>
                <w:szCs w:val="26"/>
                <w:lang w:val="es-ES"/>
              </w:rPr>
            </w:pPr>
            <w:r>
              <w:rPr>
                <w:color w:val="000000"/>
                <w:sz w:val="26"/>
                <w:szCs w:val="26"/>
                <w:lang w:val="es-ES"/>
              </w:rPr>
              <w:t xml:space="preserve">Phát hiện và lựa chọn vấn đề nghiên cứu </w:t>
            </w:r>
          </w:p>
        </w:tc>
        <w:tc>
          <w:tcPr>
            <w:tcW w:w="1170" w:type="dxa"/>
            <w:tcBorders>
              <w:top w:val="dotted" w:sz="4" w:space="0" w:color="auto"/>
              <w:left w:val="dotted" w:sz="4" w:space="0" w:color="auto"/>
              <w:bottom w:val="dotted" w:sz="4" w:space="0" w:color="auto"/>
              <w:right w:val="dotted" w:sz="4" w:space="0" w:color="auto"/>
            </w:tcBorders>
          </w:tcPr>
          <w:p w:rsidR="00087FA6" w:rsidRPr="004B47F6" w:rsidRDefault="00CC60F5" w:rsidP="006B7113">
            <w:pPr>
              <w:tabs>
                <w:tab w:val="left" w:pos="702"/>
              </w:tabs>
              <w:spacing w:before="120" w:after="120"/>
              <w:jc w:val="center"/>
              <w:rPr>
                <w:color w:val="000000"/>
                <w:sz w:val="26"/>
                <w:szCs w:val="26"/>
                <w:lang w:val="es-ES"/>
              </w:rPr>
            </w:pPr>
            <w:r>
              <w:rPr>
                <w:color w:val="000000"/>
                <w:sz w:val="26"/>
                <w:szCs w:val="26"/>
                <w:lang w:val="es-ES"/>
              </w:rPr>
              <w:t>4</w:t>
            </w:r>
          </w:p>
        </w:tc>
        <w:tc>
          <w:tcPr>
            <w:tcW w:w="1170" w:type="dxa"/>
            <w:tcBorders>
              <w:top w:val="dotted" w:sz="4" w:space="0" w:color="auto"/>
              <w:left w:val="dotted" w:sz="4" w:space="0" w:color="auto"/>
              <w:bottom w:val="dotted" w:sz="4" w:space="0" w:color="auto"/>
              <w:right w:val="dotted" w:sz="4" w:space="0" w:color="auto"/>
            </w:tcBorders>
          </w:tcPr>
          <w:p w:rsidR="00087FA6" w:rsidRPr="004B47F6" w:rsidRDefault="00FE52A3" w:rsidP="006B7113">
            <w:pPr>
              <w:tabs>
                <w:tab w:val="left" w:pos="702"/>
              </w:tabs>
              <w:spacing w:before="120" w:after="120"/>
              <w:jc w:val="center"/>
              <w:rPr>
                <w:color w:val="000000"/>
                <w:sz w:val="26"/>
                <w:szCs w:val="26"/>
                <w:lang w:val="es-ES"/>
              </w:rPr>
            </w:pPr>
            <w:r>
              <w:rPr>
                <w:color w:val="000000"/>
                <w:sz w:val="26"/>
                <w:szCs w:val="26"/>
                <w:lang w:val="es-ES"/>
              </w:rPr>
              <w:t>2</w:t>
            </w:r>
          </w:p>
        </w:tc>
        <w:tc>
          <w:tcPr>
            <w:tcW w:w="990" w:type="dxa"/>
            <w:tcBorders>
              <w:left w:val="dotted" w:sz="4" w:space="0" w:color="auto"/>
              <w:right w:val="dotted" w:sz="4" w:space="0" w:color="auto"/>
            </w:tcBorders>
            <w:shd w:val="clear" w:color="auto" w:fill="auto"/>
          </w:tcPr>
          <w:p w:rsidR="00087FA6" w:rsidRPr="004B47F6" w:rsidRDefault="00CC60F5" w:rsidP="006B7113">
            <w:pPr>
              <w:tabs>
                <w:tab w:val="left" w:pos="702"/>
              </w:tabs>
              <w:spacing w:before="120" w:after="120"/>
              <w:jc w:val="center"/>
              <w:rPr>
                <w:color w:val="000000"/>
                <w:sz w:val="26"/>
                <w:szCs w:val="26"/>
                <w:lang w:val="es-ES"/>
              </w:rPr>
            </w:pPr>
            <w:r>
              <w:rPr>
                <w:color w:val="000000"/>
                <w:sz w:val="26"/>
                <w:szCs w:val="26"/>
                <w:lang w:val="es-ES"/>
              </w:rPr>
              <w:t>3</w:t>
            </w:r>
          </w:p>
        </w:tc>
      </w:tr>
      <w:tr w:rsidR="00FE52A3" w:rsidRPr="004B47F6" w:rsidTr="006B7113">
        <w:tc>
          <w:tcPr>
            <w:tcW w:w="876" w:type="dxa"/>
            <w:gridSpan w:val="2"/>
            <w:tcBorders>
              <w:top w:val="dotted" w:sz="4" w:space="0" w:color="auto"/>
              <w:left w:val="dotted" w:sz="4" w:space="0" w:color="auto"/>
              <w:bottom w:val="dotted" w:sz="4" w:space="0" w:color="auto"/>
              <w:right w:val="dotted" w:sz="4" w:space="0" w:color="auto"/>
            </w:tcBorders>
            <w:vAlign w:val="center"/>
          </w:tcPr>
          <w:p w:rsidR="00FE52A3" w:rsidRDefault="00FE52A3" w:rsidP="006B7113">
            <w:pPr>
              <w:tabs>
                <w:tab w:val="left" w:pos="702"/>
              </w:tabs>
              <w:spacing w:before="120" w:after="120"/>
              <w:jc w:val="center"/>
              <w:rPr>
                <w:color w:val="000000"/>
                <w:sz w:val="26"/>
                <w:szCs w:val="26"/>
                <w:lang w:val="es-ES"/>
              </w:rPr>
            </w:pPr>
            <w:r>
              <w:rPr>
                <w:color w:val="000000"/>
                <w:sz w:val="26"/>
                <w:szCs w:val="26"/>
                <w:lang w:val="es-ES"/>
              </w:rPr>
              <w:t>3</w:t>
            </w:r>
          </w:p>
        </w:tc>
        <w:tc>
          <w:tcPr>
            <w:tcW w:w="5291" w:type="dxa"/>
            <w:tcBorders>
              <w:top w:val="dotted" w:sz="4" w:space="0" w:color="auto"/>
              <w:left w:val="dotted" w:sz="4" w:space="0" w:color="auto"/>
              <w:bottom w:val="dotted" w:sz="4" w:space="0" w:color="auto"/>
              <w:right w:val="dotted" w:sz="4" w:space="0" w:color="auto"/>
            </w:tcBorders>
          </w:tcPr>
          <w:p w:rsidR="00FE52A3" w:rsidRDefault="00FE52A3" w:rsidP="006B7113">
            <w:pPr>
              <w:tabs>
                <w:tab w:val="left" w:pos="702"/>
              </w:tabs>
              <w:spacing w:before="120" w:after="120"/>
              <w:rPr>
                <w:color w:val="000000"/>
                <w:sz w:val="26"/>
                <w:szCs w:val="26"/>
                <w:lang w:val="es-ES"/>
              </w:rPr>
            </w:pPr>
            <w:r>
              <w:rPr>
                <w:color w:val="000000"/>
                <w:sz w:val="26"/>
                <w:szCs w:val="26"/>
                <w:lang w:val="es-ES"/>
              </w:rPr>
              <w:t xml:space="preserve">Quy trình xây dựng đề cương và cấu trúc đề cương dự án </w:t>
            </w:r>
          </w:p>
        </w:tc>
        <w:tc>
          <w:tcPr>
            <w:tcW w:w="1170" w:type="dxa"/>
            <w:tcBorders>
              <w:top w:val="dotted" w:sz="4" w:space="0" w:color="auto"/>
              <w:left w:val="dotted" w:sz="4" w:space="0" w:color="auto"/>
              <w:bottom w:val="dotted" w:sz="4" w:space="0" w:color="auto"/>
              <w:right w:val="dotted" w:sz="4" w:space="0" w:color="auto"/>
            </w:tcBorders>
          </w:tcPr>
          <w:p w:rsidR="00FE52A3" w:rsidRDefault="00FE52A3" w:rsidP="006B7113">
            <w:pPr>
              <w:tabs>
                <w:tab w:val="left" w:pos="702"/>
              </w:tabs>
              <w:spacing w:before="120" w:after="120"/>
              <w:jc w:val="center"/>
              <w:rPr>
                <w:color w:val="000000"/>
                <w:sz w:val="26"/>
                <w:szCs w:val="26"/>
                <w:lang w:val="es-ES"/>
              </w:rPr>
            </w:pPr>
            <w:r>
              <w:rPr>
                <w:color w:val="000000"/>
                <w:sz w:val="26"/>
                <w:szCs w:val="26"/>
                <w:lang w:val="es-ES"/>
              </w:rPr>
              <w:t>4</w:t>
            </w:r>
          </w:p>
        </w:tc>
        <w:tc>
          <w:tcPr>
            <w:tcW w:w="1170" w:type="dxa"/>
            <w:tcBorders>
              <w:top w:val="dotted" w:sz="4" w:space="0" w:color="auto"/>
              <w:left w:val="dotted" w:sz="4" w:space="0" w:color="auto"/>
              <w:bottom w:val="dotted" w:sz="4" w:space="0" w:color="auto"/>
              <w:right w:val="dotted" w:sz="4" w:space="0" w:color="auto"/>
            </w:tcBorders>
          </w:tcPr>
          <w:p w:rsidR="00FE52A3" w:rsidRDefault="00FE52A3" w:rsidP="006B7113">
            <w:pPr>
              <w:tabs>
                <w:tab w:val="left" w:pos="702"/>
              </w:tabs>
              <w:spacing w:before="120" w:after="120"/>
              <w:jc w:val="center"/>
              <w:rPr>
                <w:color w:val="000000"/>
                <w:sz w:val="26"/>
                <w:szCs w:val="26"/>
                <w:lang w:val="es-ES"/>
              </w:rPr>
            </w:pPr>
            <w:r>
              <w:rPr>
                <w:color w:val="000000"/>
                <w:sz w:val="26"/>
                <w:szCs w:val="26"/>
                <w:lang w:val="es-ES"/>
              </w:rPr>
              <w:t>2</w:t>
            </w:r>
          </w:p>
        </w:tc>
        <w:tc>
          <w:tcPr>
            <w:tcW w:w="990" w:type="dxa"/>
            <w:tcBorders>
              <w:left w:val="dotted" w:sz="4" w:space="0" w:color="auto"/>
              <w:right w:val="dotted" w:sz="4" w:space="0" w:color="auto"/>
            </w:tcBorders>
            <w:shd w:val="clear" w:color="auto" w:fill="auto"/>
          </w:tcPr>
          <w:p w:rsidR="00FE52A3" w:rsidRDefault="00FE52A3" w:rsidP="006B7113">
            <w:pPr>
              <w:tabs>
                <w:tab w:val="left" w:pos="702"/>
              </w:tabs>
              <w:spacing w:before="120" w:after="120"/>
              <w:jc w:val="center"/>
              <w:rPr>
                <w:color w:val="000000"/>
                <w:sz w:val="26"/>
                <w:szCs w:val="26"/>
                <w:lang w:val="es-ES"/>
              </w:rPr>
            </w:pPr>
            <w:r>
              <w:rPr>
                <w:color w:val="000000"/>
                <w:sz w:val="26"/>
                <w:szCs w:val="26"/>
                <w:lang w:val="es-ES"/>
              </w:rPr>
              <w:t>2</w:t>
            </w:r>
          </w:p>
        </w:tc>
      </w:tr>
      <w:tr w:rsidR="00CC60F5" w:rsidRPr="004B47F6" w:rsidTr="006B7113">
        <w:tc>
          <w:tcPr>
            <w:tcW w:w="876" w:type="dxa"/>
            <w:gridSpan w:val="2"/>
            <w:tcBorders>
              <w:top w:val="dotted" w:sz="4" w:space="0" w:color="auto"/>
              <w:left w:val="dotted" w:sz="4" w:space="0" w:color="auto"/>
              <w:bottom w:val="dotted" w:sz="4" w:space="0" w:color="auto"/>
              <w:right w:val="dotted" w:sz="4" w:space="0" w:color="auto"/>
            </w:tcBorders>
            <w:vAlign w:val="center"/>
          </w:tcPr>
          <w:p w:rsidR="00CC60F5" w:rsidRDefault="00CC60F5" w:rsidP="006B7113">
            <w:pPr>
              <w:tabs>
                <w:tab w:val="left" w:pos="702"/>
              </w:tabs>
              <w:spacing w:before="120" w:after="120"/>
              <w:jc w:val="center"/>
              <w:rPr>
                <w:color w:val="000000"/>
                <w:sz w:val="26"/>
                <w:szCs w:val="26"/>
                <w:lang w:val="es-ES"/>
              </w:rPr>
            </w:pPr>
            <w:r>
              <w:rPr>
                <w:color w:val="000000"/>
                <w:sz w:val="26"/>
                <w:szCs w:val="26"/>
                <w:lang w:val="es-ES"/>
              </w:rPr>
              <w:t>3</w:t>
            </w:r>
          </w:p>
        </w:tc>
        <w:tc>
          <w:tcPr>
            <w:tcW w:w="5291" w:type="dxa"/>
            <w:tcBorders>
              <w:top w:val="dotted" w:sz="4" w:space="0" w:color="auto"/>
              <w:left w:val="dotted" w:sz="4" w:space="0" w:color="auto"/>
              <w:bottom w:val="dotted" w:sz="4" w:space="0" w:color="auto"/>
              <w:right w:val="dotted" w:sz="4" w:space="0" w:color="auto"/>
            </w:tcBorders>
          </w:tcPr>
          <w:p w:rsidR="00CC60F5" w:rsidRDefault="00CC60F5" w:rsidP="00CC60F5">
            <w:pPr>
              <w:tabs>
                <w:tab w:val="left" w:pos="702"/>
              </w:tabs>
              <w:spacing w:before="120" w:after="120"/>
              <w:rPr>
                <w:color w:val="000000"/>
                <w:sz w:val="26"/>
                <w:szCs w:val="26"/>
                <w:lang w:val="es-ES"/>
              </w:rPr>
            </w:pPr>
            <w:r>
              <w:rPr>
                <w:color w:val="000000"/>
                <w:sz w:val="26"/>
                <w:szCs w:val="26"/>
                <w:lang w:val="es-ES"/>
              </w:rPr>
              <w:t>Thực hành xây dựng đề cương nghiên cứu</w:t>
            </w:r>
            <w:r w:rsidR="00FE52A3">
              <w:rPr>
                <w:color w:val="000000"/>
                <w:sz w:val="26"/>
                <w:szCs w:val="26"/>
                <w:lang w:val="es-ES"/>
              </w:rPr>
              <w:t xml:space="preserve"> hoặc đề cương dự án</w:t>
            </w:r>
          </w:p>
        </w:tc>
        <w:tc>
          <w:tcPr>
            <w:tcW w:w="1170" w:type="dxa"/>
            <w:tcBorders>
              <w:top w:val="dotted" w:sz="4" w:space="0" w:color="auto"/>
              <w:left w:val="dotted" w:sz="4" w:space="0" w:color="auto"/>
              <w:bottom w:val="dotted" w:sz="4" w:space="0" w:color="auto"/>
              <w:right w:val="dotted" w:sz="4" w:space="0" w:color="auto"/>
            </w:tcBorders>
          </w:tcPr>
          <w:p w:rsidR="00CC60F5" w:rsidRDefault="00CC60F5" w:rsidP="006B7113">
            <w:pPr>
              <w:tabs>
                <w:tab w:val="left" w:pos="702"/>
              </w:tabs>
              <w:spacing w:before="120" w:after="120"/>
              <w:jc w:val="center"/>
              <w:rPr>
                <w:color w:val="000000"/>
                <w:sz w:val="26"/>
                <w:szCs w:val="26"/>
                <w:lang w:val="es-ES"/>
              </w:rPr>
            </w:pPr>
            <w:r>
              <w:rPr>
                <w:color w:val="000000"/>
                <w:sz w:val="26"/>
                <w:szCs w:val="26"/>
                <w:lang w:val="es-ES"/>
              </w:rPr>
              <w:t>2</w:t>
            </w:r>
            <w:r w:rsidR="00FE52A3">
              <w:rPr>
                <w:color w:val="000000"/>
                <w:sz w:val="26"/>
                <w:szCs w:val="26"/>
                <w:lang w:val="es-ES"/>
              </w:rPr>
              <w:t>4</w:t>
            </w:r>
          </w:p>
        </w:tc>
        <w:tc>
          <w:tcPr>
            <w:tcW w:w="1170" w:type="dxa"/>
            <w:tcBorders>
              <w:top w:val="dotted" w:sz="4" w:space="0" w:color="auto"/>
              <w:left w:val="dotted" w:sz="4" w:space="0" w:color="auto"/>
              <w:bottom w:val="dotted" w:sz="4" w:space="0" w:color="auto"/>
              <w:right w:val="dotted" w:sz="4" w:space="0" w:color="auto"/>
            </w:tcBorders>
          </w:tcPr>
          <w:p w:rsidR="00CC60F5" w:rsidRDefault="00FE52A3" w:rsidP="006B7113">
            <w:pPr>
              <w:tabs>
                <w:tab w:val="left" w:pos="702"/>
              </w:tabs>
              <w:spacing w:before="120" w:after="120"/>
              <w:jc w:val="center"/>
              <w:rPr>
                <w:color w:val="000000"/>
                <w:sz w:val="26"/>
                <w:szCs w:val="26"/>
                <w:lang w:val="es-ES"/>
              </w:rPr>
            </w:pPr>
            <w:r>
              <w:rPr>
                <w:color w:val="000000"/>
                <w:sz w:val="26"/>
                <w:szCs w:val="26"/>
                <w:lang w:val="es-ES"/>
              </w:rPr>
              <w:t>8</w:t>
            </w:r>
          </w:p>
        </w:tc>
        <w:tc>
          <w:tcPr>
            <w:tcW w:w="990" w:type="dxa"/>
            <w:tcBorders>
              <w:left w:val="dotted" w:sz="4" w:space="0" w:color="auto"/>
              <w:right w:val="dotted" w:sz="4" w:space="0" w:color="auto"/>
            </w:tcBorders>
            <w:shd w:val="clear" w:color="auto" w:fill="auto"/>
          </w:tcPr>
          <w:p w:rsidR="00CC60F5" w:rsidRDefault="00FE52A3" w:rsidP="00FE52A3">
            <w:pPr>
              <w:tabs>
                <w:tab w:val="left" w:pos="702"/>
              </w:tabs>
              <w:spacing w:before="120" w:after="120"/>
              <w:jc w:val="center"/>
              <w:rPr>
                <w:color w:val="000000"/>
                <w:sz w:val="26"/>
                <w:szCs w:val="26"/>
                <w:lang w:val="es-ES"/>
              </w:rPr>
            </w:pPr>
            <w:r>
              <w:rPr>
                <w:color w:val="000000"/>
                <w:sz w:val="26"/>
                <w:szCs w:val="26"/>
                <w:lang w:val="es-ES"/>
              </w:rPr>
              <w:t>16</w:t>
            </w:r>
          </w:p>
        </w:tc>
      </w:tr>
      <w:tr w:rsidR="001867EF" w:rsidRPr="004B47F6" w:rsidTr="00843344">
        <w:tc>
          <w:tcPr>
            <w:tcW w:w="6167" w:type="dxa"/>
            <w:gridSpan w:val="3"/>
            <w:tcBorders>
              <w:top w:val="dotted" w:sz="4" w:space="0" w:color="auto"/>
              <w:left w:val="dotted" w:sz="4" w:space="0" w:color="auto"/>
              <w:bottom w:val="dotted" w:sz="4" w:space="0" w:color="auto"/>
              <w:right w:val="dotted" w:sz="4" w:space="0" w:color="auto"/>
            </w:tcBorders>
            <w:vAlign w:val="center"/>
          </w:tcPr>
          <w:p w:rsidR="001867EF" w:rsidRPr="00A61114" w:rsidRDefault="00AA3B4C" w:rsidP="00AA3B4C">
            <w:pPr>
              <w:tabs>
                <w:tab w:val="left" w:pos="702"/>
              </w:tabs>
              <w:spacing w:before="120" w:after="120"/>
              <w:rPr>
                <w:b/>
                <w:color w:val="000000"/>
                <w:sz w:val="26"/>
                <w:szCs w:val="26"/>
                <w:lang w:val="es-ES"/>
              </w:rPr>
            </w:pPr>
            <w:r>
              <w:rPr>
                <w:b/>
                <w:color w:val="000000"/>
                <w:sz w:val="26"/>
                <w:szCs w:val="26"/>
                <w:lang w:val="es-ES"/>
              </w:rPr>
              <w:t>Khai mạc, bế mạc và lượng giá học tập</w:t>
            </w:r>
          </w:p>
        </w:tc>
        <w:tc>
          <w:tcPr>
            <w:tcW w:w="1170" w:type="dxa"/>
            <w:tcBorders>
              <w:top w:val="dotted" w:sz="4" w:space="0" w:color="auto"/>
              <w:left w:val="dotted" w:sz="4" w:space="0" w:color="auto"/>
              <w:bottom w:val="dotted" w:sz="4" w:space="0" w:color="auto"/>
              <w:right w:val="dotted" w:sz="4" w:space="0" w:color="auto"/>
            </w:tcBorders>
          </w:tcPr>
          <w:p w:rsidR="001867EF" w:rsidRPr="005E1F96" w:rsidRDefault="00A61114" w:rsidP="009E129E">
            <w:pPr>
              <w:tabs>
                <w:tab w:val="left" w:pos="702"/>
              </w:tabs>
              <w:spacing w:before="120" w:after="120"/>
              <w:jc w:val="center"/>
              <w:rPr>
                <w:b/>
                <w:color w:val="000000"/>
                <w:sz w:val="26"/>
                <w:szCs w:val="26"/>
                <w:lang w:val="es-ES"/>
              </w:rPr>
            </w:pPr>
            <w:r w:rsidRPr="005E1F96">
              <w:rPr>
                <w:b/>
                <w:color w:val="000000"/>
                <w:sz w:val="26"/>
                <w:szCs w:val="26"/>
                <w:lang w:val="es-ES"/>
              </w:rPr>
              <w:t xml:space="preserve">40 </w:t>
            </w:r>
          </w:p>
        </w:tc>
        <w:tc>
          <w:tcPr>
            <w:tcW w:w="1170" w:type="dxa"/>
            <w:tcBorders>
              <w:top w:val="dotted" w:sz="4" w:space="0" w:color="auto"/>
              <w:left w:val="dotted" w:sz="4" w:space="0" w:color="auto"/>
              <w:bottom w:val="dotted" w:sz="4" w:space="0" w:color="auto"/>
              <w:right w:val="dotted" w:sz="4" w:space="0" w:color="auto"/>
            </w:tcBorders>
          </w:tcPr>
          <w:p w:rsidR="001867EF" w:rsidRPr="004B47F6" w:rsidRDefault="001867EF" w:rsidP="009E129E">
            <w:pPr>
              <w:tabs>
                <w:tab w:val="left" w:pos="702"/>
              </w:tabs>
              <w:spacing w:before="120" w:after="120"/>
              <w:jc w:val="center"/>
              <w:rPr>
                <w:color w:val="000000"/>
                <w:sz w:val="26"/>
                <w:szCs w:val="26"/>
                <w:lang w:val="es-ES"/>
              </w:rPr>
            </w:pPr>
          </w:p>
        </w:tc>
        <w:tc>
          <w:tcPr>
            <w:tcW w:w="990" w:type="dxa"/>
            <w:tcBorders>
              <w:left w:val="dotted" w:sz="4" w:space="0" w:color="auto"/>
              <w:right w:val="dotted" w:sz="4" w:space="0" w:color="auto"/>
            </w:tcBorders>
            <w:shd w:val="clear" w:color="auto" w:fill="auto"/>
          </w:tcPr>
          <w:p w:rsidR="001867EF" w:rsidRPr="004B47F6" w:rsidRDefault="001867EF" w:rsidP="009E129E">
            <w:pPr>
              <w:tabs>
                <w:tab w:val="left" w:pos="702"/>
              </w:tabs>
              <w:spacing w:before="120" w:after="120"/>
              <w:jc w:val="center"/>
              <w:rPr>
                <w:color w:val="000000"/>
                <w:sz w:val="26"/>
                <w:szCs w:val="26"/>
                <w:lang w:val="es-ES"/>
              </w:rPr>
            </w:pPr>
          </w:p>
        </w:tc>
      </w:tr>
      <w:tr w:rsidR="00A77EE5" w:rsidRPr="004B47F6">
        <w:tc>
          <w:tcPr>
            <w:tcW w:w="876" w:type="dxa"/>
            <w:gridSpan w:val="2"/>
            <w:tcBorders>
              <w:top w:val="dotted" w:sz="4" w:space="0" w:color="auto"/>
              <w:left w:val="dotted" w:sz="4" w:space="0" w:color="auto"/>
              <w:bottom w:val="dotted" w:sz="4" w:space="0" w:color="auto"/>
              <w:right w:val="dotted" w:sz="4" w:space="0" w:color="auto"/>
            </w:tcBorders>
            <w:vAlign w:val="center"/>
          </w:tcPr>
          <w:p w:rsidR="00A77EE5" w:rsidRPr="004B47F6" w:rsidRDefault="001867EF" w:rsidP="009E129E">
            <w:pPr>
              <w:tabs>
                <w:tab w:val="left" w:pos="702"/>
              </w:tabs>
              <w:spacing w:before="120" w:after="120"/>
              <w:jc w:val="center"/>
              <w:rPr>
                <w:bCs/>
                <w:color w:val="000000"/>
                <w:sz w:val="26"/>
                <w:szCs w:val="26"/>
                <w:lang w:val="es-ES"/>
              </w:rPr>
            </w:pPr>
            <w:r>
              <w:rPr>
                <w:bCs/>
                <w:color w:val="000000"/>
                <w:sz w:val="26"/>
                <w:szCs w:val="26"/>
                <w:lang w:val="es-ES"/>
              </w:rPr>
              <w:t>1</w:t>
            </w:r>
          </w:p>
        </w:tc>
        <w:tc>
          <w:tcPr>
            <w:tcW w:w="5291" w:type="dxa"/>
            <w:tcBorders>
              <w:top w:val="dotted" w:sz="4" w:space="0" w:color="auto"/>
              <w:left w:val="dotted" w:sz="4" w:space="0" w:color="auto"/>
              <w:bottom w:val="dotted" w:sz="4" w:space="0" w:color="auto"/>
              <w:right w:val="dotted" w:sz="4" w:space="0" w:color="auto"/>
            </w:tcBorders>
          </w:tcPr>
          <w:p w:rsidR="00A77EE5" w:rsidRPr="004B47F6" w:rsidRDefault="001867EF" w:rsidP="009E129E">
            <w:pPr>
              <w:tabs>
                <w:tab w:val="left" w:pos="702"/>
              </w:tabs>
              <w:spacing w:before="120" w:after="120"/>
              <w:rPr>
                <w:color w:val="000000"/>
                <w:sz w:val="26"/>
                <w:szCs w:val="26"/>
                <w:lang w:val="es-ES"/>
              </w:rPr>
            </w:pPr>
            <w:r>
              <w:rPr>
                <w:color w:val="000000"/>
                <w:sz w:val="26"/>
                <w:szCs w:val="26"/>
                <w:lang w:val="es-ES"/>
              </w:rPr>
              <w:t>Khai mạc-bế mạc</w:t>
            </w:r>
          </w:p>
        </w:tc>
        <w:tc>
          <w:tcPr>
            <w:tcW w:w="1170" w:type="dxa"/>
            <w:tcBorders>
              <w:top w:val="dotted" w:sz="4" w:space="0" w:color="auto"/>
              <w:left w:val="dotted" w:sz="4" w:space="0" w:color="auto"/>
              <w:bottom w:val="dotted" w:sz="4" w:space="0" w:color="auto"/>
              <w:right w:val="dotted" w:sz="4" w:space="0" w:color="auto"/>
            </w:tcBorders>
          </w:tcPr>
          <w:p w:rsidR="00A77EE5" w:rsidRPr="004B47F6" w:rsidRDefault="005E1F96" w:rsidP="009E129E">
            <w:pPr>
              <w:tabs>
                <w:tab w:val="left" w:pos="702"/>
              </w:tabs>
              <w:spacing w:before="120" w:after="120"/>
              <w:jc w:val="center"/>
              <w:rPr>
                <w:color w:val="000000"/>
                <w:sz w:val="26"/>
                <w:szCs w:val="26"/>
                <w:lang w:val="es-ES"/>
              </w:rPr>
            </w:pPr>
            <w:r>
              <w:rPr>
                <w:color w:val="000000"/>
                <w:sz w:val="26"/>
                <w:szCs w:val="26"/>
                <w:lang w:val="es-ES"/>
              </w:rPr>
              <w:t>3</w:t>
            </w:r>
          </w:p>
        </w:tc>
        <w:tc>
          <w:tcPr>
            <w:tcW w:w="1170" w:type="dxa"/>
            <w:tcBorders>
              <w:top w:val="dotted" w:sz="4" w:space="0" w:color="auto"/>
              <w:left w:val="dotted" w:sz="4" w:space="0" w:color="auto"/>
              <w:bottom w:val="dotted" w:sz="4" w:space="0" w:color="auto"/>
              <w:right w:val="dotted" w:sz="4" w:space="0" w:color="auto"/>
            </w:tcBorders>
          </w:tcPr>
          <w:p w:rsidR="00A77EE5" w:rsidRPr="004B47F6" w:rsidRDefault="00A77EE5" w:rsidP="009E129E">
            <w:pPr>
              <w:tabs>
                <w:tab w:val="left" w:pos="702"/>
              </w:tabs>
              <w:spacing w:before="120" w:after="120"/>
              <w:jc w:val="center"/>
              <w:rPr>
                <w:color w:val="000000"/>
                <w:sz w:val="26"/>
                <w:szCs w:val="26"/>
                <w:lang w:val="es-ES"/>
              </w:rPr>
            </w:pPr>
          </w:p>
        </w:tc>
        <w:tc>
          <w:tcPr>
            <w:tcW w:w="990" w:type="dxa"/>
            <w:tcBorders>
              <w:left w:val="dotted" w:sz="4" w:space="0" w:color="auto"/>
              <w:right w:val="dotted" w:sz="4" w:space="0" w:color="auto"/>
            </w:tcBorders>
            <w:shd w:val="clear" w:color="auto" w:fill="auto"/>
          </w:tcPr>
          <w:p w:rsidR="00A77EE5" w:rsidRPr="004B47F6" w:rsidRDefault="00A77EE5" w:rsidP="009E129E">
            <w:pPr>
              <w:tabs>
                <w:tab w:val="left" w:pos="702"/>
              </w:tabs>
              <w:spacing w:before="120" w:after="120"/>
              <w:jc w:val="center"/>
              <w:rPr>
                <w:color w:val="000000"/>
                <w:sz w:val="26"/>
                <w:szCs w:val="26"/>
                <w:lang w:val="es-ES"/>
              </w:rPr>
            </w:pPr>
          </w:p>
        </w:tc>
      </w:tr>
      <w:tr w:rsidR="00A77EE5" w:rsidRPr="004B47F6">
        <w:tc>
          <w:tcPr>
            <w:tcW w:w="876" w:type="dxa"/>
            <w:gridSpan w:val="2"/>
            <w:tcBorders>
              <w:top w:val="dotted" w:sz="4" w:space="0" w:color="auto"/>
              <w:left w:val="dotted" w:sz="4" w:space="0" w:color="auto"/>
              <w:bottom w:val="dotted" w:sz="4" w:space="0" w:color="auto"/>
              <w:right w:val="dotted" w:sz="4" w:space="0" w:color="auto"/>
            </w:tcBorders>
            <w:vAlign w:val="center"/>
          </w:tcPr>
          <w:p w:rsidR="00A77EE5" w:rsidRPr="004B47F6" w:rsidRDefault="001867EF" w:rsidP="009E129E">
            <w:pPr>
              <w:tabs>
                <w:tab w:val="left" w:pos="702"/>
              </w:tabs>
              <w:spacing w:before="120" w:after="120"/>
              <w:jc w:val="center"/>
              <w:rPr>
                <w:color w:val="000000"/>
                <w:sz w:val="26"/>
                <w:szCs w:val="26"/>
                <w:lang w:val="es-ES"/>
              </w:rPr>
            </w:pPr>
            <w:r>
              <w:rPr>
                <w:color w:val="000000"/>
                <w:sz w:val="26"/>
                <w:szCs w:val="26"/>
                <w:lang w:val="es-ES"/>
              </w:rPr>
              <w:t xml:space="preserve">2 </w:t>
            </w:r>
          </w:p>
        </w:tc>
        <w:tc>
          <w:tcPr>
            <w:tcW w:w="5291" w:type="dxa"/>
            <w:tcBorders>
              <w:top w:val="dotted" w:sz="4" w:space="0" w:color="auto"/>
              <w:left w:val="dotted" w:sz="4" w:space="0" w:color="auto"/>
              <w:bottom w:val="dotted" w:sz="4" w:space="0" w:color="auto"/>
              <w:right w:val="dotted" w:sz="4" w:space="0" w:color="auto"/>
            </w:tcBorders>
          </w:tcPr>
          <w:p w:rsidR="00A77EE5" w:rsidRPr="004B47F6" w:rsidRDefault="001867EF" w:rsidP="009E129E">
            <w:pPr>
              <w:tabs>
                <w:tab w:val="left" w:pos="702"/>
              </w:tabs>
              <w:spacing w:before="120" w:after="120"/>
              <w:rPr>
                <w:color w:val="000000"/>
                <w:sz w:val="26"/>
                <w:szCs w:val="26"/>
                <w:lang w:val="es-ES"/>
              </w:rPr>
            </w:pPr>
            <w:r>
              <w:rPr>
                <w:color w:val="000000"/>
                <w:sz w:val="26"/>
                <w:szCs w:val="26"/>
                <w:lang w:val="es-ES"/>
              </w:rPr>
              <w:t>Lượng giá trước khóa học</w:t>
            </w:r>
          </w:p>
        </w:tc>
        <w:tc>
          <w:tcPr>
            <w:tcW w:w="1170" w:type="dxa"/>
            <w:tcBorders>
              <w:top w:val="dotted" w:sz="4" w:space="0" w:color="auto"/>
              <w:left w:val="dotted" w:sz="4" w:space="0" w:color="auto"/>
              <w:bottom w:val="dotted" w:sz="4" w:space="0" w:color="auto"/>
              <w:right w:val="dotted" w:sz="4" w:space="0" w:color="auto"/>
            </w:tcBorders>
          </w:tcPr>
          <w:p w:rsidR="00A77EE5" w:rsidRPr="004B47F6" w:rsidRDefault="001867EF" w:rsidP="009E129E">
            <w:pPr>
              <w:tabs>
                <w:tab w:val="left" w:pos="702"/>
              </w:tabs>
              <w:spacing w:before="120" w:after="120"/>
              <w:jc w:val="center"/>
              <w:rPr>
                <w:color w:val="000000"/>
                <w:sz w:val="26"/>
                <w:szCs w:val="26"/>
                <w:lang w:val="es-ES"/>
              </w:rPr>
            </w:pPr>
            <w:r>
              <w:rPr>
                <w:color w:val="000000"/>
                <w:sz w:val="26"/>
                <w:szCs w:val="26"/>
                <w:lang w:val="es-ES"/>
              </w:rPr>
              <w:t>1</w:t>
            </w:r>
          </w:p>
        </w:tc>
        <w:tc>
          <w:tcPr>
            <w:tcW w:w="1170" w:type="dxa"/>
            <w:tcBorders>
              <w:top w:val="dotted" w:sz="4" w:space="0" w:color="auto"/>
              <w:left w:val="dotted" w:sz="4" w:space="0" w:color="auto"/>
              <w:bottom w:val="dotted" w:sz="4" w:space="0" w:color="auto"/>
              <w:right w:val="dotted" w:sz="4" w:space="0" w:color="auto"/>
            </w:tcBorders>
          </w:tcPr>
          <w:p w:rsidR="00A77EE5" w:rsidRPr="004B47F6" w:rsidRDefault="00A77EE5" w:rsidP="009E129E">
            <w:pPr>
              <w:tabs>
                <w:tab w:val="left" w:pos="702"/>
              </w:tabs>
              <w:spacing w:before="120" w:after="120"/>
              <w:jc w:val="center"/>
              <w:rPr>
                <w:color w:val="000000"/>
                <w:sz w:val="26"/>
                <w:szCs w:val="26"/>
                <w:lang w:val="es-ES"/>
              </w:rPr>
            </w:pPr>
          </w:p>
        </w:tc>
        <w:tc>
          <w:tcPr>
            <w:tcW w:w="990" w:type="dxa"/>
            <w:tcBorders>
              <w:left w:val="dotted" w:sz="4" w:space="0" w:color="auto"/>
              <w:right w:val="dotted" w:sz="4" w:space="0" w:color="auto"/>
            </w:tcBorders>
            <w:shd w:val="clear" w:color="auto" w:fill="auto"/>
          </w:tcPr>
          <w:p w:rsidR="00A77EE5" w:rsidRPr="004B47F6" w:rsidRDefault="00A77EE5" w:rsidP="009E129E">
            <w:pPr>
              <w:tabs>
                <w:tab w:val="left" w:pos="702"/>
              </w:tabs>
              <w:spacing w:before="120" w:after="120"/>
              <w:jc w:val="center"/>
              <w:rPr>
                <w:color w:val="000000"/>
                <w:sz w:val="26"/>
                <w:szCs w:val="26"/>
                <w:lang w:val="es-ES"/>
              </w:rPr>
            </w:pPr>
          </w:p>
        </w:tc>
      </w:tr>
      <w:tr w:rsidR="001867EF" w:rsidRPr="004B47F6">
        <w:tc>
          <w:tcPr>
            <w:tcW w:w="876" w:type="dxa"/>
            <w:gridSpan w:val="2"/>
            <w:tcBorders>
              <w:top w:val="dotted" w:sz="4" w:space="0" w:color="auto"/>
              <w:left w:val="dotted" w:sz="4" w:space="0" w:color="auto"/>
              <w:bottom w:val="dotted" w:sz="4" w:space="0" w:color="auto"/>
              <w:right w:val="dotted" w:sz="4" w:space="0" w:color="auto"/>
            </w:tcBorders>
            <w:vAlign w:val="center"/>
          </w:tcPr>
          <w:p w:rsidR="001867EF" w:rsidRDefault="001867EF" w:rsidP="009E129E">
            <w:pPr>
              <w:tabs>
                <w:tab w:val="left" w:pos="702"/>
              </w:tabs>
              <w:spacing w:before="120" w:after="120"/>
              <w:jc w:val="center"/>
              <w:rPr>
                <w:color w:val="000000"/>
                <w:sz w:val="26"/>
                <w:szCs w:val="26"/>
                <w:lang w:val="es-ES"/>
              </w:rPr>
            </w:pPr>
            <w:r>
              <w:rPr>
                <w:color w:val="000000"/>
                <w:sz w:val="26"/>
                <w:szCs w:val="26"/>
                <w:lang w:val="es-ES"/>
              </w:rPr>
              <w:t>3</w:t>
            </w:r>
          </w:p>
        </w:tc>
        <w:tc>
          <w:tcPr>
            <w:tcW w:w="5291" w:type="dxa"/>
            <w:tcBorders>
              <w:top w:val="dotted" w:sz="4" w:space="0" w:color="auto"/>
              <w:left w:val="dotted" w:sz="4" w:space="0" w:color="auto"/>
              <w:bottom w:val="dotted" w:sz="4" w:space="0" w:color="auto"/>
              <w:right w:val="dotted" w:sz="4" w:space="0" w:color="auto"/>
            </w:tcBorders>
          </w:tcPr>
          <w:p w:rsidR="001867EF" w:rsidRDefault="001867EF" w:rsidP="009E129E">
            <w:pPr>
              <w:tabs>
                <w:tab w:val="left" w:pos="702"/>
              </w:tabs>
              <w:spacing w:before="120" w:after="120"/>
              <w:rPr>
                <w:color w:val="000000"/>
                <w:sz w:val="26"/>
                <w:szCs w:val="26"/>
                <w:lang w:val="es-ES"/>
              </w:rPr>
            </w:pPr>
            <w:r>
              <w:rPr>
                <w:color w:val="000000"/>
                <w:sz w:val="26"/>
                <w:szCs w:val="26"/>
                <w:lang w:val="es-ES"/>
              </w:rPr>
              <w:t>Lượng giá kết thúc khóa học</w:t>
            </w:r>
          </w:p>
        </w:tc>
        <w:tc>
          <w:tcPr>
            <w:tcW w:w="1170" w:type="dxa"/>
            <w:tcBorders>
              <w:top w:val="dotted" w:sz="4" w:space="0" w:color="auto"/>
              <w:left w:val="dotted" w:sz="4" w:space="0" w:color="auto"/>
              <w:bottom w:val="dotted" w:sz="4" w:space="0" w:color="auto"/>
              <w:right w:val="dotted" w:sz="4" w:space="0" w:color="auto"/>
            </w:tcBorders>
          </w:tcPr>
          <w:p w:rsidR="001867EF" w:rsidRDefault="00A61114" w:rsidP="009E129E">
            <w:pPr>
              <w:tabs>
                <w:tab w:val="left" w:pos="702"/>
              </w:tabs>
              <w:spacing w:before="120" w:after="120"/>
              <w:jc w:val="center"/>
              <w:rPr>
                <w:color w:val="000000"/>
                <w:sz w:val="26"/>
                <w:szCs w:val="26"/>
                <w:lang w:val="es-ES"/>
              </w:rPr>
            </w:pPr>
            <w:r>
              <w:rPr>
                <w:color w:val="000000"/>
                <w:sz w:val="26"/>
                <w:szCs w:val="26"/>
                <w:lang w:val="es-ES"/>
              </w:rPr>
              <w:t>12</w:t>
            </w:r>
          </w:p>
        </w:tc>
        <w:tc>
          <w:tcPr>
            <w:tcW w:w="1170" w:type="dxa"/>
            <w:tcBorders>
              <w:top w:val="dotted" w:sz="4" w:space="0" w:color="auto"/>
              <w:left w:val="dotted" w:sz="4" w:space="0" w:color="auto"/>
              <w:bottom w:val="dotted" w:sz="4" w:space="0" w:color="auto"/>
              <w:right w:val="dotted" w:sz="4" w:space="0" w:color="auto"/>
            </w:tcBorders>
          </w:tcPr>
          <w:p w:rsidR="001867EF" w:rsidRPr="004B47F6" w:rsidRDefault="001867EF" w:rsidP="009E129E">
            <w:pPr>
              <w:tabs>
                <w:tab w:val="left" w:pos="702"/>
              </w:tabs>
              <w:spacing w:before="120" w:after="120"/>
              <w:jc w:val="center"/>
              <w:rPr>
                <w:color w:val="000000"/>
                <w:sz w:val="26"/>
                <w:szCs w:val="26"/>
                <w:lang w:val="es-ES"/>
              </w:rPr>
            </w:pPr>
          </w:p>
        </w:tc>
        <w:tc>
          <w:tcPr>
            <w:tcW w:w="990" w:type="dxa"/>
            <w:tcBorders>
              <w:left w:val="dotted" w:sz="4" w:space="0" w:color="auto"/>
              <w:right w:val="dotted" w:sz="4" w:space="0" w:color="auto"/>
            </w:tcBorders>
            <w:shd w:val="clear" w:color="auto" w:fill="auto"/>
          </w:tcPr>
          <w:p w:rsidR="001867EF" w:rsidRPr="004B47F6" w:rsidRDefault="001867EF" w:rsidP="009E129E">
            <w:pPr>
              <w:tabs>
                <w:tab w:val="left" w:pos="702"/>
              </w:tabs>
              <w:spacing w:before="120" w:after="120"/>
              <w:jc w:val="center"/>
              <w:rPr>
                <w:color w:val="000000"/>
                <w:sz w:val="26"/>
                <w:szCs w:val="26"/>
                <w:lang w:val="es-ES"/>
              </w:rPr>
            </w:pPr>
          </w:p>
        </w:tc>
      </w:tr>
      <w:tr w:rsidR="00A61114" w:rsidRPr="004B47F6">
        <w:tc>
          <w:tcPr>
            <w:tcW w:w="876" w:type="dxa"/>
            <w:gridSpan w:val="2"/>
            <w:tcBorders>
              <w:top w:val="dotted" w:sz="4" w:space="0" w:color="auto"/>
              <w:left w:val="dotted" w:sz="4" w:space="0" w:color="auto"/>
              <w:bottom w:val="dotted" w:sz="4" w:space="0" w:color="auto"/>
              <w:right w:val="dotted" w:sz="4" w:space="0" w:color="auto"/>
            </w:tcBorders>
            <w:vAlign w:val="center"/>
          </w:tcPr>
          <w:p w:rsidR="00A61114" w:rsidRDefault="00A61114" w:rsidP="009E129E">
            <w:pPr>
              <w:tabs>
                <w:tab w:val="left" w:pos="702"/>
              </w:tabs>
              <w:spacing w:before="120" w:after="120"/>
              <w:jc w:val="center"/>
              <w:rPr>
                <w:color w:val="000000"/>
                <w:sz w:val="26"/>
                <w:szCs w:val="26"/>
                <w:lang w:val="es-ES"/>
              </w:rPr>
            </w:pPr>
            <w:r>
              <w:rPr>
                <w:color w:val="000000"/>
                <w:sz w:val="26"/>
                <w:szCs w:val="26"/>
                <w:lang w:val="es-ES"/>
              </w:rPr>
              <w:t>4</w:t>
            </w:r>
          </w:p>
        </w:tc>
        <w:tc>
          <w:tcPr>
            <w:tcW w:w="5291" w:type="dxa"/>
            <w:tcBorders>
              <w:top w:val="dotted" w:sz="4" w:space="0" w:color="auto"/>
              <w:left w:val="dotted" w:sz="4" w:space="0" w:color="auto"/>
              <w:bottom w:val="dotted" w:sz="4" w:space="0" w:color="auto"/>
              <w:right w:val="dotted" w:sz="4" w:space="0" w:color="auto"/>
            </w:tcBorders>
          </w:tcPr>
          <w:p w:rsidR="00A61114" w:rsidRDefault="00A61114" w:rsidP="00A61114">
            <w:pPr>
              <w:tabs>
                <w:tab w:val="left" w:pos="702"/>
              </w:tabs>
              <w:spacing w:before="120" w:after="120"/>
              <w:rPr>
                <w:color w:val="000000"/>
                <w:sz w:val="26"/>
                <w:szCs w:val="26"/>
                <w:lang w:val="es-ES"/>
              </w:rPr>
            </w:pPr>
            <w:r>
              <w:rPr>
                <w:color w:val="000000"/>
                <w:sz w:val="26"/>
                <w:szCs w:val="26"/>
                <w:lang w:val="es-ES"/>
              </w:rPr>
              <w:t>Sinh hoạt lớp, hoạt động ngoại khóa</w:t>
            </w:r>
          </w:p>
        </w:tc>
        <w:tc>
          <w:tcPr>
            <w:tcW w:w="1170" w:type="dxa"/>
            <w:tcBorders>
              <w:top w:val="dotted" w:sz="4" w:space="0" w:color="auto"/>
              <w:left w:val="dotted" w:sz="4" w:space="0" w:color="auto"/>
              <w:bottom w:val="dotted" w:sz="4" w:space="0" w:color="auto"/>
              <w:right w:val="dotted" w:sz="4" w:space="0" w:color="auto"/>
            </w:tcBorders>
          </w:tcPr>
          <w:p w:rsidR="00A61114" w:rsidRDefault="00A61114" w:rsidP="009E129E">
            <w:pPr>
              <w:tabs>
                <w:tab w:val="left" w:pos="702"/>
              </w:tabs>
              <w:spacing w:before="120" w:after="120"/>
              <w:jc w:val="center"/>
              <w:rPr>
                <w:color w:val="000000"/>
                <w:sz w:val="26"/>
                <w:szCs w:val="26"/>
                <w:lang w:val="es-ES"/>
              </w:rPr>
            </w:pPr>
            <w:r>
              <w:rPr>
                <w:color w:val="000000"/>
                <w:sz w:val="26"/>
                <w:szCs w:val="26"/>
                <w:lang w:val="es-ES"/>
              </w:rPr>
              <w:t>24</w:t>
            </w:r>
          </w:p>
        </w:tc>
        <w:tc>
          <w:tcPr>
            <w:tcW w:w="1170" w:type="dxa"/>
            <w:tcBorders>
              <w:top w:val="dotted" w:sz="4" w:space="0" w:color="auto"/>
              <w:left w:val="dotted" w:sz="4" w:space="0" w:color="auto"/>
              <w:bottom w:val="dotted" w:sz="4" w:space="0" w:color="auto"/>
              <w:right w:val="dotted" w:sz="4" w:space="0" w:color="auto"/>
            </w:tcBorders>
          </w:tcPr>
          <w:p w:rsidR="00A61114" w:rsidRPr="004B47F6" w:rsidRDefault="00A61114" w:rsidP="009E129E">
            <w:pPr>
              <w:tabs>
                <w:tab w:val="left" w:pos="702"/>
              </w:tabs>
              <w:spacing w:before="120" w:after="120"/>
              <w:jc w:val="center"/>
              <w:rPr>
                <w:color w:val="000000"/>
                <w:sz w:val="26"/>
                <w:szCs w:val="26"/>
                <w:lang w:val="es-ES"/>
              </w:rPr>
            </w:pPr>
          </w:p>
        </w:tc>
        <w:tc>
          <w:tcPr>
            <w:tcW w:w="990" w:type="dxa"/>
            <w:tcBorders>
              <w:left w:val="dotted" w:sz="4" w:space="0" w:color="auto"/>
              <w:right w:val="dotted" w:sz="4" w:space="0" w:color="auto"/>
            </w:tcBorders>
            <w:shd w:val="clear" w:color="auto" w:fill="auto"/>
          </w:tcPr>
          <w:p w:rsidR="00A61114" w:rsidRPr="004B47F6" w:rsidRDefault="00A61114" w:rsidP="009E129E">
            <w:pPr>
              <w:tabs>
                <w:tab w:val="left" w:pos="702"/>
              </w:tabs>
              <w:spacing w:before="120" w:after="120"/>
              <w:jc w:val="center"/>
              <w:rPr>
                <w:color w:val="000000"/>
                <w:sz w:val="26"/>
                <w:szCs w:val="26"/>
                <w:lang w:val="es-ES"/>
              </w:rPr>
            </w:pPr>
          </w:p>
        </w:tc>
      </w:tr>
      <w:tr w:rsidR="00A77EE5" w:rsidRPr="004B47F6">
        <w:trPr>
          <w:cantSplit/>
        </w:trPr>
        <w:tc>
          <w:tcPr>
            <w:tcW w:w="6167" w:type="dxa"/>
            <w:gridSpan w:val="3"/>
            <w:tcBorders>
              <w:top w:val="dotted" w:sz="4" w:space="0" w:color="auto"/>
              <w:left w:val="dotted" w:sz="4" w:space="0" w:color="auto"/>
              <w:bottom w:val="dotted" w:sz="4" w:space="0" w:color="auto"/>
              <w:right w:val="dotted" w:sz="4" w:space="0" w:color="auto"/>
            </w:tcBorders>
          </w:tcPr>
          <w:p w:rsidR="00A77EE5" w:rsidRPr="004B47F6" w:rsidRDefault="00A77EE5" w:rsidP="009E129E">
            <w:pPr>
              <w:tabs>
                <w:tab w:val="left" w:pos="702"/>
              </w:tabs>
              <w:spacing w:before="120" w:after="120"/>
              <w:jc w:val="center"/>
              <w:rPr>
                <w:b/>
                <w:bCs/>
                <w:color w:val="000000"/>
                <w:sz w:val="26"/>
                <w:szCs w:val="26"/>
                <w:lang w:val="es-ES"/>
              </w:rPr>
            </w:pPr>
            <w:r w:rsidRPr="004B47F6">
              <w:rPr>
                <w:b/>
                <w:bCs/>
                <w:color w:val="000000"/>
                <w:sz w:val="26"/>
                <w:szCs w:val="26"/>
                <w:lang w:val="es-ES"/>
              </w:rPr>
              <w:t>Tổng cộng</w:t>
            </w:r>
          </w:p>
        </w:tc>
        <w:tc>
          <w:tcPr>
            <w:tcW w:w="1170" w:type="dxa"/>
            <w:tcBorders>
              <w:top w:val="dotted" w:sz="4" w:space="0" w:color="auto"/>
              <w:left w:val="dotted" w:sz="4" w:space="0" w:color="auto"/>
              <w:bottom w:val="dotted" w:sz="4" w:space="0" w:color="auto"/>
              <w:right w:val="dotted" w:sz="4" w:space="0" w:color="auto"/>
            </w:tcBorders>
          </w:tcPr>
          <w:p w:rsidR="00A77EE5" w:rsidRPr="004B47F6" w:rsidRDefault="005E1F96" w:rsidP="003A2363">
            <w:pPr>
              <w:tabs>
                <w:tab w:val="left" w:pos="702"/>
              </w:tabs>
              <w:spacing w:before="120" w:after="120"/>
              <w:jc w:val="center"/>
              <w:rPr>
                <w:b/>
                <w:bCs/>
                <w:color w:val="000000"/>
                <w:sz w:val="26"/>
                <w:szCs w:val="26"/>
                <w:lang w:val="es-ES"/>
              </w:rPr>
            </w:pPr>
            <w:r>
              <w:rPr>
                <w:b/>
                <w:bCs/>
                <w:color w:val="000000"/>
                <w:sz w:val="26"/>
                <w:szCs w:val="26"/>
                <w:lang w:val="es-ES"/>
              </w:rPr>
              <w:t>4</w:t>
            </w:r>
            <w:r w:rsidR="003A2363">
              <w:rPr>
                <w:b/>
                <w:bCs/>
                <w:color w:val="000000"/>
                <w:sz w:val="26"/>
                <w:szCs w:val="26"/>
                <w:lang w:val="es-ES"/>
              </w:rPr>
              <w:t>8</w:t>
            </w:r>
            <w:r w:rsidR="00A61114">
              <w:rPr>
                <w:b/>
                <w:bCs/>
                <w:color w:val="000000"/>
                <w:sz w:val="26"/>
                <w:szCs w:val="26"/>
                <w:lang w:val="es-ES"/>
              </w:rPr>
              <w:t>0</w:t>
            </w:r>
          </w:p>
        </w:tc>
        <w:tc>
          <w:tcPr>
            <w:tcW w:w="1170" w:type="dxa"/>
            <w:tcBorders>
              <w:top w:val="dotted" w:sz="4" w:space="0" w:color="auto"/>
              <w:left w:val="dotted" w:sz="4" w:space="0" w:color="auto"/>
              <w:bottom w:val="dotted" w:sz="4" w:space="0" w:color="auto"/>
              <w:right w:val="dotted" w:sz="4" w:space="0" w:color="auto"/>
            </w:tcBorders>
          </w:tcPr>
          <w:p w:rsidR="00A77EE5" w:rsidRPr="004B47F6" w:rsidRDefault="001875F0" w:rsidP="009E129E">
            <w:pPr>
              <w:tabs>
                <w:tab w:val="left" w:pos="702"/>
              </w:tabs>
              <w:spacing w:before="120" w:after="120"/>
              <w:jc w:val="center"/>
              <w:rPr>
                <w:b/>
                <w:bCs/>
                <w:color w:val="000000"/>
                <w:sz w:val="26"/>
                <w:szCs w:val="26"/>
                <w:lang w:val="es-ES"/>
              </w:rPr>
            </w:pPr>
            <w:r>
              <w:rPr>
                <w:b/>
                <w:bCs/>
                <w:color w:val="000000"/>
                <w:sz w:val="26"/>
                <w:szCs w:val="26"/>
                <w:lang w:val="es-ES"/>
              </w:rPr>
              <w:t>205</w:t>
            </w:r>
          </w:p>
        </w:tc>
        <w:tc>
          <w:tcPr>
            <w:tcW w:w="990" w:type="dxa"/>
            <w:tcBorders>
              <w:left w:val="dotted" w:sz="4" w:space="0" w:color="auto"/>
              <w:bottom w:val="dotted" w:sz="4" w:space="0" w:color="auto"/>
              <w:right w:val="dotted" w:sz="4" w:space="0" w:color="auto"/>
            </w:tcBorders>
            <w:shd w:val="clear" w:color="auto" w:fill="auto"/>
          </w:tcPr>
          <w:p w:rsidR="00A77EE5" w:rsidRPr="004B47F6" w:rsidRDefault="001875F0" w:rsidP="001875F0">
            <w:pPr>
              <w:tabs>
                <w:tab w:val="left" w:pos="702"/>
              </w:tabs>
              <w:spacing w:before="120" w:after="120"/>
              <w:jc w:val="center"/>
              <w:rPr>
                <w:b/>
                <w:bCs/>
                <w:color w:val="000000"/>
                <w:sz w:val="26"/>
                <w:szCs w:val="26"/>
                <w:lang w:val="es-ES"/>
              </w:rPr>
            </w:pPr>
            <w:r>
              <w:rPr>
                <w:b/>
                <w:bCs/>
                <w:color w:val="000000"/>
                <w:sz w:val="26"/>
                <w:szCs w:val="26"/>
                <w:lang w:val="es-ES"/>
              </w:rPr>
              <w:t>235</w:t>
            </w:r>
          </w:p>
        </w:tc>
      </w:tr>
      <w:bookmarkEnd w:id="1"/>
    </w:tbl>
    <w:p w:rsidR="00F75730" w:rsidRDefault="00F75730" w:rsidP="00856AA1">
      <w:pPr>
        <w:spacing w:line="400" w:lineRule="atLeast"/>
        <w:jc w:val="center"/>
        <w:rPr>
          <w:b/>
          <w:sz w:val="26"/>
          <w:szCs w:val="28"/>
        </w:rPr>
      </w:pPr>
      <w:r w:rsidRPr="002339F3">
        <w:rPr>
          <w:i/>
          <w:sz w:val="26"/>
          <w:szCs w:val="28"/>
        </w:rPr>
        <w:br w:type="page"/>
      </w:r>
      <w:r w:rsidR="00856AA1">
        <w:rPr>
          <w:b/>
          <w:sz w:val="26"/>
          <w:szCs w:val="28"/>
        </w:rPr>
        <w:lastRenderedPageBreak/>
        <w:t>M</w:t>
      </w:r>
      <w:r w:rsidR="00856AA1" w:rsidRPr="00856AA1">
        <w:rPr>
          <w:b/>
          <w:sz w:val="26"/>
          <w:szCs w:val="28"/>
        </w:rPr>
        <w:t>Ô</w:t>
      </w:r>
      <w:r w:rsidR="00856AA1">
        <w:rPr>
          <w:b/>
          <w:sz w:val="26"/>
          <w:szCs w:val="28"/>
        </w:rPr>
        <w:t xml:space="preserve"> T</w:t>
      </w:r>
      <w:r w:rsidR="00856AA1" w:rsidRPr="00856AA1">
        <w:rPr>
          <w:b/>
          <w:sz w:val="26"/>
          <w:szCs w:val="28"/>
        </w:rPr>
        <w:t>Ả</w:t>
      </w:r>
      <w:r w:rsidR="00856AA1">
        <w:rPr>
          <w:b/>
          <w:sz w:val="26"/>
          <w:szCs w:val="28"/>
        </w:rPr>
        <w:t xml:space="preserve"> C</w:t>
      </w:r>
      <w:r w:rsidR="00856AA1" w:rsidRPr="00856AA1">
        <w:rPr>
          <w:b/>
          <w:sz w:val="26"/>
          <w:szCs w:val="28"/>
        </w:rPr>
        <w:t>Á</w:t>
      </w:r>
      <w:r w:rsidR="00856AA1">
        <w:rPr>
          <w:b/>
          <w:sz w:val="26"/>
          <w:szCs w:val="28"/>
        </w:rPr>
        <w:t>C CH</w:t>
      </w:r>
      <w:r w:rsidR="00856AA1" w:rsidRPr="00856AA1">
        <w:rPr>
          <w:b/>
          <w:sz w:val="26"/>
          <w:szCs w:val="28"/>
        </w:rPr>
        <w:t>Ủ</w:t>
      </w:r>
      <w:r w:rsidR="00856AA1">
        <w:rPr>
          <w:b/>
          <w:sz w:val="26"/>
          <w:szCs w:val="28"/>
        </w:rPr>
        <w:t xml:space="preserve"> </w:t>
      </w:r>
      <w:r w:rsidR="00856AA1" w:rsidRPr="00856AA1">
        <w:rPr>
          <w:b/>
          <w:sz w:val="26"/>
          <w:szCs w:val="28"/>
        </w:rPr>
        <w:t>ĐỀ</w:t>
      </w:r>
      <w:r w:rsidR="00856AA1">
        <w:rPr>
          <w:b/>
          <w:sz w:val="26"/>
          <w:szCs w:val="28"/>
        </w:rPr>
        <w:t>/B</w:t>
      </w:r>
      <w:r w:rsidR="00856AA1" w:rsidRPr="00856AA1">
        <w:rPr>
          <w:b/>
          <w:sz w:val="26"/>
          <w:szCs w:val="28"/>
        </w:rPr>
        <w:t>ÀI</w:t>
      </w:r>
      <w:r w:rsidR="00856AA1">
        <w:rPr>
          <w:b/>
          <w:sz w:val="26"/>
          <w:szCs w:val="28"/>
        </w:rPr>
        <w:t xml:space="preserve"> H</w:t>
      </w:r>
      <w:r w:rsidR="00856AA1" w:rsidRPr="00856AA1">
        <w:rPr>
          <w:b/>
          <w:sz w:val="26"/>
          <w:szCs w:val="28"/>
        </w:rPr>
        <w:t>ỌC</w:t>
      </w:r>
    </w:p>
    <w:p w:rsidR="00AA3B4C" w:rsidRDefault="00AA3B4C" w:rsidP="00856AA1">
      <w:pPr>
        <w:spacing w:line="400" w:lineRule="atLeast"/>
        <w:jc w:val="center"/>
        <w:rPr>
          <w:b/>
          <w:sz w:val="26"/>
          <w:szCs w:val="28"/>
        </w:rPr>
      </w:pPr>
    </w:p>
    <w:tbl>
      <w:tblPr>
        <w:tblW w:w="9497" w:type="dxa"/>
        <w:tblInd w:w="-11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tblPr>
      <w:tblGrid>
        <w:gridCol w:w="864"/>
        <w:gridCol w:w="5303"/>
        <w:gridCol w:w="1170"/>
        <w:gridCol w:w="1170"/>
        <w:gridCol w:w="990"/>
      </w:tblGrid>
      <w:tr w:rsidR="00AA3B4C" w:rsidRPr="004B47F6" w:rsidTr="006B7113">
        <w:trPr>
          <w:cantSplit/>
          <w:trHeight w:val="481"/>
        </w:trPr>
        <w:tc>
          <w:tcPr>
            <w:tcW w:w="864" w:type="dxa"/>
            <w:vMerge w:val="restart"/>
            <w:tcBorders>
              <w:top w:val="dotted" w:sz="4" w:space="0" w:color="auto"/>
              <w:left w:val="dotted" w:sz="4" w:space="0" w:color="auto"/>
              <w:bottom w:val="dotted" w:sz="4" w:space="0" w:color="auto"/>
              <w:right w:val="dotted" w:sz="4" w:space="0" w:color="auto"/>
            </w:tcBorders>
          </w:tcPr>
          <w:p w:rsidR="00AA3B4C" w:rsidRPr="009341CF" w:rsidRDefault="00AA3B4C" w:rsidP="006B7113">
            <w:pPr>
              <w:tabs>
                <w:tab w:val="left" w:pos="702"/>
              </w:tabs>
              <w:jc w:val="both"/>
              <w:rPr>
                <w:b/>
                <w:color w:val="FF0000"/>
                <w:sz w:val="26"/>
                <w:szCs w:val="26"/>
              </w:rPr>
            </w:pPr>
          </w:p>
          <w:p w:rsidR="00AA3B4C" w:rsidRPr="00DF1BD8" w:rsidRDefault="00AA3B4C" w:rsidP="006B7113">
            <w:pPr>
              <w:tabs>
                <w:tab w:val="left" w:pos="702"/>
              </w:tabs>
              <w:jc w:val="center"/>
              <w:rPr>
                <w:b/>
                <w:color w:val="FF0000"/>
                <w:sz w:val="26"/>
                <w:szCs w:val="26"/>
                <w:lang w:val="es-ES"/>
              </w:rPr>
            </w:pPr>
            <w:r w:rsidRPr="00DF1BD8">
              <w:rPr>
                <w:b/>
                <w:color w:val="FF0000"/>
                <w:sz w:val="26"/>
                <w:szCs w:val="26"/>
                <w:lang w:val="es-ES"/>
              </w:rPr>
              <w:t>TT</w:t>
            </w:r>
          </w:p>
        </w:tc>
        <w:tc>
          <w:tcPr>
            <w:tcW w:w="5303" w:type="dxa"/>
            <w:vMerge w:val="restart"/>
            <w:tcBorders>
              <w:top w:val="dotted" w:sz="4" w:space="0" w:color="auto"/>
              <w:left w:val="dotted" w:sz="4" w:space="0" w:color="auto"/>
              <w:bottom w:val="dotted" w:sz="4" w:space="0" w:color="auto"/>
              <w:right w:val="dotted" w:sz="4" w:space="0" w:color="auto"/>
            </w:tcBorders>
            <w:vAlign w:val="center"/>
          </w:tcPr>
          <w:p w:rsidR="00AA3B4C" w:rsidRPr="00DF1BD8" w:rsidRDefault="005B4591" w:rsidP="005B4591">
            <w:pPr>
              <w:keepNext/>
              <w:jc w:val="center"/>
              <w:outlineLvl w:val="7"/>
              <w:rPr>
                <w:b/>
                <w:color w:val="FF0000"/>
                <w:sz w:val="26"/>
                <w:szCs w:val="26"/>
                <w:lang w:val="es-ES"/>
              </w:rPr>
            </w:pPr>
            <w:r>
              <w:rPr>
                <w:b/>
                <w:color w:val="FF0000"/>
                <w:sz w:val="26"/>
                <w:szCs w:val="26"/>
                <w:lang w:val="es-ES"/>
              </w:rPr>
              <w:t>Chủ đề/</w:t>
            </w:r>
            <w:r w:rsidR="00AA3B4C" w:rsidRPr="00DF1BD8">
              <w:rPr>
                <w:b/>
                <w:color w:val="FF0000"/>
                <w:sz w:val="26"/>
                <w:szCs w:val="26"/>
                <w:lang w:val="es-ES"/>
              </w:rPr>
              <w:t>bài h</w:t>
            </w:r>
            <w:r>
              <w:rPr>
                <w:b/>
                <w:color w:val="FF0000"/>
                <w:sz w:val="26"/>
                <w:szCs w:val="26"/>
                <w:lang w:val="es-ES"/>
              </w:rPr>
              <w:t>ọc và nội dung</w:t>
            </w:r>
          </w:p>
        </w:tc>
        <w:tc>
          <w:tcPr>
            <w:tcW w:w="3330" w:type="dxa"/>
            <w:gridSpan w:val="3"/>
            <w:tcBorders>
              <w:top w:val="dotted" w:sz="4" w:space="0" w:color="auto"/>
              <w:left w:val="dotted" w:sz="4" w:space="0" w:color="auto"/>
              <w:bottom w:val="dotted" w:sz="4" w:space="0" w:color="auto"/>
              <w:right w:val="dotted" w:sz="4" w:space="0" w:color="auto"/>
            </w:tcBorders>
            <w:vAlign w:val="center"/>
          </w:tcPr>
          <w:p w:rsidR="00AA3B4C" w:rsidRPr="00DF1BD8" w:rsidRDefault="00AA3B4C" w:rsidP="006B7113">
            <w:pPr>
              <w:keepNext/>
              <w:jc w:val="center"/>
              <w:outlineLvl w:val="7"/>
              <w:rPr>
                <w:b/>
                <w:color w:val="FF0000"/>
                <w:sz w:val="26"/>
                <w:szCs w:val="26"/>
                <w:lang w:val="es-ES"/>
              </w:rPr>
            </w:pPr>
            <w:r w:rsidRPr="00DF1BD8">
              <w:rPr>
                <w:b/>
                <w:color w:val="FF0000"/>
                <w:sz w:val="26"/>
                <w:szCs w:val="26"/>
                <w:lang w:val="es-ES"/>
              </w:rPr>
              <w:t>Số tiết</w:t>
            </w:r>
          </w:p>
        </w:tc>
      </w:tr>
      <w:tr w:rsidR="00AA3B4C" w:rsidRPr="004B47F6" w:rsidTr="006B7113">
        <w:trPr>
          <w:cantSplit/>
        </w:trPr>
        <w:tc>
          <w:tcPr>
            <w:tcW w:w="864" w:type="dxa"/>
            <w:vMerge/>
            <w:tcBorders>
              <w:top w:val="dotted" w:sz="4" w:space="0" w:color="auto"/>
              <w:left w:val="dotted" w:sz="4" w:space="0" w:color="auto"/>
              <w:bottom w:val="dotted" w:sz="4" w:space="0" w:color="auto"/>
              <w:right w:val="dotted" w:sz="4" w:space="0" w:color="auto"/>
            </w:tcBorders>
          </w:tcPr>
          <w:p w:rsidR="00AA3B4C" w:rsidRPr="00DF1BD8" w:rsidRDefault="00AA3B4C" w:rsidP="006B7113">
            <w:pPr>
              <w:tabs>
                <w:tab w:val="left" w:pos="702"/>
              </w:tabs>
              <w:jc w:val="both"/>
              <w:rPr>
                <w:color w:val="FF0000"/>
                <w:sz w:val="26"/>
                <w:szCs w:val="26"/>
                <w:lang w:val="es-ES"/>
              </w:rPr>
            </w:pPr>
          </w:p>
        </w:tc>
        <w:tc>
          <w:tcPr>
            <w:tcW w:w="5303" w:type="dxa"/>
            <w:vMerge/>
            <w:tcBorders>
              <w:top w:val="dotted" w:sz="4" w:space="0" w:color="auto"/>
              <w:left w:val="dotted" w:sz="4" w:space="0" w:color="auto"/>
              <w:bottom w:val="dotted" w:sz="4" w:space="0" w:color="auto"/>
              <w:right w:val="dotted" w:sz="4" w:space="0" w:color="auto"/>
            </w:tcBorders>
          </w:tcPr>
          <w:p w:rsidR="00AA3B4C" w:rsidRPr="00DF1BD8" w:rsidRDefault="00AA3B4C" w:rsidP="006B7113">
            <w:pPr>
              <w:tabs>
                <w:tab w:val="left" w:pos="702"/>
              </w:tabs>
              <w:jc w:val="both"/>
              <w:rPr>
                <w:b/>
                <w:bCs/>
                <w:color w:val="FF0000"/>
                <w:sz w:val="26"/>
                <w:szCs w:val="26"/>
                <w:lang w:val="es-ES"/>
              </w:rPr>
            </w:pPr>
          </w:p>
        </w:tc>
        <w:tc>
          <w:tcPr>
            <w:tcW w:w="1170" w:type="dxa"/>
            <w:tcBorders>
              <w:top w:val="dotted" w:sz="4" w:space="0" w:color="auto"/>
              <w:left w:val="dotted" w:sz="4" w:space="0" w:color="auto"/>
              <w:bottom w:val="dotted" w:sz="4" w:space="0" w:color="auto"/>
              <w:right w:val="dotted" w:sz="4" w:space="0" w:color="auto"/>
            </w:tcBorders>
          </w:tcPr>
          <w:p w:rsidR="00AA3B4C" w:rsidRPr="00DF1BD8" w:rsidRDefault="00AA3B4C" w:rsidP="006B7113">
            <w:pPr>
              <w:tabs>
                <w:tab w:val="left" w:pos="702"/>
              </w:tabs>
              <w:spacing w:before="60" w:after="60"/>
              <w:jc w:val="center"/>
              <w:rPr>
                <w:b/>
                <w:bCs/>
                <w:color w:val="FF0000"/>
                <w:sz w:val="26"/>
                <w:szCs w:val="26"/>
                <w:lang w:val="es-ES"/>
              </w:rPr>
            </w:pPr>
            <w:r w:rsidRPr="00DF1BD8">
              <w:rPr>
                <w:b/>
                <w:bCs/>
                <w:color w:val="FF0000"/>
                <w:sz w:val="26"/>
                <w:szCs w:val="26"/>
                <w:lang w:val="es-ES"/>
              </w:rPr>
              <w:t>Tổng số</w:t>
            </w:r>
          </w:p>
        </w:tc>
        <w:tc>
          <w:tcPr>
            <w:tcW w:w="1170" w:type="dxa"/>
            <w:tcBorders>
              <w:top w:val="dotted" w:sz="4" w:space="0" w:color="auto"/>
              <w:left w:val="dotted" w:sz="4" w:space="0" w:color="auto"/>
              <w:bottom w:val="dotted" w:sz="4" w:space="0" w:color="auto"/>
              <w:right w:val="dotted" w:sz="4" w:space="0" w:color="auto"/>
            </w:tcBorders>
          </w:tcPr>
          <w:p w:rsidR="00AA3B4C" w:rsidRPr="00DF1BD8" w:rsidRDefault="00AA3B4C" w:rsidP="006B7113">
            <w:pPr>
              <w:tabs>
                <w:tab w:val="left" w:pos="702"/>
              </w:tabs>
              <w:spacing w:before="60" w:after="60"/>
              <w:jc w:val="center"/>
              <w:rPr>
                <w:b/>
                <w:bCs/>
                <w:color w:val="FF0000"/>
                <w:sz w:val="26"/>
                <w:szCs w:val="26"/>
                <w:lang w:val="es-ES"/>
              </w:rPr>
            </w:pPr>
            <w:r w:rsidRPr="00DF1BD8">
              <w:rPr>
                <w:b/>
                <w:bCs/>
                <w:color w:val="FF0000"/>
                <w:sz w:val="26"/>
                <w:szCs w:val="26"/>
                <w:lang w:val="es-ES"/>
              </w:rPr>
              <w:t>LT</w:t>
            </w:r>
          </w:p>
        </w:tc>
        <w:tc>
          <w:tcPr>
            <w:tcW w:w="990" w:type="dxa"/>
            <w:tcBorders>
              <w:left w:val="dotted" w:sz="4" w:space="0" w:color="auto"/>
              <w:right w:val="dotted" w:sz="4" w:space="0" w:color="auto"/>
            </w:tcBorders>
            <w:shd w:val="clear" w:color="auto" w:fill="auto"/>
          </w:tcPr>
          <w:p w:rsidR="00AA3B4C" w:rsidRPr="00DF1BD8" w:rsidRDefault="00AA3B4C" w:rsidP="006B7113">
            <w:pPr>
              <w:tabs>
                <w:tab w:val="left" w:pos="702"/>
              </w:tabs>
              <w:spacing w:before="60" w:after="60"/>
              <w:rPr>
                <w:b/>
                <w:bCs/>
                <w:color w:val="FF0000"/>
                <w:sz w:val="26"/>
                <w:szCs w:val="26"/>
                <w:lang w:val="es-ES"/>
              </w:rPr>
            </w:pPr>
            <w:r w:rsidRPr="00DF1BD8">
              <w:rPr>
                <w:b/>
                <w:bCs/>
                <w:color w:val="FF0000"/>
                <w:sz w:val="26"/>
                <w:szCs w:val="26"/>
                <w:lang w:val="es-ES"/>
              </w:rPr>
              <w:t>TH</w:t>
            </w:r>
          </w:p>
        </w:tc>
      </w:tr>
      <w:tr w:rsidR="00AA3B4C" w:rsidRPr="004B47F6" w:rsidTr="006B7113">
        <w:tc>
          <w:tcPr>
            <w:tcW w:w="6167" w:type="dxa"/>
            <w:gridSpan w:val="2"/>
            <w:tcBorders>
              <w:top w:val="dotted" w:sz="4" w:space="0" w:color="auto"/>
              <w:left w:val="dotted" w:sz="4" w:space="0" w:color="auto"/>
              <w:bottom w:val="dotted" w:sz="4" w:space="0" w:color="auto"/>
              <w:right w:val="dotted" w:sz="4" w:space="0" w:color="auto"/>
            </w:tcBorders>
          </w:tcPr>
          <w:p w:rsidR="00AA3B4C" w:rsidRPr="001867EF" w:rsidRDefault="00AA3B4C" w:rsidP="006B7113">
            <w:pPr>
              <w:spacing w:before="120" w:after="120"/>
              <w:rPr>
                <w:b/>
                <w:bCs/>
                <w:iCs/>
                <w:color w:val="000000"/>
                <w:sz w:val="26"/>
                <w:szCs w:val="26"/>
                <w:lang w:val="es-ES"/>
              </w:rPr>
            </w:pPr>
            <w:r>
              <w:rPr>
                <w:b/>
                <w:bCs/>
                <w:iCs/>
                <w:color w:val="000000"/>
                <w:sz w:val="26"/>
                <w:szCs w:val="26"/>
                <w:lang w:val="es-ES"/>
              </w:rPr>
              <w:t>Chủ đề</w:t>
            </w:r>
            <w:r w:rsidRPr="001867EF">
              <w:rPr>
                <w:b/>
                <w:bCs/>
                <w:iCs/>
                <w:color w:val="000000"/>
                <w:sz w:val="26"/>
                <w:szCs w:val="26"/>
                <w:lang w:val="es-ES"/>
              </w:rPr>
              <w:t xml:space="preserve"> I. An toàn người bệnh</w:t>
            </w:r>
            <w:r>
              <w:rPr>
                <w:b/>
                <w:bCs/>
                <w:iCs/>
                <w:color w:val="000000"/>
                <w:sz w:val="26"/>
                <w:szCs w:val="26"/>
                <w:lang w:val="es-ES"/>
              </w:rPr>
              <w:t xml:space="preserve"> và quản lý </w:t>
            </w:r>
            <w:r w:rsidRPr="001867EF">
              <w:rPr>
                <w:b/>
                <w:bCs/>
                <w:iCs/>
                <w:color w:val="000000"/>
                <w:sz w:val="26"/>
                <w:szCs w:val="26"/>
                <w:lang w:val="es-ES"/>
              </w:rPr>
              <w:t xml:space="preserve">chương trình KSNK </w:t>
            </w:r>
            <w:r>
              <w:rPr>
                <w:b/>
                <w:bCs/>
                <w:iCs/>
                <w:color w:val="000000"/>
                <w:sz w:val="26"/>
                <w:szCs w:val="26"/>
                <w:lang w:val="es-ES"/>
              </w:rPr>
              <w:t>bệnh viện</w:t>
            </w:r>
          </w:p>
        </w:tc>
        <w:tc>
          <w:tcPr>
            <w:tcW w:w="1170" w:type="dxa"/>
            <w:tcBorders>
              <w:top w:val="dotted" w:sz="4" w:space="0" w:color="auto"/>
              <w:left w:val="dotted" w:sz="4" w:space="0" w:color="auto"/>
              <w:bottom w:val="dotted" w:sz="4" w:space="0" w:color="auto"/>
              <w:right w:val="dotted" w:sz="4" w:space="0" w:color="auto"/>
            </w:tcBorders>
          </w:tcPr>
          <w:p w:rsidR="00AA3B4C" w:rsidRPr="001E69D1" w:rsidRDefault="00AA3B4C" w:rsidP="006B7113">
            <w:pPr>
              <w:tabs>
                <w:tab w:val="left" w:pos="702"/>
              </w:tabs>
              <w:spacing w:before="120" w:after="120"/>
              <w:jc w:val="center"/>
              <w:rPr>
                <w:b/>
                <w:color w:val="000000"/>
                <w:sz w:val="26"/>
                <w:szCs w:val="26"/>
                <w:lang w:val="es-ES"/>
              </w:rPr>
            </w:pPr>
            <w:r w:rsidRPr="001E69D1">
              <w:rPr>
                <w:b/>
                <w:color w:val="000000"/>
                <w:sz w:val="26"/>
                <w:szCs w:val="26"/>
                <w:lang w:val="es-ES"/>
              </w:rPr>
              <w:t>80</w:t>
            </w:r>
          </w:p>
        </w:tc>
        <w:tc>
          <w:tcPr>
            <w:tcW w:w="1170" w:type="dxa"/>
            <w:tcBorders>
              <w:top w:val="dotted" w:sz="4" w:space="0" w:color="auto"/>
              <w:left w:val="dotted" w:sz="4" w:space="0" w:color="auto"/>
              <w:bottom w:val="dotted" w:sz="4" w:space="0" w:color="auto"/>
              <w:right w:val="dotted" w:sz="4" w:space="0" w:color="auto"/>
            </w:tcBorders>
          </w:tcPr>
          <w:p w:rsidR="00AA3B4C" w:rsidRPr="001E69D1" w:rsidRDefault="00AA3B4C" w:rsidP="006B7113">
            <w:pPr>
              <w:tabs>
                <w:tab w:val="left" w:pos="702"/>
              </w:tabs>
              <w:spacing w:before="120" w:after="120"/>
              <w:jc w:val="center"/>
              <w:rPr>
                <w:b/>
                <w:color w:val="000000"/>
                <w:sz w:val="26"/>
                <w:szCs w:val="26"/>
                <w:lang w:val="es-ES"/>
              </w:rPr>
            </w:pPr>
            <w:r w:rsidRPr="001E69D1">
              <w:rPr>
                <w:b/>
                <w:color w:val="000000"/>
                <w:sz w:val="26"/>
                <w:szCs w:val="26"/>
                <w:lang w:val="es-ES"/>
              </w:rPr>
              <w:t>40</w:t>
            </w:r>
          </w:p>
        </w:tc>
        <w:tc>
          <w:tcPr>
            <w:tcW w:w="990" w:type="dxa"/>
            <w:tcBorders>
              <w:left w:val="dotted" w:sz="4" w:space="0" w:color="auto"/>
              <w:right w:val="dotted" w:sz="4" w:space="0" w:color="auto"/>
            </w:tcBorders>
            <w:shd w:val="clear" w:color="auto" w:fill="auto"/>
          </w:tcPr>
          <w:p w:rsidR="00AA3B4C" w:rsidRPr="001E69D1" w:rsidRDefault="00AA3B4C" w:rsidP="006B7113">
            <w:pPr>
              <w:tabs>
                <w:tab w:val="left" w:pos="702"/>
              </w:tabs>
              <w:spacing w:before="120" w:after="120"/>
              <w:jc w:val="center"/>
              <w:rPr>
                <w:b/>
                <w:color w:val="000000"/>
                <w:sz w:val="26"/>
                <w:szCs w:val="26"/>
                <w:lang w:val="es-ES"/>
              </w:rPr>
            </w:pPr>
            <w:r w:rsidRPr="001E69D1">
              <w:rPr>
                <w:b/>
                <w:color w:val="000000"/>
                <w:sz w:val="26"/>
                <w:szCs w:val="26"/>
                <w:lang w:val="es-ES"/>
              </w:rPr>
              <w:t>40</w:t>
            </w:r>
          </w:p>
        </w:tc>
      </w:tr>
      <w:tr w:rsidR="00AA3B4C" w:rsidRPr="004B47F6" w:rsidTr="006B7113">
        <w:tc>
          <w:tcPr>
            <w:tcW w:w="864" w:type="dxa"/>
            <w:tcBorders>
              <w:top w:val="dotted" w:sz="4" w:space="0" w:color="auto"/>
              <w:left w:val="dotted" w:sz="4" w:space="0" w:color="auto"/>
              <w:bottom w:val="dotted" w:sz="4" w:space="0" w:color="auto"/>
              <w:right w:val="dotted" w:sz="4" w:space="0" w:color="auto"/>
            </w:tcBorders>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1</w:t>
            </w:r>
          </w:p>
        </w:tc>
        <w:tc>
          <w:tcPr>
            <w:tcW w:w="5303" w:type="dxa"/>
            <w:tcBorders>
              <w:top w:val="dotted" w:sz="4" w:space="0" w:color="auto"/>
              <w:left w:val="dotted" w:sz="4" w:space="0" w:color="auto"/>
              <w:bottom w:val="dotted" w:sz="4" w:space="0" w:color="auto"/>
              <w:right w:val="dotted" w:sz="4" w:space="0" w:color="auto"/>
            </w:tcBorders>
          </w:tcPr>
          <w:p w:rsidR="00AA3B4C" w:rsidRDefault="00AA3B4C" w:rsidP="006B7113">
            <w:r w:rsidRPr="00B67B09">
              <w:t xml:space="preserve">An toàn </w:t>
            </w:r>
            <w:r>
              <w:t>trong chăm sóc y tế và KSNK bệnh viện</w:t>
            </w:r>
          </w:p>
          <w:p w:rsidR="005B4591" w:rsidRDefault="005B4591" w:rsidP="005B4591">
            <w:pPr>
              <w:numPr>
                <w:ilvl w:val="0"/>
                <w:numId w:val="45"/>
              </w:numPr>
            </w:pPr>
            <w:r>
              <w:t>Khái niệm về an toàn người bệnh</w:t>
            </w:r>
          </w:p>
          <w:p w:rsidR="005B4591" w:rsidRDefault="005B4591" w:rsidP="005B4591">
            <w:pPr>
              <w:numPr>
                <w:ilvl w:val="0"/>
                <w:numId w:val="45"/>
              </w:numPr>
            </w:pPr>
            <w:r>
              <w:t>Lý do thực hiện chương trình an toàn người bệnh</w:t>
            </w:r>
          </w:p>
          <w:p w:rsidR="005B4591" w:rsidRDefault="005B4591" w:rsidP="005B4591">
            <w:pPr>
              <w:numPr>
                <w:ilvl w:val="0"/>
                <w:numId w:val="45"/>
              </w:numPr>
            </w:pPr>
            <w:r>
              <w:t>Chương trình an toàn người bệnh toàn cầu của WHO</w:t>
            </w:r>
          </w:p>
          <w:p w:rsidR="005B4591" w:rsidRPr="00B67B09" w:rsidRDefault="005B4591" w:rsidP="005B4591">
            <w:pPr>
              <w:numPr>
                <w:ilvl w:val="0"/>
                <w:numId w:val="45"/>
              </w:numPr>
            </w:pPr>
            <w:r>
              <w:t>Sự liên quan của KSNK và an toàn người bệnh</w:t>
            </w:r>
          </w:p>
        </w:tc>
        <w:tc>
          <w:tcPr>
            <w:tcW w:w="1170"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8</w:t>
            </w:r>
          </w:p>
        </w:tc>
        <w:tc>
          <w:tcPr>
            <w:tcW w:w="1170"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4</w:t>
            </w:r>
          </w:p>
        </w:tc>
        <w:tc>
          <w:tcPr>
            <w:tcW w:w="990" w:type="dxa"/>
            <w:tcBorders>
              <w:left w:val="dotted" w:sz="4" w:space="0" w:color="auto"/>
              <w:right w:val="dotted" w:sz="4" w:space="0" w:color="auto"/>
            </w:tcBorders>
            <w:shd w:val="clear" w:color="auto" w:fill="auto"/>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4</w:t>
            </w:r>
          </w:p>
        </w:tc>
      </w:tr>
      <w:tr w:rsidR="00AA3B4C" w:rsidRPr="004B47F6" w:rsidTr="006B7113">
        <w:tc>
          <w:tcPr>
            <w:tcW w:w="864" w:type="dxa"/>
            <w:tcBorders>
              <w:top w:val="dotted" w:sz="4" w:space="0" w:color="auto"/>
              <w:left w:val="dotted" w:sz="4" w:space="0" w:color="auto"/>
              <w:bottom w:val="dotted" w:sz="4" w:space="0" w:color="auto"/>
              <w:right w:val="dotted" w:sz="4" w:space="0" w:color="auto"/>
            </w:tcBorders>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2</w:t>
            </w:r>
          </w:p>
        </w:tc>
        <w:tc>
          <w:tcPr>
            <w:tcW w:w="5303" w:type="dxa"/>
            <w:tcBorders>
              <w:top w:val="dotted" w:sz="4" w:space="0" w:color="auto"/>
              <w:left w:val="dotted" w:sz="4" w:space="0" w:color="auto"/>
              <w:bottom w:val="dotted" w:sz="4" w:space="0" w:color="auto"/>
              <w:right w:val="dotted" w:sz="4" w:space="0" w:color="auto"/>
            </w:tcBorders>
          </w:tcPr>
          <w:p w:rsidR="00AA3B4C" w:rsidRDefault="00AA3B4C" w:rsidP="006B7113">
            <w:r>
              <w:t>Các văn bản quy phạm pháp luật liên quan đến KSNK</w:t>
            </w:r>
          </w:p>
          <w:p w:rsidR="005B4591" w:rsidRDefault="005B4591" w:rsidP="005B4591">
            <w:pPr>
              <w:numPr>
                <w:ilvl w:val="0"/>
                <w:numId w:val="45"/>
              </w:numPr>
            </w:pPr>
            <w:r>
              <w:t>Tóm tắt các điều khoản  của Luật KBCB liên quan đến KSNK</w:t>
            </w:r>
          </w:p>
          <w:p w:rsidR="005B4591" w:rsidRDefault="005B4591" w:rsidP="005B4591">
            <w:pPr>
              <w:numPr>
                <w:ilvl w:val="0"/>
                <w:numId w:val="45"/>
              </w:numPr>
            </w:pPr>
            <w:r>
              <w:t>Tóm tắt các điều khoản  của Luật Phòng chống bệnh lây nhiễm</w:t>
            </w:r>
          </w:p>
          <w:p w:rsidR="005B4591" w:rsidRDefault="005B4591" w:rsidP="005B4591">
            <w:pPr>
              <w:numPr>
                <w:ilvl w:val="0"/>
                <w:numId w:val="45"/>
              </w:numPr>
            </w:pPr>
            <w:r>
              <w:t>Tóm tắt Luật Phòng chống HIV/AIDS</w:t>
            </w:r>
          </w:p>
          <w:p w:rsidR="005B4591" w:rsidRDefault="005B4591" w:rsidP="005B4591">
            <w:pPr>
              <w:numPr>
                <w:ilvl w:val="0"/>
                <w:numId w:val="45"/>
              </w:numPr>
            </w:pPr>
            <w:r>
              <w:t>Thông tư 18/2009/TT-BYT</w:t>
            </w:r>
          </w:p>
          <w:p w:rsidR="005B4591" w:rsidRDefault="005B4591" w:rsidP="005B4591">
            <w:pPr>
              <w:numPr>
                <w:ilvl w:val="0"/>
                <w:numId w:val="45"/>
              </w:numPr>
            </w:pPr>
            <w:r>
              <w:t>Quy chế quản lý chất thải y tế</w:t>
            </w:r>
          </w:p>
        </w:tc>
        <w:tc>
          <w:tcPr>
            <w:tcW w:w="1170"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4</w:t>
            </w:r>
          </w:p>
        </w:tc>
        <w:tc>
          <w:tcPr>
            <w:tcW w:w="1170"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4</w:t>
            </w:r>
          </w:p>
        </w:tc>
        <w:tc>
          <w:tcPr>
            <w:tcW w:w="990" w:type="dxa"/>
            <w:tcBorders>
              <w:left w:val="dotted" w:sz="4" w:space="0" w:color="auto"/>
              <w:right w:val="dotted" w:sz="4" w:space="0" w:color="auto"/>
            </w:tcBorders>
            <w:shd w:val="clear" w:color="auto" w:fill="auto"/>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4</w:t>
            </w:r>
          </w:p>
        </w:tc>
      </w:tr>
      <w:tr w:rsidR="00AA3B4C" w:rsidRPr="004B47F6" w:rsidTr="006B7113">
        <w:tc>
          <w:tcPr>
            <w:tcW w:w="864" w:type="dxa"/>
            <w:tcBorders>
              <w:top w:val="dotted" w:sz="4" w:space="0" w:color="auto"/>
              <w:left w:val="dotted" w:sz="4" w:space="0" w:color="auto"/>
              <w:bottom w:val="dotted" w:sz="4" w:space="0" w:color="auto"/>
              <w:right w:val="dotted" w:sz="4" w:space="0" w:color="auto"/>
            </w:tcBorders>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3</w:t>
            </w:r>
          </w:p>
        </w:tc>
        <w:tc>
          <w:tcPr>
            <w:tcW w:w="5303" w:type="dxa"/>
            <w:tcBorders>
              <w:top w:val="dotted" w:sz="4" w:space="0" w:color="auto"/>
              <w:left w:val="dotted" w:sz="4" w:space="0" w:color="auto"/>
              <w:bottom w:val="dotted" w:sz="4" w:space="0" w:color="auto"/>
              <w:right w:val="dotted" w:sz="4" w:space="0" w:color="auto"/>
            </w:tcBorders>
          </w:tcPr>
          <w:p w:rsidR="00AA3B4C" w:rsidRDefault="00AA3B4C" w:rsidP="006B7113">
            <w:r>
              <w:t>Hệ thống t</w:t>
            </w:r>
            <w:r w:rsidRPr="00B67B09">
              <w:t>ổ chức</w:t>
            </w:r>
            <w:r>
              <w:t xml:space="preserve"> </w:t>
            </w:r>
            <w:r w:rsidRPr="00B67B09">
              <w:t>KSNK</w:t>
            </w:r>
            <w:r>
              <w:t xml:space="preserve"> bệnh viện, mối quan hệ giữa KSNK và các đơn vị liên quan trong các cơ sở KBCB</w:t>
            </w:r>
          </w:p>
          <w:p w:rsidR="005B4591" w:rsidRDefault="005B4591" w:rsidP="005B4591">
            <w:pPr>
              <w:numPr>
                <w:ilvl w:val="0"/>
                <w:numId w:val="45"/>
              </w:numPr>
            </w:pPr>
            <w:r>
              <w:t>Tổ chức, chức năng và nhiệm vụ Hội đồng KSNK</w:t>
            </w:r>
          </w:p>
          <w:p w:rsidR="005B4591" w:rsidRDefault="005B4591" w:rsidP="005B4591">
            <w:pPr>
              <w:numPr>
                <w:ilvl w:val="0"/>
                <w:numId w:val="45"/>
              </w:numPr>
            </w:pPr>
            <w:r>
              <w:t>Tổ chức, chức năng, nhiệm vụ khoa KSNK</w:t>
            </w:r>
          </w:p>
          <w:p w:rsidR="005B4591" w:rsidRDefault="005B4591" w:rsidP="005B4591">
            <w:pPr>
              <w:numPr>
                <w:ilvl w:val="0"/>
                <w:numId w:val="45"/>
              </w:numPr>
            </w:pPr>
            <w:r>
              <w:t>Mạng lưới KSNK</w:t>
            </w:r>
          </w:p>
          <w:p w:rsidR="005B4591" w:rsidRDefault="005B4591" w:rsidP="005B4591">
            <w:pPr>
              <w:numPr>
                <w:ilvl w:val="0"/>
                <w:numId w:val="45"/>
              </w:numPr>
            </w:pPr>
            <w:r>
              <w:t>Vai trò của khoa dược trong KSNK và mối quan hệ công tác với khoa KSNK</w:t>
            </w:r>
          </w:p>
          <w:p w:rsidR="005B4591" w:rsidRDefault="005B4591" w:rsidP="005B4591">
            <w:pPr>
              <w:numPr>
                <w:ilvl w:val="0"/>
                <w:numId w:val="45"/>
              </w:numPr>
            </w:pPr>
            <w:r>
              <w:t>Vai trò của các khoa Lâm sàng trong KSNK và mối quan hệ công tác với khoa KSNK</w:t>
            </w:r>
          </w:p>
          <w:p w:rsidR="005B4591" w:rsidRPr="00B67B09" w:rsidRDefault="005B4591" w:rsidP="005B4591">
            <w:pPr>
              <w:numPr>
                <w:ilvl w:val="0"/>
                <w:numId w:val="45"/>
              </w:numPr>
            </w:pPr>
            <w:r>
              <w:t xml:space="preserve">Vai trò của Phòng Điều dưỡng trong KSNK và mối quan hệ </w:t>
            </w:r>
          </w:p>
        </w:tc>
        <w:tc>
          <w:tcPr>
            <w:tcW w:w="1170"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12</w:t>
            </w:r>
          </w:p>
        </w:tc>
        <w:tc>
          <w:tcPr>
            <w:tcW w:w="1170"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4</w:t>
            </w:r>
          </w:p>
        </w:tc>
        <w:tc>
          <w:tcPr>
            <w:tcW w:w="990" w:type="dxa"/>
            <w:tcBorders>
              <w:left w:val="dotted" w:sz="4" w:space="0" w:color="auto"/>
              <w:right w:val="dotted" w:sz="4" w:space="0" w:color="auto"/>
            </w:tcBorders>
            <w:shd w:val="clear" w:color="auto" w:fill="auto"/>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8</w:t>
            </w:r>
          </w:p>
        </w:tc>
      </w:tr>
      <w:tr w:rsidR="00AA3B4C" w:rsidRPr="004B47F6" w:rsidTr="006B7113">
        <w:tc>
          <w:tcPr>
            <w:tcW w:w="864"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4</w:t>
            </w:r>
          </w:p>
        </w:tc>
        <w:tc>
          <w:tcPr>
            <w:tcW w:w="5303" w:type="dxa"/>
            <w:tcBorders>
              <w:top w:val="dotted" w:sz="4" w:space="0" w:color="auto"/>
              <w:left w:val="dotted" w:sz="4" w:space="0" w:color="auto"/>
              <w:bottom w:val="dotted" w:sz="4" w:space="0" w:color="auto"/>
              <w:right w:val="dotted" w:sz="4" w:space="0" w:color="auto"/>
            </w:tcBorders>
          </w:tcPr>
          <w:p w:rsidR="00AA3B4C" w:rsidRDefault="005B4591" w:rsidP="006B7113">
            <w:r>
              <w:t xml:space="preserve">Chức năng nhiệm vụ của Bác sĩ, </w:t>
            </w:r>
            <w:r w:rsidR="00AA3B4C">
              <w:t xml:space="preserve">điều dưỡng </w:t>
            </w:r>
            <w:r>
              <w:t xml:space="preserve">và nhân viên khác của khoa </w:t>
            </w:r>
            <w:r w:rsidR="00AA3B4C">
              <w:t>KSNK</w:t>
            </w:r>
          </w:p>
          <w:p w:rsidR="005B4591" w:rsidRDefault="005B4591" w:rsidP="005B4591">
            <w:pPr>
              <w:numPr>
                <w:ilvl w:val="0"/>
                <w:numId w:val="45"/>
              </w:numPr>
            </w:pPr>
            <w:r>
              <w:t>Chức năng, nhiệm vụ của bác sĩ KSNK</w:t>
            </w:r>
          </w:p>
          <w:p w:rsidR="005B4591" w:rsidRDefault="005B4591" w:rsidP="005B4591">
            <w:pPr>
              <w:numPr>
                <w:ilvl w:val="0"/>
                <w:numId w:val="45"/>
              </w:numPr>
            </w:pPr>
            <w:r>
              <w:t>Chức năng nhiệm vụ của điều dưỡng KSNK</w:t>
            </w:r>
          </w:p>
          <w:p w:rsidR="005B4591" w:rsidRDefault="005B4591" w:rsidP="005B4591">
            <w:pPr>
              <w:numPr>
                <w:ilvl w:val="0"/>
                <w:numId w:val="45"/>
              </w:numPr>
            </w:pPr>
            <w:r>
              <w:t>Nhiệm vụ của các nhân viên công tác tại khoa KSNK</w:t>
            </w:r>
          </w:p>
        </w:tc>
        <w:tc>
          <w:tcPr>
            <w:tcW w:w="1170"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8</w:t>
            </w:r>
          </w:p>
        </w:tc>
        <w:tc>
          <w:tcPr>
            <w:tcW w:w="1170"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4</w:t>
            </w:r>
          </w:p>
        </w:tc>
        <w:tc>
          <w:tcPr>
            <w:tcW w:w="990" w:type="dxa"/>
            <w:tcBorders>
              <w:left w:val="dotted" w:sz="4" w:space="0" w:color="auto"/>
              <w:right w:val="dotted" w:sz="4" w:space="0" w:color="auto"/>
            </w:tcBorders>
            <w:shd w:val="clear" w:color="auto" w:fill="auto"/>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4</w:t>
            </w:r>
          </w:p>
        </w:tc>
      </w:tr>
      <w:tr w:rsidR="00AA3B4C" w:rsidRPr="004B47F6" w:rsidTr="006B7113">
        <w:tc>
          <w:tcPr>
            <w:tcW w:w="864" w:type="dxa"/>
            <w:tcBorders>
              <w:top w:val="dotted" w:sz="4" w:space="0" w:color="auto"/>
              <w:left w:val="dotted" w:sz="4" w:space="0" w:color="auto"/>
              <w:bottom w:val="dotted" w:sz="4" w:space="0" w:color="auto"/>
              <w:right w:val="dotted" w:sz="4" w:space="0" w:color="auto"/>
            </w:tcBorders>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5</w:t>
            </w:r>
          </w:p>
        </w:tc>
        <w:tc>
          <w:tcPr>
            <w:tcW w:w="5303" w:type="dxa"/>
            <w:tcBorders>
              <w:top w:val="dotted" w:sz="4" w:space="0" w:color="auto"/>
              <w:left w:val="dotted" w:sz="4" w:space="0" w:color="auto"/>
              <w:bottom w:val="dotted" w:sz="4" w:space="0" w:color="auto"/>
              <w:right w:val="dotted" w:sz="4" w:space="0" w:color="auto"/>
            </w:tcBorders>
          </w:tcPr>
          <w:p w:rsidR="00AA3B4C" w:rsidRDefault="00AA3B4C" w:rsidP="006B7113">
            <w:r>
              <w:t>Quy trình quản lý và ứng dụng quy trình quản lý chương trình KSNK bệnh viện</w:t>
            </w:r>
          </w:p>
          <w:p w:rsidR="005B4591" w:rsidRDefault="005B4591" w:rsidP="005B4591">
            <w:pPr>
              <w:numPr>
                <w:ilvl w:val="0"/>
                <w:numId w:val="45"/>
              </w:numPr>
            </w:pPr>
            <w:r>
              <w:t>Khái niệm về quản lý</w:t>
            </w:r>
          </w:p>
          <w:p w:rsidR="005B4591" w:rsidRDefault="005B4591" w:rsidP="005B4591">
            <w:pPr>
              <w:numPr>
                <w:ilvl w:val="0"/>
                <w:numId w:val="45"/>
              </w:numPr>
            </w:pPr>
            <w:r>
              <w:t>Quy trình quản lý</w:t>
            </w:r>
          </w:p>
          <w:p w:rsidR="005B4591" w:rsidRDefault="005B4591" w:rsidP="005B4591">
            <w:pPr>
              <w:numPr>
                <w:ilvl w:val="0"/>
                <w:numId w:val="45"/>
              </w:numPr>
            </w:pPr>
            <w:r>
              <w:t>Vai trò quản lý của nhân viên chuyên trách KSNK</w:t>
            </w:r>
          </w:p>
          <w:p w:rsidR="005B4591" w:rsidRPr="00B67B09" w:rsidRDefault="005B4591" w:rsidP="005B4591">
            <w:pPr>
              <w:numPr>
                <w:ilvl w:val="0"/>
                <w:numId w:val="45"/>
              </w:numPr>
            </w:pPr>
            <w:r>
              <w:t>Ứng dụng quy trình quản lý trong lập kế hoạch</w:t>
            </w:r>
            <w:r w:rsidR="00B41BA3">
              <w:t xml:space="preserve"> chương trình KSNK</w:t>
            </w:r>
          </w:p>
        </w:tc>
        <w:tc>
          <w:tcPr>
            <w:tcW w:w="1170"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12</w:t>
            </w:r>
          </w:p>
        </w:tc>
        <w:tc>
          <w:tcPr>
            <w:tcW w:w="1170"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4</w:t>
            </w:r>
          </w:p>
        </w:tc>
        <w:tc>
          <w:tcPr>
            <w:tcW w:w="990" w:type="dxa"/>
            <w:tcBorders>
              <w:left w:val="dotted" w:sz="4" w:space="0" w:color="auto"/>
              <w:right w:val="dotted" w:sz="4" w:space="0" w:color="auto"/>
            </w:tcBorders>
            <w:shd w:val="clear" w:color="auto" w:fill="auto"/>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8</w:t>
            </w:r>
          </w:p>
        </w:tc>
      </w:tr>
      <w:tr w:rsidR="00AA3B4C" w:rsidRPr="004B47F6" w:rsidTr="006B7113">
        <w:tc>
          <w:tcPr>
            <w:tcW w:w="864" w:type="dxa"/>
            <w:tcBorders>
              <w:top w:val="dotted" w:sz="4" w:space="0" w:color="auto"/>
              <w:left w:val="dotted" w:sz="4" w:space="0" w:color="auto"/>
              <w:bottom w:val="dotted" w:sz="4" w:space="0" w:color="auto"/>
              <w:right w:val="dotted" w:sz="4" w:space="0" w:color="auto"/>
            </w:tcBorders>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lastRenderedPageBreak/>
              <w:t>6</w:t>
            </w:r>
          </w:p>
        </w:tc>
        <w:tc>
          <w:tcPr>
            <w:tcW w:w="5303" w:type="dxa"/>
            <w:tcBorders>
              <w:top w:val="dotted" w:sz="4" w:space="0" w:color="auto"/>
              <w:left w:val="dotted" w:sz="4" w:space="0" w:color="auto"/>
              <w:bottom w:val="dotted" w:sz="4" w:space="0" w:color="auto"/>
              <w:right w:val="dotted" w:sz="4" w:space="0" w:color="auto"/>
            </w:tcBorders>
          </w:tcPr>
          <w:p w:rsidR="00AA3B4C" w:rsidRDefault="00AA3B4C" w:rsidP="006B7113">
            <w:r>
              <w:t xml:space="preserve">Vi sinh vật gây bệnh thường gặp trong nhiễm khuẩn bệnh viện và vai trò của xét nghiệm </w:t>
            </w:r>
            <w:r w:rsidRPr="00B67B09">
              <w:t>vi sinh</w:t>
            </w:r>
            <w:r>
              <w:t xml:space="preserve"> trong KSNK </w:t>
            </w:r>
          </w:p>
          <w:p w:rsidR="00B41BA3" w:rsidRDefault="00B41BA3" w:rsidP="00B41BA3">
            <w:pPr>
              <w:numPr>
                <w:ilvl w:val="0"/>
                <w:numId w:val="45"/>
              </w:numPr>
            </w:pPr>
            <w:r>
              <w:t>Khái niệm về vi rút, vi khuẩn, nấm, ký sinh trùng</w:t>
            </w:r>
          </w:p>
          <w:p w:rsidR="00B41BA3" w:rsidRDefault="00B41BA3" w:rsidP="00B41BA3">
            <w:pPr>
              <w:numPr>
                <w:ilvl w:val="0"/>
                <w:numId w:val="45"/>
              </w:numPr>
            </w:pPr>
            <w:r>
              <w:t xml:space="preserve">Những vi sinh vật gây bệnh thường gặp </w:t>
            </w:r>
          </w:p>
          <w:p w:rsidR="00B41BA3" w:rsidRDefault="00B41BA3" w:rsidP="00B41BA3">
            <w:pPr>
              <w:numPr>
                <w:ilvl w:val="0"/>
                <w:numId w:val="45"/>
              </w:numPr>
            </w:pPr>
            <w:r>
              <w:t>Vai trò của khoa vi sinh trong KSNK</w:t>
            </w:r>
          </w:p>
          <w:p w:rsidR="00B41BA3" w:rsidRPr="00B67B09" w:rsidRDefault="00B41BA3" w:rsidP="00B41BA3">
            <w:pPr>
              <w:numPr>
                <w:ilvl w:val="0"/>
                <w:numId w:val="45"/>
              </w:numPr>
            </w:pPr>
            <w:r>
              <w:t>Mối quan hệ công tác giữa khoa vi sinh và khoa KSNK</w:t>
            </w:r>
          </w:p>
        </w:tc>
        <w:tc>
          <w:tcPr>
            <w:tcW w:w="1170"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12</w:t>
            </w:r>
          </w:p>
        </w:tc>
        <w:tc>
          <w:tcPr>
            <w:tcW w:w="1170"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4</w:t>
            </w:r>
          </w:p>
        </w:tc>
        <w:tc>
          <w:tcPr>
            <w:tcW w:w="990" w:type="dxa"/>
            <w:tcBorders>
              <w:left w:val="dotted" w:sz="4" w:space="0" w:color="auto"/>
              <w:right w:val="dotted" w:sz="4" w:space="0" w:color="auto"/>
            </w:tcBorders>
            <w:shd w:val="clear" w:color="auto" w:fill="auto"/>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8</w:t>
            </w:r>
          </w:p>
        </w:tc>
      </w:tr>
      <w:tr w:rsidR="00AA3B4C" w:rsidRPr="004B47F6" w:rsidTr="006B7113">
        <w:tc>
          <w:tcPr>
            <w:tcW w:w="864" w:type="dxa"/>
            <w:tcBorders>
              <w:top w:val="dotted" w:sz="4" w:space="0" w:color="auto"/>
              <w:left w:val="dotted" w:sz="4" w:space="0" w:color="auto"/>
              <w:bottom w:val="dotted" w:sz="4" w:space="0" w:color="auto"/>
              <w:right w:val="dotted" w:sz="4" w:space="0" w:color="auto"/>
            </w:tcBorders>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7</w:t>
            </w:r>
          </w:p>
        </w:tc>
        <w:tc>
          <w:tcPr>
            <w:tcW w:w="5303" w:type="dxa"/>
            <w:tcBorders>
              <w:top w:val="dotted" w:sz="4" w:space="0" w:color="auto"/>
              <w:left w:val="dotted" w:sz="4" w:space="0" w:color="auto"/>
              <w:bottom w:val="dotted" w:sz="4" w:space="0" w:color="auto"/>
              <w:right w:val="dotted" w:sz="4" w:space="0" w:color="auto"/>
            </w:tcBorders>
          </w:tcPr>
          <w:p w:rsidR="00AA3B4C" w:rsidRPr="00B67B09" w:rsidRDefault="00AA3B4C" w:rsidP="006B7113">
            <w:r>
              <w:t>Chính sách sử dụng kháng sinh trong bệnh viện</w:t>
            </w:r>
          </w:p>
        </w:tc>
        <w:tc>
          <w:tcPr>
            <w:tcW w:w="1170"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8</w:t>
            </w:r>
          </w:p>
        </w:tc>
        <w:tc>
          <w:tcPr>
            <w:tcW w:w="1170"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4</w:t>
            </w:r>
          </w:p>
        </w:tc>
        <w:tc>
          <w:tcPr>
            <w:tcW w:w="990" w:type="dxa"/>
            <w:tcBorders>
              <w:left w:val="dotted" w:sz="4" w:space="0" w:color="auto"/>
              <w:right w:val="dotted" w:sz="4" w:space="0" w:color="auto"/>
            </w:tcBorders>
            <w:shd w:val="clear" w:color="auto" w:fill="auto"/>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4</w:t>
            </w:r>
          </w:p>
        </w:tc>
      </w:tr>
      <w:tr w:rsidR="00AA3B4C" w:rsidRPr="004B47F6" w:rsidTr="006B7113">
        <w:tc>
          <w:tcPr>
            <w:tcW w:w="864"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8</w:t>
            </w:r>
          </w:p>
        </w:tc>
        <w:tc>
          <w:tcPr>
            <w:tcW w:w="5303" w:type="dxa"/>
            <w:tcBorders>
              <w:top w:val="dotted" w:sz="4" w:space="0" w:color="auto"/>
              <w:left w:val="dotted" w:sz="4" w:space="0" w:color="auto"/>
              <w:bottom w:val="dotted" w:sz="4" w:space="0" w:color="auto"/>
              <w:right w:val="dotted" w:sz="4" w:space="0" w:color="auto"/>
            </w:tcBorders>
          </w:tcPr>
          <w:p w:rsidR="00AA3B4C" w:rsidRDefault="00AA3B4C" w:rsidP="006B7113">
            <w:r>
              <w:t>Thiết kế xây dựng theo quan điểm của KSNK</w:t>
            </w:r>
          </w:p>
        </w:tc>
        <w:tc>
          <w:tcPr>
            <w:tcW w:w="1170"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8</w:t>
            </w:r>
          </w:p>
        </w:tc>
        <w:tc>
          <w:tcPr>
            <w:tcW w:w="1170"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4</w:t>
            </w:r>
          </w:p>
        </w:tc>
        <w:tc>
          <w:tcPr>
            <w:tcW w:w="990" w:type="dxa"/>
            <w:tcBorders>
              <w:left w:val="dotted" w:sz="4" w:space="0" w:color="auto"/>
              <w:right w:val="dotted" w:sz="4" w:space="0" w:color="auto"/>
            </w:tcBorders>
            <w:shd w:val="clear" w:color="auto" w:fill="auto"/>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4</w:t>
            </w:r>
          </w:p>
        </w:tc>
      </w:tr>
      <w:tr w:rsidR="00AA3B4C" w:rsidRPr="004B47F6" w:rsidTr="006B7113">
        <w:tc>
          <w:tcPr>
            <w:tcW w:w="864"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9</w:t>
            </w:r>
          </w:p>
        </w:tc>
        <w:tc>
          <w:tcPr>
            <w:tcW w:w="5303" w:type="dxa"/>
            <w:tcBorders>
              <w:top w:val="dotted" w:sz="4" w:space="0" w:color="auto"/>
              <w:left w:val="dotted" w:sz="4" w:space="0" w:color="auto"/>
              <w:bottom w:val="dotted" w:sz="4" w:space="0" w:color="auto"/>
              <w:right w:val="dotted" w:sz="4" w:space="0" w:color="auto"/>
            </w:tcBorders>
          </w:tcPr>
          <w:p w:rsidR="00AA3B4C" w:rsidRDefault="00AA3B4C" w:rsidP="006B7113">
            <w:r>
              <w:t xml:space="preserve">Quản lý nguy cơ lây nhiễm </w:t>
            </w:r>
          </w:p>
        </w:tc>
        <w:tc>
          <w:tcPr>
            <w:tcW w:w="1170"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8</w:t>
            </w:r>
          </w:p>
        </w:tc>
        <w:tc>
          <w:tcPr>
            <w:tcW w:w="1170"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4</w:t>
            </w:r>
          </w:p>
        </w:tc>
        <w:tc>
          <w:tcPr>
            <w:tcW w:w="990" w:type="dxa"/>
            <w:tcBorders>
              <w:left w:val="dotted" w:sz="4" w:space="0" w:color="auto"/>
              <w:right w:val="dotted" w:sz="4" w:space="0" w:color="auto"/>
            </w:tcBorders>
            <w:shd w:val="clear" w:color="auto" w:fill="auto"/>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4</w:t>
            </w:r>
          </w:p>
        </w:tc>
      </w:tr>
      <w:tr w:rsidR="00AA3B4C" w:rsidRPr="004B47F6" w:rsidTr="006B7113">
        <w:tc>
          <w:tcPr>
            <w:tcW w:w="6167" w:type="dxa"/>
            <w:gridSpan w:val="2"/>
            <w:tcBorders>
              <w:top w:val="dotted" w:sz="4" w:space="0" w:color="auto"/>
              <w:left w:val="dotted" w:sz="4" w:space="0" w:color="auto"/>
              <w:bottom w:val="dotted" w:sz="4" w:space="0" w:color="auto"/>
              <w:right w:val="dotted" w:sz="4" w:space="0" w:color="auto"/>
            </w:tcBorders>
          </w:tcPr>
          <w:p w:rsidR="00AA3B4C" w:rsidRPr="001867EF" w:rsidRDefault="00AA3B4C" w:rsidP="006B7113">
            <w:pPr>
              <w:rPr>
                <w:b/>
              </w:rPr>
            </w:pPr>
            <w:r>
              <w:rPr>
                <w:b/>
              </w:rPr>
              <w:t>Chủ đề</w:t>
            </w:r>
            <w:r w:rsidRPr="001867EF">
              <w:rPr>
                <w:b/>
              </w:rPr>
              <w:t xml:space="preserve"> II. Cách ly và phòng ngừa nhiễm khuẩn bệnh viện</w:t>
            </w:r>
            <w:r>
              <w:rPr>
                <w:b/>
              </w:rPr>
              <w:t xml:space="preserve">-Phòng lây truyền cho đối tượng đặc biệt và nhân viên y tế </w:t>
            </w:r>
          </w:p>
        </w:tc>
        <w:tc>
          <w:tcPr>
            <w:tcW w:w="1170" w:type="dxa"/>
            <w:tcBorders>
              <w:top w:val="dotted" w:sz="4" w:space="0" w:color="auto"/>
              <w:left w:val="dotted" w:sz="4" w:space="0" w:color="auto"/>
              <w:bottom w:val="dotted" w:sz="4" w:space="0" w:color="auto"/>
              <w:right w:val="dotted" w:sz="4" w:space="0" w:color="auto"/>
            </w:tcBorders>
          </w:tcPr>
          <w:p w:rsidR="00AA3B4C" w:rsidRPr="001E69D1" w:rsidRDefault="00AA3B4C" w:rsidP="006B7113">
            <w:pPr>
              <w:tabs>
                <w:tab w:val="left" w:pos="702"/>
              </w:tabs>
              <w:spacing w:before="120" w:after="120"/>
              <w:jc w:val="center"/>
              <w:rPr>
                <w:b/>
                <w:color w:val="000000"/>
                <w:sz w:val="26"/>
                <w:szCs w:val="26"/>
                <w:lang w:val="es-ES"/>
              </w:rPr>
            </w:pPr>
            <w:r>
              <w:rPr>
                <w:b/>
                <w:color w:val="000000"/>
                <w:sz w:val="26"/>
                <w:szCs w:val="26"/>
                <w:lang w:val="es-ES"/>
              </w:rPr>
              <w:t>80</w:t>
            </w:r>
          </w:p>
        </w:tc>
        <w:tc>
          <w:tcPr>
            <w:tcW w:w="1170" w:type="dxa"/>
            <w:tcBorders>
              <w:top w:val="dotted" w:sz="4" w:space="0" w:color="auto"/>
              <w:left w:val="dotted" w:sz="4" w:space="0" w:color="auto"/>
              <w:bottom w:val="dotted" w:sz="4" w:space="0" w:color="auto"/>
              <w:right w:val="dotted" w:sz="4" w:space="0" w:color="auto"/>
            </w:tcBorders>
          </w:tcPr>
          <w:p w:rsidR="00AA3B4C" w:rsidRPr="001E69D1" w:rsidRDefault="00AA3B4C" w:rsidP="006B7113">
            <w:pPr>
              <w:tabs>
                <w:tab w:val="left" w:pos="702"/>
              </w:tabs>
              <w:spacing w:before="120" w:after="120"/>
              <w:jc w:val="center"/>
              <w:rPr>
                <w:b/>
                <w:color w:val="000000"/>
                <w:sz w:val="26"/>
                <w:szCs w:val="26"/>
                <w:lang w:val="es-ES"/>
              </w:rPr>
            </w:pPr>
            <w:r>
              <w:rPr>
                <w:b/>
                <w:color w:val="000000"/>
                <w:sz w:val="26"/>
                <w:szCs w:val="26"/>
                <w:lang w:val="es-ES"/>
              </w:rPr>
              <w:t>3</w:t>
            </w:r>
            <w:r w:rsidRPr="001E69D1">
              <w:rPr>
                <w:b/>
                <w:color w:val="000000"/>
                <w:sz w:val="26"/>
                <w:szCs w:val="26"/>
                <w:lang w:val="es-ES"/>
              </w:rPr>
              <w:t>6</w:t>
            </w:r>
          </w:p>
        </w:tc>
        <w:tc>
          <w:tcPr>
            <w:tcW w:w="990" w:type="dxa"/>
            <w:tcBorders>
              <w:left w:val="dotted" w:sz="4" w:space="0" w:color="auto"/>
              <w:right w:val="dotted" w:sz="4" w:space="0" w:color="auto"/>
            </w:tcBorders>
            <w:shd w:val="clear" w:color="auto" w:fill="auto"/>
          </w:tcPr>
          <w:p w:rsidR="00AA3B4C" w:rsidRPr="001E69D1" w:rsidRDefault="00AA3B4C" w:rsidP="006B7113">
            <w:pPr>
              <w:tabs>
                <w:tab w:val="left" w:pos="702"/>
              </w:tabs>
              <w:spacing w:before="120" w:after="120"/>
              <w:jc w:val="center"/>
              <w:rPr>
                <w:b/>
                <w:color w:val="000000"/>
                <w:sz w:val="26"/>
                <w:szCs w:val="26"/>
                <w:lang w:val="es-ES"/>
              </w:rPr>
            </w:pPr>
            <w:r>
              <w:rPr>
                <w:b/>
                <w:color w:val="000000"/>
                <w:sz w:val="26"/>
                <w:szCs w:val="26"/>
                <w:lang w:val="es-ES"/>
              </w:rPr>
              <w:t>4</w:t>
            </w:r>
            <w:r w:rsidRPr="001E69D1">
              <w:rPr>
                <w:b/>
                <w:color w:val="000000"/>
                <w:sz w:val="26"/>
                <w:szCs w:val="26"/>
                <w:lang w:val="es-ES"/>
              </w:rPr>
              <w:t>4</w:t>
            </w:r>
          </w:p>
        </w:tc>
      </w:tr>
      <w:tr w:rsidR="00AA3B4C" w:rsidRPr="004B47F6" w:rsidTr="006B7113">
        <w:tc>
          <w:tcPr>
            <w:tcW w:w="864" w:type="dxa"/>
            <w:tcBorders>
              <w:top w:val="dotted" w:sz="4" w:space="0" w:color="auto"/>
              <w:left w:val="dotted" w:sz="4" w:space="0" w:color="auto"/>
              <w:bottom w:val="dotted" w:sz="4" w:space="0" w:color="auto"/>
              <w:right w:val="dotted" w:sz="4" w:space="0" w:color="auto"/>
            </w:tcBorders>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1</w:t>
            </w:r>
          </w:p>
        </w:tc>
        <w:tc>
          <w:tcPr>
            <w:tcW w:w="5303" w:type="dxa"/>
            <w:tcBorders>
              <w:top w:val="dotted" w:sz="4" w:space="0" w:color="auto"/>
              <w:left w:val="dotted" w:sz="4" w:space="0" w:color="auto"/>
              <w:bottom w:val="dotted" w:sz="4" w:space="0" w:color="auto"/>
              <w:right w:val="dotted" w:sz="4" w:space="0" w:color="auto"/>
            </w:tcBorders>
          </w:tcPr>
          <w:p w:rsidR="00AA3B4C" w:rsidRDefault="00AA3B4C" w:rsidP="006B7113">
            <w:r>
              <w:t>Các nguyên tắc Phòng ngừa chuẩn và phòng ngừa cách ly</w:t>
            </w:r>
          </w:p>
          <w:p w:rsidR="00B41BA3" w:rsidRDefault="00B41BA3" w:rsidP="00B41BA3">
            <w:pPr>
              <w:numPr>
                <w:ilvl w:val="0"/>
                <w:numId w:val="45"/>
              </w:numPr>
            </w:pPr>
            <w:r>
              <w:t>Khái niệm về phòng ngừa chuẩn và phồng ngừa theo đường truyền</w:t>
            </w:r>
          </w:p>
          <w:p w:rsidR="00B41BA3" w:rsidRPr="00B67B09" w:rsidRDefault="00B41BA3" w:rsidP="00B41BA3">
            <w:pPr>
              <w:numPr>
                <w:ilvl w:val="0"/>
                <w:numId w:val="45"/>
              </w:numPr>
            </w:pPr>
            <w:r>
              <w:t>Các nguyên tắc phòng ngừa: Vệ sinh tay, sử dụng phương tiện phòng hộ, vệ sinh hô hấp, khử khuẩn-tiệt khuẩn, phòng và sử trí rủi ro do vật sắc nhọn, quản lý chất thải y tế, quản lý đồ vài, sắp xếp người bệnh, phòng lây truyền qua giọt bắn, phòng lây truyền qua đường không khí</w:t>
            </w:r>
          </w:p>
        </w:tc>
        <w:tc>
          <w:tcPr>
            <w:tcW w:w="1170"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4</w:t>
            </w:r>
          </w:p>
        </w:tc>
        <w:tc>
          <w:tcPr>
            <w:tcW w:w="1170"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4</w:t>
            </w:r>
          </w:p>
        </w:tc>
        <w:tc>
          <w:tcPr>
            <w:tcW w:w="990" w:type="dxa"/>
            <w:tcBorders>
              <w:left w:val="dotted" w:sz="4" w:space="0" w:color="auto"/>
              <w:right w:val="dotted" w:sz="4" w:space="0" w:color="auto"/>
            </w:tcBorders>
            <w:shd w:val="clear" w:color="auto" w:fill="auto"/>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0</w:t>
            </w:r>
          </w:p>
        </w:tc>
      </w:tr>
      <w:tr w:rsidR="00AA3B4C" w:rsidRPr="004B47F6" w:rsidTr="006B7113">
        <w:tc>
          <w:tcPr>
            <w:tcW w:w="864" w:type="dxa"/>
            <w:tcBorders>
              <w:top w:val="dotted" w:sz="4" w:space="0" w:color="auto"/>
              <w:left w:val="dotted" w:sz="4" w:space="0" w:color="auto"/>
              <w:bottom w:val="dotted" w:sz="4" w:space="0" w:color="auto"/>
              <w:right w:val="dotted" w:sz="4" w:space="0" w:color="auto"/>
            </w:tcBorders>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2</w:t>
            </w:r>
          </w:p>
        </w:tc>
        <w:tc>
          <w:tcPr>
            <w:tcW w:w="5303" w:type="dxa"/>
            <w:tcBorders>
              <w:top w:val="dotted" w:sz="4" w:space="0" w:color="auto"/>
              <w:left w:val="dotted" w:sz="4" w:space="0" w:color="auto"/>
              <w:bottom w:val="dotted" w:sz="4" w:space="0" w:color="auto"/>
              <w:right w:val="dotted" w:sz="4" w:space="0" w:color="auto"/>
            </w:tcBorders>
          </w:tcPr>
          <w:p w:rsidR="00AA3B4C" w:rsidRDefault="00AA3B4C" w:rsidP="006B7113">
            <w:r>
              <w:t>Vệ sinh tay và giám sát tuân thủ vệ sinh tay</w:t>
            </w:r>
          </w:p>
          <w:p w:rsidR="00B41BA3" w:rsidRDefault="00B41BA3" w:rsidP="00B41BA3">
            <w:pPr>
              <w:numPr>
                <w:ilvl w:val="0"/>
                <w:numId w:val="45"/>
              </w:numPr>
            </w:pPr>
            <w:r>
              <w:t>Vai trò và tầm quan trọng trong vệ sinh tay</w:t>
            </w:r>
          </w:p>
          <w:p w:rsidR="00B41BA3" w:rsidRDefault="00B41BA3" w:rsidP="00B41BA3">
            <w:pPr>
              <w:numPr>
                <w:ilvl w:val="0"/>
                <w:numId w:val="45"/>
              </w:numPr>
            </w:pPr>
            <w:r>
              <w:t>Vệ sinh tay thường quy</w:t>
            </w:r>
          </w:p>
          <w:p w:rsidR="00B41BA3" w:rsidRDefault="00B41BA3" w:rsidP="00B41BA3">
            <w:pPr>
              <w:numPr>
                <w:ilvl w:val="0"/>
                <w:numId w:val="45"/>
              </w:numPr>
            </w:pPr>
            <w:r>
              <w:t>Vệ sinh tay phẫu thuật</w:t>
            </w:r>
          </w:p>
          <w:p w:rsidR="00B41BA3" w:rsidRDefault="00B41BA3" w:rsidP="00B41BA3">
            <w:pPr>
              <w:numPr>
                <w:ilvl w:val="0"/>
                <w:numId w:val="45"/>
              </w:numPr>
            </w:pPr>
            <w:r>
              <w:t>Giám sát sự tuân thủ vệ sinh tay</w:t>
            </w:r>
          </w:p>
        </w:tc>
        <w:tc>
          <w:tcPr>
            <w:tcW w:w="1170"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8</w:t>
            </w:r>
          </w:p>
        </w:tc>
        <w:tc>
          <w:tcPr>
            <w:tcW w:w="1170"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3</w:t>
            </w:r>
          </w:p>
        </w:tc>
        <w:tc>
          <w:tcPr>
            <w:tcW w:w="990" w:type="dxa"/>
            <w:tcBorders>
              <w:left w:val="dotted" w:sz="4" w:space="0" w:color="auto"/>
              <w:right w:val="dotted" w:sz="4" w:space="0" w:color="auto"/>
            </w:tcBorders>
            <w:shd w:val="clear" w:color="auto" w:fill="auto"/>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5</w:t>
            </w:r>
          </w:p>
        </w:tc>
      </w:tr>
      <w:tr w:rsidR="00AA3B4C" w:rsidRPr="004B47F6" w:rsidTr="006B7113">
        <w:tc>
          <w:tcPr>
            <w:tcW w:w="864" w:type="dxa"/>
            <w:tcBorders>
              <w:top w:val="dotted" w:sz="4" w:space="0" w:color="auto"/>
              <w:left w:val="dotted" w:sz="4" w:space="0" w:color="auto"/>
              <w:bottom w:val="dotted" w:sz="4" w:space="0" w:color="auto"/>
              <w:right w:val="dotted" w:sz="4" w:space="0" w:color="auto"/>
            </w:tcBorders>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3</w:t>
            </w:r>
          </w:p>
        </w:tc>
        <w:tc>
          <w:tcPr>
            <w:tcW w:w="5303" w:type="dxa"/>
            <w:tcBorders>
              <w:top w:val="dotted" w:sz="4" w:space="0" w:color="auto"/>
              <w:left w:val="dotted" w:sz="4" w:space="0" w:color="auto"/>
              <w:bottom w:val="dotted" w:sz="4" w:space="0" w:color="auto"/>
              <w:right w:val="dotted" w:sz="4" w:space="0" w:color="auto"/>
            </w:tcBorders>
          </w:tcPr>
          <w:p w:rsidR="00AA3B4C" w:rsidRDefault="00AA3B4C" w:rsidP="006B7113">
            <w:r>
              <w:t>Sử dụng găng và phương tiện phòng hộ cá nhân</w:t>
            </w:r>
          </w:p>
          <w:p w:rsidR="00B41BA3" w:rsidRDefault="00B41BA3" w:rsidP="00B41BA3">
            <w:pPr>
              <w:numPr>
                <w:ilvl w:val="0"/>
                <w:numId w:val="45"/>
              </w:numPr>
            </w:pPr>
            <w:r>
              <w:t>Nguyên tắc</w:t>
            </w:r>
          </w:p>
          <w:p w:rsidR="00B41BA3" w:rsidRDefault="00B41BA3" w:rsidP="00B41BA3">
            <w:pPr>
              <w:numPr>
                <w:ilvl w:val="0"/>
                <w:numId w:val="45"/>
              </w:numPr>
            </w:pPr>
            <w:r>
              <w:t>Sử dụng găng tay y tế</w:t>
            </w:r>
          </w:p>
          <w:p w:rsidR="00B41BA3" w:rsidRDefault="00B41BA3" w:rsidP="00B41BA3">
            <w:pPr>
              <w:numPr>
                <w:ilvl w:val="0"/>
                <w:numId w:val="45"/>
              </w:numPr>
            </w:pPr>
            <w:r>
              <w:t>Sử dụng khẩu trang</w:t>
            </w:r>
          </w:p>
          <w:p w:rsidR="00B41BA3" w:rsidRDefault="00B41BA3" w:rsidP="00B41BA3">
            <w:pPr>
              <w:numPr>
                <w:ilvl w:val="0"/>
                <w:numId w:val="45"/>
              </w:numPr>
            </w:pPr>
            <w:r>
              <w:t>Sử dụng quần, áo bảo hộ</w:t>
            </w:r>
          </w:p>
          <w:p w:rsidR="00B41BA3" w:rsidRDefault="00B41BA3" w:rsidP="00B41BA3">
            <w:pPr>
              <w:numPr>
                <w:ilvl w:val="0"/>
                <w:numId w:val="45"/>
              </w:numPr>
            </w:pPr>
            <w:r>
              <w:t>Sử dụng kính mắt và mạng che mặt</w:t>
            </w:r>
          </w:p>
          <w:p w:rsidR="00B41BA3" w:rsidRPr="00B67B09" w:rsidRDefault="00B41BA3" w:rsidP="00B41BA3">
            <w:pPr>
              <w:numPr>
                <w:ilvl w:val="0"/>
                <w:numId w:val="45"/>
              </w:numPr>
            </w:pPr>
            <w:r>
              <w:t>Sử dụng mũ, ủng bảo hộ</w:t>
            </w:r>
          </w:p>
        </w:tc>
        <w:tc>
          <w:tcPr>
            <w:tcW w:w="1170"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4</w:t>
            </w:r>
          </w:p>
        </w:tc>
        <w:tc>
          <w:tcPr>
            <w:tcW w:w="1170"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1</w:t>
            </w:r>
          </w:p>
        </w:tc>
        <w:tc>
          <w:tcPr>
            <w:tcW w:w="990" w:type="dxa"/>
            <w:tcBorders>
              <w:left w:val="dotted" w:sz="4" w:space="0" w:color="auto"/>
              <w:right w:val="dotted" w:sz="4" w:space="0" w:color="auto"/>
            </w:tcBorders>
            <w:shd w:val="clear" w:color="auto" w:fill="auto"/>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3</w:t>
            </w:r>
          </w:p>
        </w:tc>
      </w:tr>
      <w:tr w:rsidR="00AA3B4C" w:rsidRPr="004B47F6" w:rsidTr="006B7113">
        <w:tc>
          <w:tcPr>
            <w:tcW w:w="864" w:type="dxa"/>
            <w:tcBorders>
              <w:top w:val="dotted" w:sz="4" w:space="0" w:color="auto"/>
              <w:left w:val="dotted" w:sz="4" w:space="0" w:color="auto"/>
              <w:bottom w:val="dotted" w:sz="4" w:space="0" w:color="auto"/>
              <w:right w:val="dotted" w:sz="4" w:space="0" w:color="auto"/>
            </w:tcBorders>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4</w:t>
            </w:r>
          </w:p>
        </w:tc>
        <w:tc>
          <w:tcPr>
            <w:tcW w:w="5303" w:type="dxa"/>
            <w:tcBorders>
              <w:top w:val="dotted" w:sz="4" w:space="0" w:color="auto"/>
              <w:left w:val="dotted" w:sz="4" w:space="0" w:color="auto"/>
              <w:bottom w:val="dotted" w:sz="4" w:space="0" w:color="auto"/>
              <w:right w:val="dotted" w:sz="4" w:space="0" w:color="auto"/>
            </w:tcBorders>
          </w:tcPr>
          <w:p w:rsidR="00AA3B4C" w:rsidRDefault="00AA3B4C" w:rsidP="006B7113">
            <w:r>
              <w:t>Tiêm an toàn, phòng và sử trí tai nạn rủi ro nghề nghiệp do vật sắc nhọn</w:t>
            </w:r>
          </w:p>
          <w:p w:rsidR="00B41BA3" w:rsidRDefault="00B41BA3" w:rsidP="00B41BA3">
            <w:pPr>
              <w:numPr>
                <w:ilvl w:val="0"/>
                <w:numId w:val="45"/>
              </w:numPr>
            </w:pPr>
            <w:r>
              <w:t>Khái niệm về tiêm an toàn</w:t>
            </w:r>
          </w:p>
          <w:p w:rsidR="00B41BA3" w:rsidRDefault="00B41BA3" w:rsidP="00B41BA3">
            <w:pPr>
              <w:numPr>
                <w:ilvl w:val="0"/>
                <w:numId w:val="45"/>
              </w:numPr>
            </w:pPr>
            <w:r>
              <w:t>Dịch tễ học bệnh lây truyền do tiêm không an toàn</w:t>
            </w:r>
          </w:p>
          <w:p w:rsidR="00B41BA3" w:rsidRDefault="00B41BA3" w:rsidP="00B41BA3">
            <w:pPr>
              <w:numPr>
                <w:ilvl w:val="0"/>
                <w:numId w:val="45"/>
              </w:numPr>
            </w:pPr>
            <w:r>
              <w:t>Các biện pháp thay đổi hành vi hướng tới tiêm an toàn</w:t>
            </w:r>
          </w:p>
          <w:p w:rsidR="00B41BA3" w:rsidRDefault="00B41BA3" w:rsidP="00B41BA3">
            <w:pPr>
              <w:numPr>
                <w:ilvl w:val="0"/>
                <w:numId w:val="45"/>
              </w:numPr>
            </w:pPr>
            <w:r>
              <w:t>Các biện pháp thực hành an toàn trong tiêm</w:t>
            </w:r>
          </w:p>
          <w:p w:rsidR="00B41BA3" w:rsidRPr="00B67B09" w:rsidRDefault="00B41BA3" w:rsidP="00B41BA3">
            <w:pPr>
              <w:numPr>
                <w:ilvl w:val="0"/>
                <w:numId w:val="45"/>
              </w:numPr>
            </w:pPr>
            <w:r>
              <w:t>Sử trí tai nạn rủi ro nghề nghiệp do mũi kim tiêm</w:t>
            </w:r>
          </w:p>
        </w:tc>
        <w:tc>
          <w:tcPr>
            <w:tcW w:w="1170"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8</w:t>
            </w:r>
          </w:p>
        </w:tc>
        <w:tc>
          <w:tcPr>
            <w:tcW w:w="1170"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4</w:t>
            </w:r>
          </w:p>
        </w:tc>
        <w:tc>
          <w:tcPr>
            <w:tcW w:w="990" w:type="dxa"/>
            <w:tcBorders>
              <w:left w:val="dotted" w:sz="4" w:space="0" w:color="auto"/>
              <w:right w:val="dotted" w:sz="4" w:space="0" w:color="auto"/>
            </w:tcBorders>
            <w:shd w:val="clear" w:color="auto" w:fill="auto"/>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4</w:t>
            </w:r>
          </w:p>
        </w:tc>
      </w:tr>
      <w:tr w:rsidR="00AA3B4C" w:rsidRPr="004B47F6" w:rsidTr="006B7113">
        <w:tc>
          <w:tcPr>
            <w:tcW w:w="864" w:type="dxa"/>
            <w:tcBorders>
              <w:top w:val="dotted" w:sz="4" w:space="0" w:color="auto"/>
              <w:left w:val="dotted" w:sz="4" w:space="0" w:color="auto"/>
              <w:bottom w:val="dotted" w:sz="4" w:space="0" w:color="auto"/>
              <w:right w:val="dotted" w:sz="4" w:space="0" w:color="auto"/>
            </w:tcBorders>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5</w:t>
            </w:r>
          </w:p>
        </w:tc>
        <w:tc>
          <w:tcPr>
            <w:tcW w:w="5303" w:type="dxa"/>
            <w:tcBorders>
              <w:top w:val="dotted" w:sz="4" w:space="0" w:color="auto"/>
              <w:left w:val="dotted" w:sz="4" w:space="0" w:color="auto"/>
              <w:bottom w:val="dotted" w:sz="4" w:space="0" w:color="auto"/>
              <w:right w:val="dotted" w:sz="4" w:space="0" w:color="auto"/>
            </w:tcBorders>
          </w:tcPr>
          <w:p w:rsidR="00AA3B4C" w:rsidRDefault="00AA3B4C" w:rsidP="006B7113">
            <w:r>
              <w:t>Phòng nhiễm khuẩn hô hấp cấp tính</w:t>
            </w:r>
          </w:p>
          <w:p w:rsidR="00B41BA3" w:rsidRDefault="00B41BA3" w:rsidP="00B41BA3">
            <w:pPr>
              <w:numPr>
                <w:ilvl w:val="0"/>
                <w:numId w:val="45"/>
              </w:numPr>
            </w:pPr>
            <w:r>
              <w:t>Khái niệm</w:t>
            </w:r>
          </w:p>
          <w:p w:rsidR="00B41BA3" w:rsidRDefault="00B41BA3" w:rsidP="00B41BA3">
            <w:pPr>
              <w:numPr>
                <w:ilvl w:val="0"/>
                <w:numId w:val="45"/>
              </w:numPr>
            </w:pPr>
            <w:r>
              <w:t>Nguyên nhân</w:t>
            </w:r>
          </w:p>
          <w:p w:rsidR="00B41BA3" w:rsidRDefault="00B41BA3" w:rsidP="00B41BA3">
            <w:pPr>
              <w:numPr>
                <w:ilvl w:val="0"/>
                <w:numId w:val="45"/>
              </w:numPr>
            </w:pPr>
            <w:r>
              <w:lastRenderedPageBreak/>
              <w:t>Phân loại</w:t>
            </w:r>
          </w:p>
          <w:p w:rsidR="00B41BA3" w:rsidRDefault="00B41BA3" w:rsidP="00B41BA3">
            <w:pPr>
              <w:numPr>
                <w:ilvl w:val="0"/>
                <w:numId w:val="45"/>
              </w:numPr>
            </w:pPr>
            <w:r>
              <w:t>Hệ thống quản lý dịch</w:t>
            </w:r>
          </w:p>
          <w:p w:rsidR="00B41BA3" w:rsidRPr="00B67B09" w:rsidRDefault="00B41BA3" w:rsidP="00B41BA3">
            <w:pPr>
              <w:numPr>
                <w:ilvl w:val="0"/>
                <w:numId w:val="45"/>
              </w:numPr>
            </w:pPr>
            <w:r>
              <w:t>Các biện pháp dự phòng</w:t>
            </w:r>
          </w:p>
        </w:tc>
        <w:tc>
          <w:tcPr>
            <w:tcW w:w="1170"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lastRenderedPageBreak/>
              <w:t>8</w:t>
            </w:r>
          </w:p>
        </w:tc>
        <w:tc>
          <w:tcPr>
            <w:tcW w:w="1170"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4</w:t>
            </w:r>
          </w:p>
        </w:tc>
        <w:tc>
          <w:tcPr>
            <w:tcW w:w="990" w:type="dxa"/>
            <w:tcBorders>
              <w:left w:val="dotted" w:sz="4" w:space="0" w:color="auto"/>
              <w:right w:val="dotted" w:sz="4" w:space="0" w:color="auto"/>
            </w:tcBorders>
            <w:shd w:val="clear" w:color="auto" w:fill="auto"/>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4</w:t>
            </w:r>
          </w:p>
        </w:tc>
      </w:tr>
      <w:tr w:rsidR="00AA3B4C" w:rsidRPr="004B47F6" w:rsidTr="006B7113">
        <w:tc>
          <w:tcPr>
            <w:tcW w:w="864" w:type="dxa"/>
            <w:tcBorders>
              <w:top w:val="dotted" w:sz="4" w:space="0" w:color="auto"/>
              <w:left w:val="dotted" w:sz="4" w:space="0" w:color="auto"/>
              <w:bottom w:val="dotted" w:sz="4" w:space="0" w:color="auto"/>
              <w:right w:val="dotted" w:sz="4" w:space="0" w:color="auto"/>
            </w:tcBorders>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lastRenderedPageBreak/>
              <w:t>6</w:t>
            </w:r>
          </w:p>
        </w:tc>
        <w:tc>
          <w:tcPr>
            <w:tcW w:w="5303" w:type="dxa"/>
            <w:tcBorders>
              <w:top w:val="dotted" w:sz="4" w:space="0" w:color="auto"/>
              <w:left w:val="dotted" w:sz="4" w:space="0" w:color="auto"/>
              <w:bottom w:val="dotted" w:sz="4" w:space="0" w:color="auto"/>
              <w:right w:val="dotted" w:sz="4" w:space="0" w:color="auto"/>
            </w:tcBorders>
          </w:tcPr>
          <w:p w:rsidR="00AA3B4C" w:rsidRDefault="00AA3B4C" w:rsidP="006B7113">
            <w:r>
              <w:t>Quản lý chất thải y tế</w:t>
            </w:r>
          </w:p>
          <w:p w:rsidR="005B2F45" w:rsidRDefault="005B2F45" w:rsidP="005B2F45">
            <w:pPr>
              <w:numPr>
                <w:ilvl w:val="0"/>
                <w:numId w:val="45"/>
              </w:numPr>
            </w:pPr>
            <w:r>
              <w:t>Khái niệm</w:t>
            </w:r>
          </w:p>
          <w:p w:rsidR="005B2F45" w:rsidRDefault="005B2F45" w:rsidP="005B2F45">
            <w:pPr>
              <w:numPr>
                <w:ilvl w:val="0"/>
                <w:numId w:val="45"/>
              </w:numPr>
            </w:pPr>
            <w:r>
              <w:t>Phân loại</w:t>
            </w:r>
          </w:p>
          <w:p w:rsidR="005B2F45" w:rsidRDefault="005B2F45" w:rsidP="005B2F45">
            <w:pPr>
              <w:numPr>
                <w:ilvl w:val="0"/>
                <w:numId w:val="45"/>
              </w:numPr>
            </w:pPr>
            <w:r>
              <w:t>Quy định mã mầu</w:t>
            </w:r>
          </w:p>
          <w:p w:rsidR="005B2F45" w:rsidRPr="00B67B09" w:rsidRDefault="005B2F45" w:rsidP="005B2F45">
            <w:pPr>
              <w:numPr>
                <w:ilvl w:val="0"/>
                <w:numId w:val="45"/>
              </w:numPr>
            </w:pPr>
            <w:r>
              <w:t>Thu gom, vận chuyển và quản lý chất thải</w:t>
            </w:r>
          </w:p>
        </w:tc>
        <w:tc>
          <w:tcPr>
            <w:tcW w:w="1170"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4</w:t>
            </w:r>
          </w:p>
        </w:tc>
        <w:tc>
          <w:tcPr>
            <w:tcW w:w="1170"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1</w:t>
            </w:r>
          </w:p>
        </w:tc>
        <w:tc>
          <w:tcPr>
            <w:tcW w:w="990" w:type="dxa"/>
            <w:tcBorders>
              <w:left w:val="dotted" w:sz="4" w:space="0" w:color="auto"/>
              <w:right w:val="dotted" w:sz="4" w:space="0" w:color="auto"/>
            </w:tcBorders>
            <w:shd w:val="clear" w:color="auto" w:fill="auto"/>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3</w:t>
            </w:r>
          </w:p>
        </w:tc>
      </w:tr>
      <w:tr w:rsidR="00AA3B4C" w:rsidRPr="004B47F6" w:rsidTr="006B7113">
        <w:tc>
          <w:tcPr>
            <w:tcW w:w="864" w:type="dxa"/>
            <w:tcBorders>
              <w:top w:val="dotted" w:sz="4" w:space="0" w:color="auto"/>
              <w:left w:val="dotted" w:sz="4" w:space="0" w:color="auto"/>
              <w:bottom w:val="dotted" w:sz="4" w:space="0" w:color="auto"/>
              <w:right w:val="dotted" w:sz="4" w:space="0" w:color="auto"/>
            </w:tcBorders>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7</w:t>
            </w:r>
          </w:p>
        </w:tc>
        <w:tc>
          <w:tcPr>
            <w:tcW w:w="5303" w:type="dxa"/>
            <w:tcBorders>
              <w:top w:val="dotted" w:sz="4" w:space="0" w:color="auto"/>
              <w:left w:val="dotted" w:sz="4" w:space="0" w:color="auto"/>
              <w:bottom w:val="dotted" w:sz="4" w:space="0" w:color="auto"/>
              <w:right w:val="dotted" w:sz="4" w:space="0" w:color="auto"/>
            </w:tcBorders>
          </w:tcPr>
          <w:p w:rsidR="00AA3B4C" w:rsidRDefault="00AA3B4C" w:rsidP="006B7113">
            <w:r>
              <w:t>Quản lý đồ vải</w:t>
            </w:r>
          </w:p>
          <w:p w:rsidR="005B2F45" w:rsidRDefault="005B2F45" w:rsidP="005B2F45">
            <w:pPr>
              <w:numPr>
                <w:ilvl w:val="0"/>
                <w:numId w:val="45"/>
              </w:numPr>
            </w:pPr>
            <w:r>
              <w:t>Khái niệm</w:t>
            </w:r>
          </w:p>
          <w:p w:rsidR="005B2F45" w:rsidRDefault="005B2F45" w:rsidP="005B2F45">
            <w:pPr>
              <w:numPr>
                <w:ilvl w:val="0"/>
                <w:numId w:val="45"/>
              </w:numPr>
            </w:pPr>
            <w:r>
              <w:t>Phân loại</w:t>
            </w:r>
          </w:p>
          <w:p w:rsidR="005B2F45" w:rsidRDefault="005B2F45" w:rsidP="005B2F45">
            <w:pPr>
              <w:numPr>
                <w:ilvl w:val="0"/>
                <w:numId w:val="45"/>
              </w:numPr>
            </w:pPr>
            <w:r>
              <w:t>Nguyên tắc quản lý</w:t>
            </w:r>
          </w:p>
          <w:p w:rsidR="005B2F45" w:rsidRDefault="005B2F45" w:rsidP="005B2F45">
            <w:pPr>
              <w:numPr>
                <w:ilvl w:val="0"/>
                <w:numId w:val="45"/>
              </w:numPr>
            </w:pPr>
            <w:r>
              <w:t xml:space="preserve">Thu gom, vận chuyển, xử lý và quản lý </w:t>
            </w:r>
          </w:p>
        </w:tc>
        <w:tc>
          <w:tcPr>
            <w:tcW w:w="1170"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4</w:t>
            </w:r>
          </w:p>
        </w:tc>
        <w:tc>
          <w:tcPr>
            <w:tcW w:w="1170"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1</w:t>
            </w:r>
          </w:p>
        </w:tc>
        <w:tc>
          <w:tcPr>
            <w:tcW w:w="990" w:type="dxa"/>
            <w:tcBorders>
              <w:left w:val="dotted" w:sz="4" w:space="0" w:color="auto"/>
              <w:right w:val="dotted" w:sz="4" w:space="0" w:color="auto"/>
            </w:tcBorders>
            <w:shd w:val="clear" w:color="auto" w:fill="auto"/>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3</w:t>
            </w:r>
          </w:p>
        </w:tc>
      </w:tr>
      <w:tr w:rsidR="00AA3B4C" w:rsidRPr="004B47F6" w:rsidTr="006B7113">
        <w:tc>
          <w:tcPr>
            <w:tcW w:w="864"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8</w:t>
            </w:r>
          </w:p>
        </w:tc>
        <w:tc>
          <w:tcPr>
            <w:tcW w:w="5303" w:type="dxa"/>
            <w:tcBorders>
              <w:top w:val="dotted" w:sz="4" w:space="0" w:color="auto"/>
              <w:left w:val="dotted" w:sz="4" w:space="0" w:color="auto"/>
              <w:bottom w:val="dotted" w:sz="4" w:space="0" w:color="auto"/>
              <w:right w:val="dotted" w:sz="4" w:space="0" w:color="auto"/>
            </w:tcBorders>
          </w:tcPr>
          <w:p w:rsidR="00AA3B4C" w:rsidRDefault="00AA3B4C" w:rsidP="006B7113">
            <w:r>
              <w:t>Vệ sinh nước, môi trường và thông khí</w:t>
            </w:r>
          </w:p>
        </w:tc>
        <w:tc>
          <w:tcPr>
            <w:tcW w:w="1170"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4</w:t>
            </w:r>
          </w:p>
        </w:tc>
        <w:tc>
          <w:tcPr>
            <w:tcW w:w="1170"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1</w:t>
            </w:r>
          </w:p>
        </w:tc>
        <w:tc>
          <w:tcPr>
            <w:tcW w:w="990" w:type="dxa"/>
            <w:tcBorders>
              <w:left w:val="dotted" w:sz="4" w:space="0" w:color="auto"/>
              <w:right w:val="dotted" w:sz="4" w:space="0" w:color="auto"/>
            </w:tcBorders>
            <w:shd w:val="clear" w:color="auto" w:fill="auto"/>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3</w:t>
            </w:r>
          </w:p>
        </w:tc>
      </w:tr>
      <w:tr w:rsidR="00AA3B4C" w:rsidRPr="004B47F6" w:rsidTr="006B7113">
        <w:tc>
          <w:tcPr>
            <w:tcW w:w="864"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9</w:t>
            </w:r>
          </w:p>
        </w:tc>
        <w:tc>
          <w:tcPr>
            <w:tcW w:w="5303" w:type="dxa"/>
            <w:tcBorders>
              <w:top w:val="dotted" w:sz="4" w:space="0" w:color="auto"/>
              <w:left w:val="dotted" w:sz="4" w:space="0" w:color="auto"/>
              <w:bottom w:val="dotted" w:sz="4" w:space="0" w:color="auto"/>
              <w:right w:val="dotted" w:sz="4" w:space="0" w:color="auto"/>
            </w:tcBorders>
          </w:tcPr>
          <w:p w:rsidR="00AA3B4C" w:rsidRDefault="00AA3B4C" w:rsidP="006B7113">
            <w:r>
              <w:t>Sắp xếp người bệnh</w:t>
            </w:r>
          </w:p>
          <w:p w:rsidR="005B2F45" w:rsidRDefault="005B2F45" w:rsidP="005B2F45">
            <w:pPr>
              <w:numPr>
                <w:ilvl w:val="0"/>
                <w:numId w:val="45"/>
              </w:numPr>
            </w:pPr>
            <w:r>
              <w:t>Nguyên tắc</w:t>
            </w:r>
          </w:p>
          <w:p w:rsidR="005B2F45" w:rsidRDefault="005B2F45" w:rsidP="005B2F45">
            <w:pPr>
              <w:numPr>
                <w:ilvl w:val="0"/>
                <w:numId w:val="45"/>
              </w:numPr>
            </w:pPr>
            <w:r>
              <w:t>Phân loại</w:t>
            </w:r>
          </w:p>
          <w:p w:rsidR="005B2F45" w:rsidRDefault="005B2F45" w:rsidP="005B2F45">
            <w:pPr>
              <w:numPr>
                <w:ilvl w:val="0"/>
                <w:numId w:val="45"/>
              </w:numPr>
            </w:pPr>
            <w:r>
              <w:t>Sắp xếp</w:t>
            </w:r>
          </w:p>
        </w:tc>
        <w:tc>
          <w:tcPr>
            <w:tcW w:w="1170"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4</w:t>
            </w:r>
          </w:p>
        </w:tc>
        <w:tc>
          <w:tcPr>
            <w:tcW w:w="1170"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1</w:t>
            </w:r>
          </w:p>
        </w:tc>
        <w:tc>
          <w:tcPr>
            <w:tcW w:w="990" w:type="dxa"/>
            <w:tcBorders>
              <w:left w:val="dotted" w:sz="4" w:space="0" w:color="auto"/>
              <w:right w:val="dotted" w:sz="4" w:space="0" w:color="auto"/>
            </w:tcBorders>
            <w:shd w:val="clear" w:color="auto" w:fill="auto"/>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3</w:t>
            </w:r>
          </w:p>
        </w:tc>
      </w:tr>
      <w:tr w:rsidR="00AA3B4C" w:rsidRPr="004B47F6" w:rsidTr="006B7113">
        <w:tc>
          <w:tcPr>
            <w:tcW w:w="864"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10</w:t>
            </w:r>
          </w:p>
        </w:tc>
        <w:tc>
          <w:tcPr>
            <w:tcW w:w="5303"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both"/>
              <w:rPr>
                <w:bCs/>
                <w:iCs/>
                <w:color w:val="000000"/>
                <w:sz w:val="26"/>
                <w:szCs w:val="26"/>
                <w:lang w:val="es-ES"/>
              </w:rPr>
            </w:pPr>
            <w:r>
              <w:rPr>
                <w:bCs/>
                <w:iCs/>
                <w:color w:val="000000"/>
                <w:sz w:val="26"/>
                <w:szCs w:val="26"/>
                <w:lang w:val="es-ES"/>
              </w:rPr>
              <w:t>Phòng nhiễm khuẩn bệnh việ</w:t>
            </w:r>
            <w:r w:rsidR="005B2F45">
              <w:rPr>
                <w:bCs/>
                <w:iCs/>
                <w:color w:val="000000"/>
                <w:sz w:val="26"/>
                <w:szCs w:val="26"/>
                <w:lang w:val="es-ES"/>
              </w:rPr>
              <w:t>n với đối tượng bà mẹ, trẻ em,</w:t>
            </w:r>
            <w:r>
              <w:rPr>
                <w:bCs/>
                <w:iCs/>
                <w:color w:val="000000"/>
                <w:sz w:val="26"/>
                <w:szCs w:val="26"/>
                <w:lang w:val="es-ES"/>
              </w:rPr>
              <w:t xml:space="preserve"> người cao tuổi</w:t>
            </w:r>
            <w:r w:rsidR="005B2F45">
              <w:rPr>
                <w:bCs/>
                <w:iCs/>
                <w:color w:val="000000"/>
                <w:sz w:val="26"/>
                <w:szCs w:val="26"/>
                <w:lang w:val="es-ES"/>
              </w:rPr>
              <w:t xml:space="preserve"> và những bệnh nhân có nguy cơ NKBV cao</w:t>
            </w:r>
          </w:p>
          <w:p w:rsidR="005B2F45" w:rsidRDefault="005B2F45" w:rsidP="005B2F45">
            <w:pPr>
              <w:numPr>
                <w:ilvl w:val="0"/>
                <w:numId w:val="45"/>
              </w:numPr>
              <w:tabs>
                <w:tab w:val="left" w:pos="702"/>
              </w:tabs>
              <w:spacing w:before="120" w:after="120"/>
              <w:jc w:val="both"/>
              <w:rPr>
                <w:bCs/>
                <w:iCs/>
                <w:color w:val="000000"/>
                <w:sz w:val="26"/>
                <w:szCs w:val="26"/>
                <w:lang w:val="es-ES"/>
              </w:rPr>
            </w:pPr>
            <w:r>
              <w:rPr>
                <w:bCs/>
                <w:iCs/>
                <w:color w:val="000000"/>
                <w:sz w:val="26"/>
                <w:szCs w:val="26"/>
                <w:lang w:val="es-ES"/>
              </w:rPr>
              <w:t>Sức khỏe phụ nữ có thai, sản phụ trong nhiễm khuẩn bệnh viện</w:t>
            </w:r>
          </w:p>
          <w:p w:rsidR="005B2F45" w:rsidRDefault="005B2F45" w:rsidP="005B2F45">
            <w:pPr>
              <w:numPr>
                <w:ilvl w:val="0"/>
                <w:numId w:val="45"/>
              </w:numPr>
              <w:tabs>
                <w:tab w:val="left" w:pos="702"/>
              </w:tabs>
              <w:spacing w:before="120" w:after="120"/>
              <w:jc w:val="both"/>
              <w:rPr>
                <w:bCs/>
                <w:iCs/>
                <w:color w:val="000000"/>
                <w:sz w:val="26"/>
                <w:szCs w:val="26"/>
                <w:lang w:val="es-ES"/>
              </w:rPr>
            </w:pPr>
            <w:r>
              <w:rPr>
                <w:bCs/>
                <w:iCs/>
                <w:color w:val="000000"/>
                <w:sz w:val="26"/>
                <w:szCs w:val="26"/>
                <w:lang w:val="es-ES"/>
              </w:rPr>
              <w:t>Sức khỏe trẻ em trong nhiễm khuẩn bệnh viện</w:t>
            </w:r>
          </w:p>
          <w:p w:rsidR="005B2F45" w:rsidRDefault="005B2F45" w:rsidP="005B2F45">
            <w:pPr>
              <w:numPr>
                <w:ilvl w:val="0"/>
                <w:numId w:val="45"/>
              </w:numPr>
              <w:tabs>
                <w:tab w:val="left" w:pos="702"/>
              </w:tabs>
              <w:spacing w:before="120" w:after="120"/>
              <w:jc w:val="both"/>
              <w:rPr>
                <w:bCs/>
                <w:iCs/>
                <w:color w:val="000000"/>
                <w:sz w:val="26"/>
                <w:szCs w:val="26"/>
                <w:lang w:val="es-ES"/>
              </w:rPr>
            </w:pPr>
            <w:r>
              <w:rPr>
                <w:bCs/>
                <w:iCs/>
                <w:color w:val="000000"/>
                <w:sz w:val="26"/>
                <w:szCs w:val="26"/>
                <w:lang w:val="es-ES"/>
              </w:rPr>
              <w:t>Sức khỏe người cao tuổi trong nhiễm khuẩn bệnh viện</w:t>
            </w:r>
          </w:p>
          <w:p w:rsidR="005B2F45" w:rsidRDefault="005B2F45" w:rsidP="005B2F45">
            <w:pPr>
              <w:numPr>
                <w:ilvl w:val="0"/>
                <w:numId w:val="45"/>
              </w:numPr>
              <w:tabs>
                <w:tab w:val="left" w:pos="702"/>
              </w:tabs>
              <w:spacing w:before="120" w:after="120"/>
              <w:jc w:val="both"/>
              <w:rPr>
                <w:bCs/>
                <w:iCs/>
                <w:color w:val="000000"/>
                <w:sz w:val="26"/>
                <w:szCs w:val="26"/>
                <w:lang w:val="es-ES"/>
              </w:rPr>
            </w:pPr>
            <w:r>
              <w:rPr>
                <w:bCs/>
                <w:iCs/>
                <w:color w:val="000000"/>
                <w:sz w:val="26"/>
                <w:szCs w:val="26"/>
                <w:lang w:val="es-ES"/>
              </w:rPr>
              <w:t>Những bệnh nhân có nguy cơ NKBV cao</w:t>
            </w:r>
          </w:p>
        </w:tc>
        <w:tc>
          <w:tcPr>
            <w:tcW w:w="1170"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4</w:t>
            </w:r>
          </w:p>
        </w:tc>
        <w:tc>
          <w:tcPr>
            <w:tcW w:w="1170"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4</w:t>
            </w:r>
          </w:p>
        </w:tc>
        <w:tc>
          <w:tcPr>
            <w:tcW w:w="990" w:type="dxa"/>
            <w:tcBorders>
              <w:left w:val="dotted" w:sz="4" w:space="0" w:color="auto"/>
              <w:right w:val="dotted" w:sz="4" w:space="0" w:color="auto"/>
            </w:tcBorders>
            <w:shd w:val="clear" w:color="auto" w:fill="auto"/>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0</w:t>
            </w:r>
          </w:p>
        </w:tc>
      </w:tr>
      <w:tr w:rsidR="00AA3B4C" w:rsidRPr="004B47F6" w:rsidTr="006B7113">
        <w:tc>
          <w:tcPr>
            <w:tcW w:w="864"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10</w:t>
            </w:r>
          </w:p>
        </w:tc>
        <w:tc>
          <w:tcPr>
            <w:tcW w:w="5303"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both"/>
              <w:rPr>
                <w:bCs/>
                <w:iCs/>
                <w:color w:val="000000"/>
                <w:sz w:val="26"/>
                <w:szCs w:val="26"/>
                <w:lang w:val="es-ES"/>
              </w:rPr>
            </w:pPr>
            <w:r>
              <w:rPr>
                <w:bCs/>
                <w:iCs/>
                <w:color w:val="000000"/>
                <w:sz w:val="26"/>
                <w:szCs w:val="26"/>
                <w:lang w:val="es-ES"/>
              </w:rPr>
              <w:t>Những nguy cơ mắc bệnh nhiễm khuẩn do nghề nghiệp ở nhân viên y tế nói chung và các biện pháp phòng ngừa</w:t>
            </w:r>
          </w:p>
          <w:p w:rsidR="005B2F45" w:rsidRDefault="005B2F45" w:rsidP="005B2F45">
            <w:pPr>
              <w:numPr>
                <w:ilvl w:val="0"/>
                <w:numId w:val="45"/>
              </w:numPr>
              <w:tabs>
                <w:tab w:val="left" w:pos="702"/>
              </w:tabs>
              <w:spacing w:before="120" w:after="120"/>
              <w:jc w:val="both"/>
              <w:rPr>
                <w:bCs/>
                <w:iCs/>
                <w:color w:val="000000"/>
                <w:sz w:val="26"/>
                <w:szCs w:val="26"/>
                <w:lang w:val="es-ES"/>
              </w:rPr>
            </w:pPr>
            <w:r>
              <w:rPr>
                <w:bCs/>
                <w:iCs/>
                <w:color w:val="000000"/>
                <w:sz w:val="26"/>
                <w:szCs w:val="26"/>
                <w:lang w:val="es-ES"/>
              </w:rPr>
              <w:t>Nguy cơ lây nhiễm viêm gan B</w:t>
            </w:r>
          </w:p>
          <w:p w:rsidR="005B2F45" w:rsidRDefault="005B2F45" w:rsidP="005B2F45">
            <w:pPr>
              <w:numPr>
                <w:ilvl w:val="0"/>
                <w:numId w:val="45"/>
              </w:numPr>
              <w:tabs>
                <w:tab w:val="left" w:pos="702"/>
              </w:tabs>
              <w:spacing w:before="120" w:after="120"/>
              <w:jc w:val="both"/>
              <w:rPr>
                <w:bCs/>
                <w:iCs/>
                <w:color w:val="000000"/>
                <w:sz w:val="26"/>
                <w:szCs w:val="26"/>
                <w:lang w:val="es-ES"/>
              </w:rPr>
            </w:pPr>
            <w:r>
              <w:rPr>
                <w:bCs/>
                <w:iCs/>
                <w:color w:val="000000"/>
                <w:sz w:val="26"/>
                <w:szCs w:val="26"/>
                <w:lang w:val="es-ES"/>
              </w:rPr>
              <w:t>Nguy cơ lây nhiễm viêm gan C</w:t>
            </w:r>
          </w:p>
        </w:tc>
        <w:tc>
          <w:tcPr>
            <w:tcW w:w="1170"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16</w:t>
            </w:r>
          </w:p>
        </w:tc>
        <w:tc>
          <w:tcPr>
            <w:tcW w:w="1170"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8</w:t>
            </w:r>
          </w:p>
        </w:tc>
        <w:tc>
          <w:tcPr>
            <w:tcW w:w="990" w:type="dxa"/>
            <w:tcBorders>
              <w:left w:val="dotted" w:sz="4" w:space="0" w:color="auto"/>
              <w:right w:val="dotted" w:sz="4" w:space="0" w:color="auto"/>
            </w:tcBorders>
            <w:shd w:val="clear" w:color="auto" w:fill="auto"/>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8</w:t>
            </w:r>
          </w:p>
        </w:tc>
      </w:tr>
      <w:tr w:rsidR="00AA3B4C" w:rsidRPr="004B47F6" w:rsidTr="006B7113">
        <w:tc>
          <w:tcPr>
            <w:tcW w:w="864"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11</w:t>
            </w:r>
          </w:p>
        </w:tc>
        <w:tc>
          <w:tcPr>
            <w:tcW w:w="5303"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both"/>
              <w:rPr>
                <w:bCs/>
                <w:iCs/>
                <w:color w:val="000000"/>
                <w:sz w:val="26"/>
                <w:szCs w:val="26"/>
                <w:lang w:val="es-ES"/>
              </w:rPr>
            </w:pPr>
            <w:r>
              <w:rPr>
                <w:bCs/>
                <w:iCs/>
                <w:color w:val="000000"/>
                <w:sz w:val="26"/>
                <w:szCs w:val="26"/>
                <w:lang w:val="es-ES"/>
              </w:rPr>
              <w:t>Phòng nhiễm khuẩn mắc phải cho nhân viên</w:t>
            </w:r>
            <w:r w:rsidR="005B2F45">
              <w:rPr>
                <w:bCs/>
                <w:iCs/>
                <w:color w:val="000000"/>
                <w:sz w:val="26"/>
                <w:szCs w:val="26"/>
                <w:lang w:val="es-ES"/>
              </w:rPr>
              <w:t xml:space="preserve"> vệ sinh, nhà giặt, nhà đại thể</w:t>
            </w:r>
          </w:p>
          <w:p w:rsidR="005B2F45" w:rsidRDefault="005B2F45" w:rsidP="005B2F45">
            <w:pPr>
              <w:numPr>
                <w:ilvl w:val="0"/>
                <w:numId w:val="45"/>
              </w:numPr>
              <w:tabs>
                <w:tab w:val="left" w:pos="702"/>
              </w:tabs>
              <w:spacing w:before="120" w:after="120"/>
              <w:jc w:val="both"/>
              <w:rPr>
                <w:bCs/>
                <w:iCs/>
                <w:color w:val="000000"/>
                <w:sz w:val="26"/>
                <w:szCs w:val="26"/>
                <w:lang w:val="es-ES"/>
              </w:rPr>
            </w:pPr>
            <w:r>
              <w:rPr>
                <w:bCs/>
                <w:iCs/>
                <w:color w:val="000000"/>
                <w:sz w:val="26"/>
                <w:szCs w:val="26"/>
                <w:lang w:val="es-ES"/>
              </w:rPr>
              <w:t>Phòng lây nhiễm cho nhân viên vệ sinh</w:t>
            </w:r>
          </w:p>
          <w:p w:rsidR="005B2F45" w:rsidRDefault="005B2F45" w:rsidP="005B2F45">
            <w:pPr>
              <w:numPr>
                <w:ilvl w:val="0"/>
                <w:numId w:val="45"/>
              </w:numPr>
              <w:tabs>
                <w:tab w:val="left" w:pos="702"/>
              </w:tabs>
              <w:spacing w:before="120" w:after="120"/>
              <w:jc w:val="both"/>
              <w:rPr>
                <w:bCs/>
                <w:iCs/>
                <w:color w:val="000000"/>
                <w:sz w:val="26"/>
                <w:szCs w:val="26"/>
                <w:lang w:val="es-ES"/>
              </w:rPr>
            </w:pPr>
            <w:r>
              <w:rPr>
                <w:bCs/>
                <w:iCs/>
                <w:color w:val="000000"/>
                <w:sz w:val="26"/>
                <w:szCs w:val="26"/>
                <w:lang w:val="es-ES"/>
              </w:rPr>
              <w:t>Phòng lây nhiễm cho nhân viên nhà giặt</w:t>
            </w:r>
          </w:p>
          <w:p w:rsidR="005B2F45" w:rsidRDefault="005B2F45" w:rsidP="005B2F45">
            <w:pPr>
              <w:numPr>
                <w:ilvl w:val="0"/>
                <w:numId w:val="45"/>
              </w:numPr>
              <w:tabs>
                <w:tab w:val="left" w:pos="702"/>
              </w:tabs>
              <w:spacing w:before="120" w:after="120"/>
              <w:jc w:val="both"/>
              <w:rPr>
                <w:bCs/>
                <w:iCs/>
                <w:color w:val="000000"/>
                <w:sz w:val="26"/>
                <w:szCs w:val="26"/>
                <w:lang w:val="es-ES"/>
              </w:rPr>
            </w:pPr>
            <w:r>
              <w:rPr>
                <w:bCs/>
                <w:iCs/>
                <w:color w:val="000000"/>
                <w:sz w:val="26"/>
                <w:szCs w:val="26"/>
                <w:lang w:val="es-ES"/>
              </w:rPr>
              <w:t>Phòng lây nhiễm cho nhân viên nhà tang lễ, nhân viên đại thể</w:t>
            </w:r>
          </w:p>
        </w:tc>
        <w:tc>
          <w:tcPr>
            <w:tcW w:w="1170"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12</w:t>
            </w:r>
          </w:p>
        </w:tc>
        <w:tc>
          <w:tcPr>
            <w:tcW w:w="1170"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4</w:t>
            </w:r>
          </w:p>
        </w:tc>
        <w:tc>
          <w:tcPr>
            <w:tcW w:w="990" w:type="dxa"/>
            <w:tcBorders>
              <w:left w:val="dotted" w:sz="4" w:space="0" w:color="auto"/>
              <w:right w:val="dotted" w:sz="4" w:space="0" w:color="auto"/>
            </w:tcBorders>
            <w:shd w:val="clear" w:color="auto" w:fill="auto"/>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8</w:t>
            </w:r>
          </w:p>
        </w:tc>
      </w:tr>
      <w:tr w:rsidR="00AA3B4C" w:rsidRPr="004B47F6" w:rsidTr="006B7113">
        <w:tc>
          <w:tcPr>
            <w:tcW w:w="6167" w:type="dxa"/>
            <w:gridSpan w:val="2"/>
            <w:tcBorders>
              <w:top w:val="dotted" w:sz="4" w:space="0" w:color="auto"/>
              <w:left w:val="dotted" w:sz="4" w:space="0" w:color="auto"/>
              <w:bottom w:val="dotted" w:sz="4" w:space="0" w:color="auto"/>
              <w:right w:val="dotted" w:sz="4" w:space="0" w:color="auto"/>
            </w:tcBorders>
          </w:tcPr>
          <w:p w:rsidR="00AA3B4C" w:rsidRPr="001867EF" w:rsidRDefault="00AA3B4C" w:rsidP="006B7113">
            <w:pPr>
              <w:rPr>
                <w:b/>
              </w:rPr>
            </w:pPr>
            <w:r>
              <w:rPr>
                <w:b/>
              </w:rPr>
              <w:t>Chủ đề</w:t>
            </w:r>
            <w:r w:rsidRPr="001867EF">
              <w:rPr>
                <w:b/>
              </w:rPr>
              <w:t xml:space="preserve"> III. Phòng nhiễm khuẩn theo đường truyền và chuyên khoa</w:t>
            </w:r>
          </w:p>
        </w:tc>
        <w:tc>
          <w:tcPr>
            <w:tcW w:w="1170" w:type="dxa"/>
            <w:tcBorders>
              <w:top w:val="dotted" w:sz="4" w:space="0" w:color="auto"/>
              <w:left w:val="dotted" w:sz="4" w:space="0" w:color="auto"/>
              <w:bottom w:val="dotted" w:sz="4" w:space="0" w:color="auto"/>
              <w:right w:val="dotted" w:sz="4" w:space="0" w:color="auto"/>
            </w:tcBorders>
          </w:tcPr>
          <w:p w:rsidR="00AA3B4C" w:rsidRPr="001E69D1" w:rsidRDefault="00AA3B4C" w:rsidP="006B7113">
            <w:pPr>
              <w:tabs>
                <w:tab w:val="left" w:pos="702"/>
              </w:tabs>
              <w:spacing w:before="120" w:after="120"/>
              <w:jc w:val="center"/>
              <w:rPr>
                <w:b/>
                <w:color w:val="000000"/>
                <w:sz w:val="26"/>
                <w:szCs w:val="26"/>
                <w:lang w:val="es-ES"/>
              </w:rPr>
            </w:pPr>
            <w:r w:rsidRPr="001E69D1">
              <w:rPr>
                <w:b/>
                <w:color w:val="000000"/>
                <w:sz w:val="26"/>
                <w:szCs w:val="26"/>
                <w:lang w:val="es-ES"/>
              </w:rPr>
              <w:t>80</w:t>
            </w:r>
          </w:p>
        </w:tc>
        <w:tc>
          <w:tcPr>
            <w:tcW w:w="1170" w:type="dxa"/>
            <w:tcBorders>
              <w:top w:val="dotted" w:sz="4" w:space="0" w:color="auto"/>
              <w:left w:val="dotted" w:sz="4" w:space="0" w:color="auto"/>
              <w:bottom w:val="dotted" w:sz="4" w:space="0" w:color="auto"/>
              <w:right w:val="dotted" w:sz="4" w:space="0" w:color="auto"/>
            </w:tcBorders>
          </w:tcPr>
          <w:p w:rsidR="00AA3B4C" w:rsidRPr="001E69D1" w:rsidRDefault="00AA3B4C" w:rsidP="006B7113">
            <w:pPr>
              <w:tabs>
                <w:tab w:val="left" w:pos="702"/>
              </w:tabs>
              <w:spacing w:before="120" w:after="120"/>
              <w:jc w:val="center"/>
              <w:rPr>
                <w:b/>
                <w:color w:val="000000"/>
                <w:sz w:val="26"/>
                <w:szCs w:val="26"/>
                <w:lang w:val="es-ES"/>
              </w:rPr>
            </w:pPr>
            <w:r w:rsidRPr="001E69D1">
              <w:rPr>
                <w:b/>
                <w:color w:val="000000"/>
                <w:sz w:val="26"/>
                <w:szCs w:val="26"/>
                <w:lang w:val="es-ES"/>
              </w:rPr>
              <w:t>42</w:t>
            </w:r>
          </w:p>
        </w:tc>
        <w:tc>
          <w:tcPr>
            <w:tcW w:w="990" w:type="dxa"/>
            <w:tcBorders>
              <w:left w:val="dotted" w:sz="4" w:space="0" w:color="auto"/>
              <w:right w:val="dotted" w:sz="4" w:space="0" w:color="auto"/>
            </w:tcBorders>
            <w:shd w:val="clear" w:color="auto" w:fill="auto"/>
          </w:tcPr>
          <w:p w:rsidR="00AA3B4C" w:rsidRPr="001E69D1" w:rsidRDefault="00AA3B4C" w:rsidP="006B7113">
            <w:pPr>
              <w:tabs>
                <w:tab w:val="left" w:pos="702"/>
              </w:tabs>
              <w:spacing w:before="120" w:after="120"/>
              <w:jc w:val="center"/>
              <w:rPr>
                <w:b/>
                <w:color w:val="000000"/>
                <w:sz w:val="26"/>
                <w:szCs w:val="26"/>
                <w:lang w:val="es-ES"/>
              </w:rPr>
            </w:pPr>
            <w:r w:rsidRPr="001E69D1">
              <w:rPr>
                <w:b/>
                <w:color w:val="000000"/>
                <w:sz w:val="26"/>
                <w:szCs w:val="26"/>
                <w:lang w:val="es-ES"/>
              </w:rPr>
              <w:t>38</w:t>
            </w:r>
          </w:p>
        </w:tc>
      </w:tr>
      <w:tr w:rsidR="00AA3B4C" w:rsidRPr="004B47F6" w:rsidTr="006B7113">
        <w:tc>
          <w:tcPr>
            <w:tcW w:w="864"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1</w:t>
            </w:r>
          </w:p>
        </w:tc>
        <w:tc>
          <w:tcPr>
            <w:tcW w:w="5303" w:type="dxa"/>
            <w:tcBorders>
              <w:top w:val="dotted" w:sz="4" w:space="0" w:color="auto"/>
              <w:left w:val="dotted" w:sz="4" w:space="0" w:color="auto"/>
              <w:bottom w:val="dotted" w:sz="4" w:space="0" w:color="auto"/>
              <w:right w:val="dotted" w:sz="4" w:space="0" w:color="auto"/>
            </w:tcBorders>
          </w:tcPr>
          <w:p w:rsidR="00AA3B4C" w:rsidRDefault="00AA3B4C" w:rsidP="006B7113">
            <w:pPr>
              <w:spacing w:before="120" w:after="120"/>
              <w:ind w:left="-28"/>
              <w:rPr>
                <w:bCs/>
                <w:iCs/>
                <w:color w:val="000000"/>
                <w:sz w:val="26"/>
                <w:szCs w:val="26"/>
                <w:lang w:val="es-ES"/>
              </w:rPr>
            </w:pPr>
            <w:r>
              <w:rPr>
                <w:bCs/>
                <w:iCs/>
                <w:color w:val="000000"/>
                <w:sz w:val="26"/>
                <w:szCs w:val="26"/>
                <w:lang w:val="es-ES"/>
              </w:rPr>
              <w:t>Các định nghĩa nhiễm khuẩn bệnh viện</w:t>
            </w:r>
          </w:p>
          <w:p w:rsidR="005B2F45" w:rsidRDefault="005B2F45" w:rsidP="005B2F45">
            <w:pPr>
              <w:numPr>
                <w:ilvl w:val="0"/>
                <w:numId w:val="45"/>
              </w:numPr>
              <w:spacing w:before="120" w:after="120"/>
              <w:rPr>
                <w:bCs/>
                <w:iCs/>
                <w:color w:val="000000"/>
                <w:sz w:val="26"/>
                <w:szCs w:val="26"/>
                <w:lang w:val="es-ES"/>
              </w:rPr>
            </w:pPr>
            <w:r>
              <w:rPr>
                <w:bCs/>
                <w:iCs/>
                <w:color w:val="000000"/>
                <w:sz w:val="26"/>
                <w:szCs w:val="26"/>
                <w:lang w:val="es-ES"/>
              </w:rPr>
              <w:t>Nhiễm khuẩn máu</w:t>
            </w:r>
          </w:p>
          <w:p w:rsidR="005B2F45" w:rsidRDefault="005B2F45" w:rsidP="005B2F45">
            <w:pPr>
              <w:numPr>
                <w:ilvl w:val="0"/>
                <w:numId w:val="45"/>
              </w:numPr>
              <w:spacing w:before="120" w:after="120"/>
              <w:rPr>
                <w:bCs/>
                <w:iCs/>
                <w:color w:val="000000"/>
                <w:sz w:val="26"/>
                <w:szCs w:val="26"/>
                <w:lang w:val="es-ES"/>
              </w:rPr>
            </w:pPr>
            <w:r>
              <w:rPr>
                <w:bCs/>
                <w:iCs/>
                <w:color w:val="000000"/>
                <w:sz w:val="26"/>
                <w:szCs w:val="26"/>
                <w:lang w:val="es-ES"/>
              </w:rPr>
              <w:lastRenderedPageBreak/>
              <w:t>Nhiễm khuẩn vết mổ</w:t>
            </w:r>
          </w:p>
          <w:p w:rsidR="005B2F45" w:rsidRDefault="005B2F45" w:rsidP="005B2F45">
            <w:pPr>
              <w:numPr>
                <w:ilvl w:val="0"/>
                <w:numId w:val="45"/>
              </w:numPr>
              <w:spacing w:before="120" w:after="120"/>
              <w:rPr>
                <w:bCs/>
                <w:iCs/>
                <w:color w:val="000000"/>
                <w:sz w:val="26"/>
                <w:szCs w:val="26"/>
                <w:lang w:val="es-ES"/>
              </w:rPr>
            </w:pPr>
            <w:r>
              <w:rPr>
                <w:bCs/>
                <w:iCs/>
                <w:color w:val="000000"/>
                <w:sz w:val="26"/>
                <w:szCs w:val="26"/>
                <w:lang w:val="es-ES"/>
              </w:rPr>
              <w:t>Nhiễm khuẩn hô hấp</w:t>
            </w:r>
          </w:p>
          <w:p w:rsidR="005B2F45" w:rsidRDefault="005B2F45" w:rsidP="005B2F45">
            <w:pPr>
              <w:numPr>
                <w:ilvl w:val="0"/>
                <w:numId w:val="45"/>
              </w:numPr>
              <w:spacing w:before="120" w:after="120"/>
              <w:rPr>
                <w:bCs/>
                <w:iCs/>
                <w:color w:val="000000"/>
                <w:sz w:val="26"/>
                <w:szCs w:val="26"/>
                <w:lang w:val="es-ES"/>
              </w:rPr>
            </w:pPr>
            <w:r>
              <w:rPr>
                <w:bCs/>
                <w:iCs/>
                <w:color w:val="000000"/>
                <w:sz w:val="26"/>
                <w:szCs w:val="26"/>
                <w:lang w:val="es-ES"/>
              </w:rPr>
              <w:t>Nhiễm khuẩn tiết niệu</w:t>
            </w:r>
          </w:p>
          <w:p w:rsidR="005B2F45" w:rsidRDefault="005B2F45" w:rsidP="005B2F45">
            <w:pPr>
              <w:numPr>
                <w:ilvl w:val="0"/>
                <w:numId w:val="45"/>
              </w:numPr>
              <w:spacing w:before="120" w:after="120"/>
              <w:rPr>
                <w:bCs/>
                <w:iCs/>
                <w:color w:val="000000"/>
                <w:sz w:val="26"/>
                <w:szCs w:val="26"/>
                <w:lang w:val="es-ES"/>
              </w:rPr>
            </w:pPr>
            <w:r>
              <w:rPr>
                <w:bCs/>
                <w:iCs/>
                <w:color w:val="000000"/>
                <w:sz w:val="26"/>
                <w:szCs w:val="26"/>
                <w:lang w:val="es-ES"/>
              </w:rPr>
              <w:t>Nhiễm khuẩn tiêu hóa</w:t>
            </w:r>
          </w:p>
        </w:tc>
        <w:tc>
          <w:tcPr>
            <w:tcW w:w="1170"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lastRenderedPageBreak/>
              <w:t>8</w:t>
            </w:r>
          </w:p>
        </w:tc>
        <w:tc>
          <w:tcPr>
            <w:tcW w:w="1170"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4</w:t>
            </w:r>
          </w:p>
        </w:tc>
        <w:tc>
          <w:tcPr>
            <w:tcW w:w="990" w:type="dxa"/>
            <w:tcBorders>
              <w:left w:val="dotted" w:sz="4" w:space="0" w:color="auto"/>
              <w:right w:val="dotted" w:sz="4" w:space="0" w:color="auto"/>
            </w:tcBorders>
            <w:shd w:val="clear" w:color="auto" w:fill="auto"/>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4</w:t>
            </w:r>
          </w:p>
        </w:tc>
      </w:tr>
      <w:tr w:rsidR="00AA3B4C" w:rsidRPr="004B47F6" w:rsidTr="006B7113">
        <w:tc>
          <w:tcPr>
            <w:tcW w:w="864" w:type="dxa"/>
            <w:tcBorders>
              <w:top w:val="dotted" w:sz="4" w:space="0" w:color="auto"/>
              <w:left w:val="dotted" w:sz="4" w:space="0" w:color="auto"/>
              <w:bottom w:val="dotted" w:sz="4" w:space="0" w:color="auto"/>
              <w:right w:val="dotted" w:sz="4" w:space="0" w:color="auto"/>
            </w:tcBorders>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lastRenderedPageBreak/>
              <w:t>1</w:t>
            </w:r>
          </w:p>
        </w:tc>
        <w:tc>
          <w:tcPr>
            <w:tcW w:w="5303" w:type="dxa"/>
            <w:tcBorders>
              <w:top w:val="dotted" w:sz="4" w:space="0" w:color="auto"/>
              <w:left w:val="dotted" w:sz="4" w:space="0" w:color="auto"/>
              <w:bottom w:val="dotted" w:sz="4" w:space="0" w:color="auto"/>
              <w:right w:val="dotted" w:sz="4" w:space="0" w:color="auto"/>
            </w:tcBorders>
          </w:tcPr>
          <w:p w:rsidR="00AA3B4C" w:rsidRDefault="00AA3B4C" w:rsidP="006B7113">
            <w:pPr>
              <w:spacing w:before="120" w:after="120"/>
              <w:ind w:left="-28"/>
              <w:rPr>
                <w:bCs/>
                <w:iCs/>
                <w:color w:val="000000"/>
                <w:sz w:val="26"/>
                <w:szCs w:val="26"/>
                <w:lang w:val="es-ES"/>
              </w:rPr>
            </w:pPr>
            <w:r>
              <w:rPr>
                <w:bCs/>
                <w:iCs/>
                <w:color w:val="000000"/>
                <w:sz w:val="26"/>
                <w:szCs w:val="26"/>
                <w:lang w:val="es-ES"/>
              </w:rPr>
              <w:t>Phòng nhiễm khuẩn vết mổ</w:t>
            </w:r>
          </w:p>
          <w:p w:rsidR="005B2F45" w:rsidRDefault="005B2F45" w:rsidP="005B2F45">
            <w:pPr>
              <w:numPr>
                <w:ilvl w:val="0"/>
                <w:numId w:val="45"/>
              </w:numPr>
              <w:spacing w:before="120" w:after="120"/>
              <w:rPr>
                <w:bCs/>
                <w:iCs/>
                <w:color w:val="000000"/>
                <w:sz w:val="26"/>
                <w:szCs w:val="26"/>
                <w:lang w:val="es-ES"/>
              </w:rPr>
            </w:pPr>
            <w:r>
              <w:rPr>
                <w:bCs/>
                <w:iCs/>
                <w:color w:val="000000"/>
                <w:sz w:val="26"/>
                <w:szCs w:val="26"/>
                <w:lang w:val="es-ES"/>
              </w:rPr>
              <w:t>Khái niệm</w:t>
            </w:r>
          </w:p>
          <w:p w:rsidR="005B2F45" w:rsidRDefault="005B2F45" w:rsidP="005B2F45">
            <w:pPr>
              <w:numPr>
                <w:ilvl w:val="0"/>
                <w:numId w:val="45"/>
              </w:numPr>
              <w:spacing w:before="120" w:after="120"/>
              <w:rPr>
                <w:bCs/>
                <w:iCs/>
                <w:color w:val="000000"/>
                <w:sz w:val="26"/>
                <w:szCs w:val="26"/>
                <w:lang w:val="es-ES"/>
              </w:rPr>
            </w:pPr>
            <w:r>
              <w:rPr>
                <w:bCs/>
                <w:iCs/>
                <w:color w:val="000000"/>
                <w:sz w:val="26"/>
                <w:szCs w:val="26"/>
                <w:lang w:val="es-ES"/>
              </w:rPr>
              <w:t>Dịch tễ học</w:t>
            </w:r>
          </w:p>
          <w:p w:rsidR="005B2F45" w:rsidRDefault="005B2F45" w:rsidP="005B2F45">
            <w:pPr>
              <w:numPr>
                <w:ilvl w:val="0"/>
                <w:numId w:val="45"/>
              </w:numPr>
              <w:spacing w:before="120" w:after="120"/>
              <w:rPr>
                <w:bCs/>
                <w:iCs/>
                <w:color w:val="000000"/>
                <w:sz w:val="26"/>
                <w:szCs w:val="26"/>
                <w:lang w:val="es-ES"/>
              </w:rPr>
            </w:pPr>
            <w:r>
              <w:rPr>
                <w:bCs/>
                <w:iCs/>
                <w:color w:val="000000"/>
                <w:sz w:val="26"/>
                <w:szCs w:val="26"/>
                <w:lang w:val="es-ES"/>
              </w:rPr>
              <w:t>Nguyên tắc phòng ngừa</w:t>
            </w:r>
          </w:p>
          <w:p w:rsidR="005B2F45" w:rsidRDefault="005B2F45" w:rsidP="005B2F45">
            <w:pPr>
              <w:numPr>
                <w:ilvl w:val="0"/>
                <w:numId w:val="45"/>
              </w:numPr>
              <w:spacing w:before="120" w:after="120"/>
              <w:rPr>
                <w:bCs/>
                <w:iCs/>
                <w:color w:val="000000"/>
                <w:sz w:val="26"/>
                <w:szCs w:val="26"/>
                <w:lang w:val="es-ES"/>
              </w:rPr>
            </w:pPr>
            <w:r>
              <w:rPr>
                <w:bCs/>
                <w:iCs/>
                <w:color w:val="000000"/>
                <w:sz w:val="26"/>
                <w:szCs w:val="26"/>
                <w:lang w:val="es-ES"/>
              </w:rPr>
              <w:t>Quy trình chăm sóc vết mổ</w:t>
            </w:r>
          </w:p>
        </w:tc>
        <w:tc>
          <w:tcPr>
            <w:tcW w:w="1170"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12</w:t>
            </w:r>
          </w:p>
        </w:tc>
        <w:tc>
          <w:tcPr>
            <w:tcW w:w="1170"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8</w:t>
            </w:r>
          </w:p>
        </w:tc>
        <w:tc>
          <w:tcPr>
            <w:tcW w:w="990" w:type="dxa"/>
            <w:tcBorders>
              <w:left w:val="dotted" w:sz="4" w:space="0" w:color="auto"/>
              <w:right w:val="dotted" w:sz="4" w:space="0" w:color="auto"/>
            </w:tcBorders>
            <w:shd w:val="clear" w:color="auto" w:fill="auto"/>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4</w:t>
            </w:r>
          </w:p>
        </w:tc>
      </w:tr>
      <w:tr w:rsidR="00AA3B4C" w:rsidRPr="004B47F6" w:rsidTr="006B7113">
        <w:tc>
          <w:tcPr>
            <w:tcW w:w="864" w:type="dxa"/>
            <w:tcBorders>
              <w:top w:val="dotted" w:sz="4" w:space="0" w:color="auto"/>
              <w:left w:val="dotted" w:sz="4" w:space="0" w:color="auto"/>
              <w:bottom w:val="dotted" w:sz="4" w:space="0" w:color="auto"/>
              <w:right w:val="dotted" w:sz="4" w:space="0" w:color="auto"/>
            </w:tcBorders>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2</w:t>
            </w:r>
          </w:p>
        </w:tc>
        <w:tc>
          <w:tcPr>
            <w:tcW w:w="5303" w:type="dxa"/>
            <w:tcBorders>
              <w:top w:val="dotted" w:sz="4" w:space="0" w:color="auto"/>
              <w:left w:val="dotted" w:sz="4" w:space="0" w:color="auto"/>
              <w:bottom w:val="dotted" w:sz="4" w:space="0" w:color="auto"/>
              <w:right w:val="dotted" w:sz="4" w:space="0" w:color="auto"/>
            </w:tcBorders>
          </w:tcPr>
          <w:p w:rsidR="00AA3B4C" w:rsidRDefault="00AA3B4C" w:rsidP="006B7113">
            <w:pPr>
              <w:spacing w:before="120" w:after="120"/>
              <w:ind w:left="-28"/>
              <w:rPr>
                <w:iCs/>
                <w:color w:val="000000"/>
                <w:sz w:val="26"/>
                <w:szCs w:val="26"/>
                <w:lang w:val="es-ES"/>
              </w:rPr>
            </w:pPr>
            <w:r>
              <w:rPr>
                <w:iCs/>
                <w:color w:val="000000"/>
                <w:sz w:val="26"/>
                <w:szCs w:val="26"/>
                <w:lang w:val="es-ES"/>
              </w:rPr>
              <w:t>Phòng nhiễm khuẩn đường hô hấp dưới liên quan đến thông khí nhân tạo</w:t>
            </w:r>
          </w:p>
          <w:p w:rsidR="005B2F45" w:rsidRDefault="005B2F45" w:rsidP="005B2F45">
            <w:pPr>
              <w:numPr>
                <w:ilvl w:val="0"/>
                <w:numId w:val="45"/>
              </w:numPr>
              <w:spacing w:before="120" w:after="120"/>
              <w:rPr>
                <w:bCs/>
                <w:iCs/>
                <w:color w:val="000000"/>
                <w:sz w:val="26"/>
                <w:szCs w:val="26"/>
                <w:lang w:val="es-ES"/>
              </w:rPr>
            </w:pPr>
            <w:r>
              <w:rPr>
                <w:bCs/>
                <w:iCs/>
                <w:color w:val="000000"/>
                <w:sz w:val="26"/>
                <w:szCs w:val="26"/>
                <w:lang w:val="es-ES"/>
              </w:rPr>
              <w:t>Khái niệm</w:t>
            </w:r>
          </w:p>
          <w:p w:rsidR="005B2F45" w:rsidRDefault="005B2F45" w:rsidP="005B2F45">
            <w:pPr>
              <w:numPr>
                <w:ilvl w:val="0"/>
                <w:numId w:val="45"/>
              </w:numPr>
              <w:spacing w:before="120" w:after="120"/>
              <w:rPr>
                <w:bCs/>
                <w:iCs/>
                <w:color w:val="000000"/>
                <w:sz w:val="26"/>
                <w:szCs w:val="26"/>
                <w:lang w:val="es-ES"/>
              </w:rPr>
            </w:pPr>
            <w:r>
              <w:rPr>
                <w:bCs/>
                <w:iCs/>
                <w:color w:val="000000"/>
                <w:sz w:val="26"/>
                <w:szCs w:val="26"/>
                <w:lang w:val="es-ES"/>
              </w:rPr>
              <w:t>Dịch tễ học</w:t>
            </w:r>
          </w:p>
          <w:p w:rsidR="005B2F45" w:rsidRDefault="005B2F45" w:rsidP="005B2F45">
            <w:pPr>
              <w:numPr>
                <w:ilvl w:val="0"/>
                <w:numId w:val="45"/>
              </w:numPr>
              <w:spacing w:before="120" w:after="120"/>
              <w:rPr>
                <w:bCs/>
                <w:iCs/>
                <w:color w:val="000000"/>
                <w:sz w:val="26"/>
                <w:szCs w:val="26"/>
                <w:lang w:val="es-ES"/>
              </w:rPr>
            </w:pPr>
            <w:r>
              <w:rPr>
                <w:bCs/>
                <w:iCs/>
                <w:color w:val="000000"/>
                <w:sz w:val="26"/>
                <w:szCs w:val="26"/>
                <w:lang w:val="es-ES"/>
              </w:rPr>
              <w:t>Nguyên tắc phòng ngừa</w:t>
            </w:r>
          </w:p>
          <w:p w:rsidR="005B2F45" w:rsidRPr="005B2F45" w:rsidRDefault="005B2F45" w:rsidP="005B2F45">
            <w:pPr>
              <w:numPr>
                <w:ilvl w:val="0"/>
                <w:numId w:val="45"/>
              </w:numPr>
              <w:spacing w:before="120" w:after="120"/>
              <w:rPr>
                <w:iCs/>
                <w:color w:val="000000"/>
                <w:sz w:val="26"/>
                <w:szCs w:val="26"/>
                <w:lang w:val="es-ES"/>
              </w:rPr>
            </w:pPr>
            <w:r w:rsidRPr="005B2F45">
              <w:rPr>
                <w:bCs/>
                <w:iCs/>
                <w:color w:val="000000"/>
                <w:sz w:val="26"/>
                <w:szCs w:val="26"/>
                <w:lang w:val="es-ES"/>
              </w:rPr>
              <w:t xml:space="preserve">Quy trình chăm sóc </w:t>
            </w:r>
            <w:r>
              <w:rPr>
                <w:bCs/>
                <w:iCs/>
                <w:color w:val="000000"/>
                <w:sz w:val="26"/>
                <w:szCs w:val="26"/>
                <w:lang w:val="es-ES"/>
              </w:rPr>
              <w:t>người bệnh có can thiệp thông khí nhân tạo</w:t>
            </w:r>
          </w:p>
          <w:p w:rsidR="005B2F45" w:rsidRPr="005B2F45" w:rsidRDefault="005B2F45" w:rsidP="005B2F45">
            <w:pPr>
              <w:numPr>
                <w:ilvl w:val="0"/>
                <w:numId w:val="45"/>
              </w:numPr>
              <w:spacing w:before="120" w:after="120"/>
              <w:rPr>
                <w:iCs/>
                <w:color w:val="000000"/>
                <w:sz w:val="26"/>
                <w:szCs w:val="26"/>
                <w:lang w:val="es-ES"/>
              </w:rPr>
            </w:pPr>
            <w:r>
              <w:rPr>
                <w:bCs/>
                <w:iCs/>
                <w:color w:val="000000"/>
                <w:sz w:val="26"/>
                <w:szCs w:val="26"/>
                <w:lang w:val="es-ES"/>
              </w:rPr>
              <w:t>Quy trình hút đờm</w:t>
            </w:r>
          </w:p>
          <w:p w:rsidR="005B2F45" w:rsidRPr="004B47F6" w:rsidRDefault="005B2F45" w:rsidP="005B2F45">
            <w:pPr>
              <w:numPr>
                <w:ilvl w:val="0"/>
                <w:numId w:val="45"/>
              </w:numPr>
              <w:spacing w:before="120" w:after="120"/>
              <w:rPr>
                <w:iCs/>
                <w:color w:val="000000"/>
                <w:sz w:val="26"/>
                <w:szCs w:val="26"/>
                <w:lang w:val="es-ES"/>
              </w:rPr>
            </w:pPr>
            <w:r>
              <w:rPr>
                <w:bCs/>
                <w:iCs/>
                <w:color w:val="000000"/>
                <w:sz w:val="26"/>
                <w:szCs w:val="26"/>
                <w:lang w:val="es-ES"/>
              </w:rPr>
              <w:t>Quy trình vỗ rung long đờm</w:t>
            </w:r>
          </w:p>
        </w:tc>
        <w:tc>
          <w:tcPr>
            <w:tcW w:w="1170" w:type="dxa"/>
            <w:tcBorders>
              <w:top w:val="dotted" w:sz="4" w:space="0" w:color="auto"/>
              <w:left w:val="dotted" w:sz="4" w:space="0" w:color="auto"/>
              <w:bottom w:val="dotted" w:sz="4" w:space="0" w:color="auto"/>
              <w:right w:val="dotted" w:sz="4" w:space="0" w:color="auto"/>
            </w:tcBorders>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8</w:t>
            </w:r>
          </w:p>
        </w:tc>
        <w:tc>
          <w:tcPr>
            <w:tcW w:w="1170" w:type="dxa"/>
            <w:tcBorders>
              <w:top w:val="dotted" w:sz="4" w:space="0" w:color="auto"/>
              <w:left w:val="dotted" w:sz="4" w:space="0" w:color="auto"/>
              <w:bottom w:val="dotted" w:sz="4" w:space="0" w:color="auto"/>
              <w:right w:val="dotted" w:sz="4" w:space="0" w:color="auto"/>
            </w:tcBorders>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4</w:t>
            </w:r>
          </w:p>
        </w:tc>
        <w:tc>
          <w:tcPr>
            <w:tcW w:w="990" w:type="dxa"/>
            <w:tcBorders>
              <w:left w:val="dotted" w:sz="4" w:space="0" w:color="auto"/>
              <w:right w:val="dotted" w:sz="4" w:space="0" w:color="auto"/>
            </w:tcBorders>
            <w:shd w:val="clear" w:color="auto" w:fill="auto"/>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4</w:t>
            </w:r>
          </w:p>
        </w:tc>
      </w:tr>
      <w:tr w:rsidR="00AA3B4C" w:rsidRPr="004B47F6" w:rsidTr="006B7113">
        <w:trPr>
          <w:trHeight w:val="782"/>
        </w:trPr>
        <w:tc>
          <w:tcPr>
            <w:tcW w:w="864" w:type="dxa"/>
            <w:tcBorders>
              <w:top w:val="dotted" w:sz="4" w:space="0" w:color="auto"/>
              <w:left w:val="dotted" w:sz="4" w:space="0" w:color="auto"/>
              <w:bottom w:val="dotted" w:sz="4" w:space="0" w:color="auto"/>
              <w:right w:val="dotted" w:sz="4" w:space="0" w:color="auto"/>
            </w:tcBorders>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3</w:t>
            </w:r>
          </w:p>
        </w:tc>
        <w:tc>
          <w:tcPr>
            <w:tcW w:w="5303" w:type="dxa"/>
            <w:tcBorders>
              <w:top w:val="dotted" w:sz="4" w:space="0" w:color="auto"/>
              <w:left w:val="dotted" w:sz="4" w:space="0" w:color="auto"/>
              <w:bottom w:val="dotted" w:sz="4" w:space="0" w:color="auto"/>
              <w:right w:val="dotted" w:sz="4" w:space="0" w:color="auto"/>
            </w:tcBorders>
          </w:tcPr>
          <w:p w:rsidR="00AA3B4C" w:rsidRDefault="00AA3B4C" w:rsidP="006B7113">
            <w:pPr>
              <w:spacing w:before="120" w:after="120"/>
              <w:ind w:left="-28"/>
              <w:rPr>
                <w:bCs/>
                <w:iCs/>
                <w:color w:val="000000"/>
                <w:sz w:val="26"/>
                <w:szCs w:val="26"/>
                <w:lang w:val="es-ES"/>
              </w:rPr>
            </w:pPr>
            <w:r>
              <w:rPr>
                <w:bCs/>
                <w:iCs/>
                <w:color w:val="000000"/>
                <w:sz w:val="26"/>
                <w:szCs w:val="26"/>
                <w:lang w:val="es-ES"/>
              </w:rPr>
              <w:t>Phòng nhiễm khuẩn huyết liên quan đến catheter</w:t>
            </w:r>
          </w:p>
          <w:p w:rsidR="005B2F45" w:rsidRDefault="005B2F45" w:rsidP="005B2F45">
            <w:pPr>
              <w:numPr>
                <w:ilvl w:val="0"/>
                <w:numId w:val="45"/>
              </w:numPr>
              <w:spacing w:before="120" w:after="120"/>
              <w:rPr>
                <w:bCs/>
                <w:iCs/>
                <w:color w:val="000000"/>
                <w:sz w:val="26"/>
                <w:szCs w:val="26"/>
                <w:lang w:val="es-ES"/>
              </w:rPr>
            </w:pPr>
            <w:r>
              <w:rPr>
                <w:bCs/>
                <w:iCs/>
                <w:color w:val="000000"/>
                <w:sz w:val="26"/>
                <w:szCs w:val="26"/>
                <w:lang w:val="es-ES"/>
              </w:rPr>
              <w:t>Khái niệm</w:t>
            </w:r>
          </w:p>
          <w:p w:rsidR="005B2F45" w:rsidRDefault="005B2F45" w:rsidP="005B2F45">
            <w:pPr>
              <w:numPr>
                <w:ilvl w:val="0"/>
                <w:numId w:val="45"/>
              </w:numPr>
              <w:spacing w:before="120" w:after="120"/>
              <w:rPr>
                <w:bCs/>
                <w:iCs/>
                <w:color w:val="000000"/>
                <w:sz w:val="26"/>
                <w:szCs w:val="26"/>
                <w:lang w:val="es-ES"/>
              </w:rPr>
            </w:pPr>
            <w:r>
              <w:rPr>
                <w:bCs/>
                <w:iCs/>
                <w:color w:val="000000"/>
                <w:sz w:val="26"/>
                <w:szCs w:val="26"/>
                <w:lang w:val="es-ES"/>
              </w:rPr>
              <w:t>Dịch tễ học</w:t>
            </w:r>
          </w:p>
          <w:p w:rsidR="005B2F45" w:rsidRDefault="005B2F45" w:rsidP="005B2F45">
            <w:pPr>
              <w:numPr>
                <w:ilvl w:val="0"/>
                <w:numId w:val="45"/>
              </w:numPr>
              <w:spacing w:before="120" w:after="120"/>
              <w:rPr>
                <w:bCs/>
                <w:iCs/>
                <w:color w:val="000000"/>
                <w:sz w:val="26"/>
                <w:szCs w:val="26"/>
                <w:lang w:val="es-ES"/>
              </w:rPr>
            </w:pPr>
            <w:r>
              <w:rPr>
                <w:bCs/>
                <w:iCs/>
                <w:color w:val="000000"/>
                <w:sz w:val="26"/>
                <w:szCs w:val="26"/>
                <w:lang w:val="es-ES"/>
              </w:rPr>
              <w:t>Nguyên tắc phòng ngừa</w:t>
            </w:r>
          </w:p>
          <w:p w:rsidR="005B2F45" w:rsidRPr="005B2F45" w:rsidRDefault="005B2F45" w:rsidP="005B2F45">
            <w:pPr>
              <w:numPr>
                <w:ilvl w:val="0"/>
                <w:numId w:val="45"/>
              </w:numPr>
              <w:spacing w:before="120" w:after="120"/>
              <w:rPr>
                <w:bCs/>
                <w:iCs/>
                <w:color w:val="000000"/>
                <w:sz w:val="26"/>
                <w:szCs w:val="26"/>
                <w:lang w:val="es-ES"/>
              </w:rPr>
            </w:pPr>
            <w:r w:rsidRPr="005B2F45">
              <w:rPr>
                <w:bCs/>
                <w:iCs/>
                <w:color w:val="000000"/>
                <w:sz w:val="26"/>
                <w:szCs w:val="26"/>
                <w:lang w:val="es-ES"/>
              </w:rPr>
              <w:t xml:space="preserve">Quy trình chăm sóc </w:t>
            </w:r>
            <w:r>
              <w:rPr>
                <w:bCs/>
                <w:iCs/>
                <w:color w:val="000000"/>
                <w:sz w:val="26"/>
                <w:szCs w:val="26"/>
                <w:lang w:val="es-ES"/>
              </w:rPr>
              <w:t>catheter</w:t>
            </w:r>
          </w:p>
        </w:tc>
        <w:tc>
          <w:tcPr>
            <w:tcW w:w="1170" w:type="dxa"/>
            <w:tcBorders>
              <w:top w:val="dotted" w:sz="4" w:space="0" w:color="auto"/>
              <w:left w:val="dotted" w:sz="4" w:space="0" w:color="auto"/>
              <w:bottom w:val="dotted" w:sz="4" w:space="0" w:color="auto"/>
              <w:right w:val="dotted" w:sz="4" w:space="0" w:color="auto"/>
            </w:tcBorders>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8</w:t>
            </w:r>
          </w:p>
        </w:tc>
        <w:tc>
          <w:tcPr>
            <w:tcW w:w="1170" w:type="dxa"/>
            <w:tcBorders>
              <w:top w:val="dotted" w:sz="4" w:space="0" w:color="auto"/>
              <w:left w:val="dotted" w:sz="4" w:space="0" w:color="auto"/>
              <w:bottom w:val="dotted" w:sz="4" w:space="0" w:color="auto"/>
              <w:right w:val="dotted" w:sz="4" w:space="0" w:color="auto"/>
            </w:tcBorders>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4</w:t>
            </w:r>
          </w:p>
        </w:tc>
        <w:tc>
          <w:tcPr>
            <w:tcW w:w="990" w:type="dxa"/>
            <w:tcBorders>
              <w:left w:val="dotted" w:sz="4" w:space="0" w:color="auto"/>
              <w:right w:val="dotted" w:sz="4" w:space="0" w:color="auto"/>
            </w:tcBorders>
            <w:shd w:val="clear" w:color="auto" w:fill="auto"/>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4</w:t>
            </w:r>
          </w:p>
        </w:tc>
      </w:tr>
      <w:tr w:rsidR="00AA3B4C" w:rsidRPr="004B47F6" w:rsidTr="006B7113">
        <w:tc>
          <w:tcPr>
            <w:tcW w:w="864" w:type="dxa"/>
            <w:tcBorders>
              <w:top w:val="dotted" w:sz="4" w:space="0" w:color="auto"/>
              <w:left w:val="dotted" w:sz="4" w:space="0" w:color="auto"/>
              <w:bottom w:val="dotted" w:sz="4" w:space="0" w:color="auto"/>
              <w:right w:val="dotted" w:sz="4" w:space="0" w:color="auto"/>
            </w:tcBorders>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4</w:t>
            </w:r>
          </w:p>
        </w:tc>
        <w:tc>
          <w:tcPr>
            <w:tcW w:w="5303" w:type="dxa"/>
            <w:tcBorders>
              <w:top w:val="dotted" w:sz="4" w:space="0" w:color="auto"/>
              <w:left w:val="dotted" w:sz="4" w:space="0" w:color="auto"/>
              <w:bottom w:val="dotted" w:sz="4" w:space="0" w:color="auto"/>
              <w:right w:val="dotted" w:sz="4" w:space="0" w:color="auto"/>
            </w:tcBorders>
          </w:tcPr>
          <w:p w:rsidR="00AA3B4C" w:rsidRDefault="00AA3B4C" w:rsidP="006B7113">
            <w:pPr>
              <w:spacing w:before="120" w:after="120"/>
              <w:ind w:left="-28"/>
              <w:jc w:val="both"/>
              <w:rPr>
                <w:bCs/>
                <w:iCs/>
                <w:color w:val="000000"/>
                <w:sz w:val="26"/>
                <w:szCs w:val="26"/>
                <w:lang w:val="es-ES"/>
              </w:rPr>
            </w:pPr>
            <w:r>
              <w:rPr>
                <w:bCs/>
                <w:iCs/>
                <w:color w:val="000000"/>
                <w:sz w:val="26"/>
                <w:szCs w:val="26"/>
                <w:lang w:val="es-ES"/>
              </w:rPr>
              <w:t>Phòng nhiễm khuẩn đường tiết niệu liên quan đến thông tiểu</w:t>
            </w:r>
          </w:p>
          <w:p w:rsidR="005B2F45" w:rsidRDefault="005B2F45" w:rsidP="005B2F45">
            <w:pPr>
              <w:numPr>
                <w:ilvl w:val="0"/>
                <w:numId w:val="45"/>
              </w:numPr>
              <w:spacing w:before="120" w:after="120"/>
              <w:rPr>
                <w:bCs/>
                <w:iCs/>
                <w:color w:val="000000"/>
                <w:sz w:val="26"/>
                <w:szCs w:val="26"/>
                <w:lang w:val="es-ES"/>
              </w:rPr>
            </w:pPr>
            <w:r>
              <w:rPr>
                <w:bCs/>
                <w:iCs/>
                <w:color w:val="000000"/>
                <w:sz w:val="26"/>
                <w:szCs w:val="26"/>
                <w:lang w:val="es-ES"/>
              </w:rPr>
              <w:t>Khái niệm</w:t>
            </w:r>
          </w:p>
          <w:p w:rsidR="005B2F45" w:rsidRDefault="005B2F45" w:rsidP="005B2F45">
            <w:pPr>
              <w:numPr>
                <w:ilvl w:val="0"/>
                <w:numId w:val="45"/>
              </w:numPr>
              <w:spacing w:before="120" w:after="120"/>
              <w:rPr>
                <w:bCs/>
                <w:iCs/>
                <w:color w:val="000000"/>
                <w:sz w:val="26"/>
                <w:szCs w:val="26"/>
                <w:lang w:val="es-ES"/>
              </w:rPr>
            </w:pPr>
            <w:r>
              <w:rPr>
                <w:bCs/>
                <w:iCs/>
                <w:color w:val="000000"/>
                <w:sz w:val="26"/>
                <w:szCs w:val="26"/>
                <w:lang w:val="es-ES"/>
              </w:rPr>
              <w:t>Dịch tễ học</w:t>
            </w:r>
          </w:p>
          <w:p w:rsidR="005B2F45" w:rsidRDefault="005B2F45" w:rsidP="005B2F45">
            <w:pPr>
              <w:numPr>
                <w:ilvl w:val="0"/>
                <w:numId w:val="45"/>
              </w:numPr>
              <w:spacing w:before="120" w:after="120"/>
              <w:rPr>
                <w:bCs/>
                <w:iCs/>
                <w:color w:val="000000"/>
                <w:sz w:val="26"/>
                <w:szCs w:val="26"/>
                <w:lang w:val="es-ES"/>
              </w:rPr>
            </w:pPr>
            <w:r>
              <w:rPr>
                <w:bCs/>
                <w:iCs/>
                <w:color w:val="000000"/>
                <w:sz w:val="26"/>
                <w:szCs w:val="26"/>
                <w:lang w:val="es-ES"/>
              </w:rPr>
              <w:t>Nguyên tắc phòng ngừa</w:t>
            </w:r>
          </w:p>
          <w:p w:rsidR="005B2F45" w:rsidRPr="004B47F6" w:rsidRDefault="005B2F45" w:rsidP="005B2F45">
            <w:pPr>
              <w:numPr>
                <w:ilvl w:val="0"/>
                <w:numId w:val="45"/>
              </w:numPr>
              <w:spacing w:before="120" w:after="120"/>
              <w:rPr>
                <w:bCs/>
                <w:iCs/>
                <w:color w:val="000000"/>
                <w:sz w:val="26"/>
                <w:szCs w:val="26"/>
                <w:lang w:val="es-ES"/>
              </w:rPr>
            </w:pPr>
            <w:r w:rsidRPr="005B2F45">
              <w:rPr>
                <w:bCs/>
                <w:iCs/>
                <w:color w:val="000000"/>
                <w:sz w:val="26"/>
                <w:szCs w:val="26"/>
                <w:lang w:val="es-ES"/>
              </w:rPr>
              <w:t>Quy trình chăm sóc catheter</w:t>
            </w:r>
          </w:p>
        </w:tc>
        <w:tc>
          <w:tcPr>
            <w:tcW w:w="1170" w:type="dxa"/>
            <w:tcBorders>
              <w:top w:val="dotted" w:sz="4" w:space="0" w:color="auto"/>
              <w:left w:val="dotted" w:sz="4" w:space="0" w:color="auto"/>
              <w:bottom w:val="dotted" w:sz="4" w:space="0" w:color="auto"/>
              <w:right w:val="dotted" w:sz="4" w:space="0" w:color="auto"/>
            </w:tcBorders>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8</w:t>
            </w:r>
          </w:p>
        </w:tc>
        <w:tc>
          <w:tcPr>
            <w:tcW w:w="1170" w:type="dxa"/>
            <w:tcBorders>
              <w:top w:val="dotted" w:sz="4" w:space="0" w:color="auto"/>
              <w:left w:val="dotted" w:sz="4" w:space="0" w:color="auto"/>
              <w:bottom w:val="dotted" w:sz="4" w:space="0" w:color="auto"/>
              <w:right w:val="dotted" w:sz="4" w:space="0" w:color="auto"/>
            </w:tcBorders>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4</w:t>
            </w:r>
          </w:p>
        </w:tc>
        <w:tc>
          <w:tcPr>
            <w:tcW w:w="990" w:type="dxa"/>
            <w:tcBorders>
              <w:left w:val="dotted" w:sz="4" w:space="0" w:color="auto"/>
              <w:right w:val="dotted" w:sz="4" w:space="0" w:color="auto"/>
            </w:tcBorders>
            <w:shd w:val="clear" w:color="auto" w:fill="auto"/>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4</w:t>
            </w:r>
          </w:p>
        </w:tc>
      </w:tr>
      <w:tr w:rsidR="00AA3B4C" w:rsidRPr="004B47F6" w:rsidTr="006B7113">
        <w:tc>
          <w:tcPr>
            <w:tcW w:w="864"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5</w:t>
            </w:r>
          </w:p>
        </w:tc>
        <w:tc>
          <w:tcPr>
            <w:tcW w:w="5303" w:type="dxa"/>
            <w:tcBorders>
              <w:top w:val="dotted" w:sz="4" w:space="0" w:color="auto"/>
              <w:left w:val="dotted" w:sz="4" w:space="0" w:color="auto"/>
              <w:bottom w:val="dotted" w:sz="4" w:space="0" w:color="auto"/>
              <w:right w:val="dotted" w:sz="4" w:space="0" w:color="auto"/>
            </w:tcBorders>
          </w:tcPr>
          <w:p w:rsidR="00AA3B4C" w:rsidRDefault="00AA3B4C" w:rsidP="006B7113">
            <w:pPr>
              <w:spacing w:before="120" w:after="120"/>
              <w:ind w:left="-28"/>
              <w:jc w:val="both"/>
              <w:rPr>
                <w:bCs/>
                <w:iCs/>
                <w:color w:val="000000"/>
                <w:sz w:val="26"/>
                <w:szCs w:val="26"/>
                <w:lang w:val="es-ES"/>
              </w:rPr>
            </w:pPr>
            <w:r>
              <w:rPr>
                <w:bCs/>
                <w:iCs/>
                <w:color w:val="000000"/>
                <w:sz w:val="26"/>
                <w:szCs w:val="26"/>
                <w:lang w:val="es-ES"/>
              </w:rPr>
              <w:t>Phòng nhiễm khuẩn trong cấy ghép tủy và cơ quan</w:t>
            </w:r>
          </w:p>
          <w:p w:rsidR="005B2F45" w:rsidRDefault="005B2F45" w:rsidP="005B2F45">
            <w:pPr>
              <w:numPr>
                <w:ilvl w:val="0"/>
                <w:numId w:val="45"/>
              </w:numPr>
              <w:spacing w:before="120" w:after="120"/>
              <w:rPr>
                <w:bCs/>
                <w:iCs/>
                <w:color w:val="000000"/>
                <w:sz w:val="26"/>
                <w:szCs w:val="26"/>
                <w:lang w:val="es-ES"/>
              </w:rPr>
            </w:pPr>
            <w:r>
              <w:rPr>
                <w:bCs/>
                <w:iCs/>
                <w:color w:val="000000"/>
                <w:sz w:val="26"/>
                <w:szCs w:val="26"/>
                <w:lang w:val="es-ES"/>
              </w:rPr>
              <w:t>Khái niệm</w:t>
            </w:r>
          </w:p>
          <w:p w:rsidR="005B2F45" w:rsidRDefault="005B2F45" w:rsidP="005B2F45">
            <w:pPr>
              <w:numPr>
                <w:ilvl w:val="0"/>
                <w:numId w:val="45"/>
              </w:numPr>
              <w:spacing w:before="120" w:after="120"/>
              <w:rPr>
                <w:bCs/>
                <w:iCs/>
                <w:color w:val="000000"/>
                <w:sz w:val="26"/>
                <w:szCs w:val="26"/>
                <w:lang w:val="es-ES"/>
              </w:rPr>
            </w:pPr>
            <w:r>
              <w:rPr>
                <w:bCs/>
                <w:iCs/>
                <w:color w:val="000000"/>
                <w:sz w:val="26"/>
                <w:szCs w:val="26"/>
                <w:lang w:val="es-ES"/>
              </w:rPr>
              <w:t>Dịch tễ học</w:t>
            </w:r>
          </w:p>
          <w:p w:rsidR="005B2F45" w:rsidRDefault="005B2F45" w:rsidP="005B2F45">
            <w:pPr>
              <w:numPr>
                <w:ilvl w:val="0"/>
                <w:numId w:val="45"/>
              </w:numPr>
              <w:spacing w:before="120" w:after="120"/>
              <w:rPr>
                <w:bCs/>
                <w:iCs/>
                <w:color w:val="000000"/>
                <w:sz w:val="26"/>
                <w:szCs w:val="26"/>
                <w:lang w:val="es-ES"/>
              </w:rPr>
            </w:pPr>
            <w:r>
              <w:rPr>
                <w:bCs/>
                <w:iCs/>
                <w:color w:val="000000"/>
                <w:sz w:val="26"/>
                <w:szCs w:val="26"/>
                <w:lang w:val="es-ES"/>
              </w:rPr>
              <w:t>Nguyên tắc phòng ngừa</w:t>
            </w:r>
          </w:p>
          <w:p w:rsidR="005B2F45" w:rsidRPr="005B2F45" w:rsidRDefault="005B2F45" w:rsidP="005B2F45">
            <w:pPr>
              <w:numPr>
                <w:ilvl w:val="0"/>
                <w:numId w:val="45"/>
              </w:numPr>
              <w:spacing w:before="120" w:after="120"/>
              <w:rPr>
                <w:bCs/>
                <w:iCs/>
                <w:color w:val="000000"/>
                <w:sz w:val="26"/>
                <w:szCs w:val="26"/>
                <w:lang w:val="es-ES"/>
              </w:rPr>
            </w:pPr>
            <w:r w:rsidRPr="005B2F45">
              <w:rPr>
                <w:bCs/>
                <w:iCs/>
                <w:color w:val="000000"/>
                <w:sz w:val="26"/>
                <w:szCs w:val="26"/>
                <w:lang w:val="es-ES"/>
              </w:rPr>
              <w:t xml:space="preserve">Quy trình chăm sóc </w:t>
            </w:r>
          </w:p>
        </w:tc>
        <w:tc>
          <w:tcPr>
            <w:tcW w:w="1170" w:type="dxa"/>
            <w:tcBorders>
              <w:top w:val="dotted" w:sz="4" w:space="0" w:color="auto"/>
              <w:left w:val="dotted" w:sz="4" w:space="0" w:color="auto"/>
              <w:bottom w:val="dotted" w:sz="4" w:space="0" w:color="auto"/>
              <w:right w:val="dotted" w:sz="4" w:space="0" w:color="auto"/>
            </w:tcBorders>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8</w:t>
            </w:r>
          </w:p>
        </w:tc>
        <w:tc>
          <w:tcPr>
            <w:tcW w:w="1170" w:type="dxa"/>
            <w:tcBorders>
              <w:top w:val="dotted" w:sz="4" w:space="0" w:color="auto"/>
              <w:left w:val="dotted" w:sz="4" w:space="0" w:color="auto"/>
              <w:bottom w:val="dotted" w:sz="4" w:space="0" w:color="auto"/>
              <w:right w:val="dotted" w:sz="4" w:space="0" w:color="auto"/>
            </w:tcBorders>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4</w:t>
            </w:r>
          </w:p>
        </w:tc>
        <w:tc>
          <w:tcPr>
            <w:tcW w:w="990" w:type="dxa"/>
            <w:tcBorders>
              <w:left w:val="dotted" w:sz="4" w:space="0" w:color="auto"/>
              <w:right w:val="dotted" w:sz="4" w:space="0" w:color="auto"/>
            </w:tcBorders>
            <w:shd w:val="clear" w:color="auto" w:fill="auto"/>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4</w:t>
            </w:r>
          </w:p>
        </w:tc>
      </w:tr>
      <w:tr w:rsidR="00AA3B4C" w:rsidRPr="004B47F6" w:rsidTr="006B7113">
        <w:tc>
          <w:tcPr>
            <w:tcW w:w="864" w:type="dxa"/>
            <w:tcBorders>
              <w:top w:val="dotted" w:sz="4" w:space="0" w:color="auto"/>
              <w:left w:val="dotted" w:sz="4" w:space="0" w:color="auto"/>
              <w:bottom w:val="dotted" w:sz="4" w:space="0" w:color="auto"/>
              <w:right w:val="dotted" w:sz="4" w:space="0" w:color="auto"/>
            </w:tcBorders>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lastRenderedPageBreak/>
              <w:t>6</w:t>
            </w:r>
          </w:p>
        </w:tc>
        <w:tc>
          <w:tcPr>
            <w:tcW w:w="5303"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both"/>
              <w:rPr>
                <w:bCs/>
                <w:iCs/>
                <w:color w:val="000000"/>
                <w:sz w:val="26"/>
                <w:szCs w:val="26"/>
                <w:lang w:val="es-ES"/>
              </w:rPr>
            </w:pPr>
            <w:r>
              <w:rPr>
                <w:bCs/>
                <w:iCs/>
                <w:color w:val="000000"/>
                <w:sz w:val="26"/>
                <w:szCs w:val="26"/>
                <w:lang w:val="es-ES"/>
              </w:rPr>
              <w:t>KSNK tại khoa nhi</w:t>
            </w:r>
          </w:p>
          <w:p w:rsidR="005B2F45" w:rsidRDefault="005B2F45" w:rsidP="005B2F45">
            <w:pPr>
              <w:numPr>
                <w:ilvl w:val="0"/>
                <w:numId w:val="45"/>
              </w:numPr>
              <w:tabs>
                <w:tab w:val="left" w:pos="702"/>
              </w:tabs>
              <w:spacing w:before="120" w:after="120"/>
              <w:jc w:val="both"/>
              <w:rPr>
                <w:bCs/>
                <w:iCs/>
                <w:color w:val="000000"/>
                <w:sz w:val="26"/>
                <w:szCs w:val="26"/>
                <w:lang w:val="es-ES"/>
              </w:rPr>
            </w:pPr>
            <w:r>
              <w:rPr>
                <w:bCs/>
                <w:iCs/>
                <w:color w:val="000000"/>
                <w:sz w:val="26"/>
                <w:szCs w:val="26"/>
                <w:lang w:val="es-ES"/>
              </w:rPr>
              <w:t>Dịch tễ học nhiễm khuẩn tại khoa nhi</w:t>
            </w:r>
          </w:p>
          <w:p w:rsidR="005B2F45" w:rsidRPr="004B47F6" w:rsidRDefault="005B2F45" w:rsidP="005B2F45">
            <w:pPr>
              <w:numPr>
                <w:ilvl w:val="0"/>
                <w:numId w:val="45"/>
              </w:numPr>
              <w:tabs>
                <w:tab w:val="left" w:pos="702"/>
              </w:tabs>
              <w:spacing w:before="120" w:after="120"/>
              <w:jc w:val="both"/>
              <w:rPr>
                <w:bCs/>
                <w:iCs/>
                <w:color w:val="000000"/>
                <w:sz w:val="26"/>
                <w:szCs w:val="26"/>
                <w:lang w:val="es-ES"/>
              </w:rPr>
            </w:pPr>
            <w:r>
              <w:rPr>
                <w:bCs/>
                <w:iCs/>
                <w:color w:val="000000"/>
                <w:sz w:val="26"/>
                <w:szCs w:val="26"/>
                <w:lang w:val="es-ES"/>
              </w:rPr>
              <w:t>Nguyên tắc KSNK</w:t>
            </w:r>
          </w:p>
        </w:tc>
        <w:tc>
          <w:tcPr>
            <w:tcW w:w="1170" w:type="dxa"/>
            <w:tcBorders>
              <w:top w:val="dotted" w:sz="4" w:space="0" w:color="auto"/>
              <w:left w:val="dotted" w:sz="4" w:space="0" w:color="auto"/>
              <w:bottom w:val="dotted" w:sz="4" w:space="0" w:color="auto"/>
              <w:right w:val="dotted" w:sz="4" w:space="0" w:color="auto"/>
            </w:tcBorders>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4</w:t>
            </w:r>
          </w:p>
        </w:tc>
        <w:tc>
          <w:tcPr>
            <w:tcW w:w="1170" w:type="dxa"/>
            <w:tcBorders>
              <w:top w:val="dotted" w:sz="4" w:space="0" w:color="auto"/>
              <w:left w:val="dotted" w:sz="4" w:space="0" w:color="auto"/>
              <w:bottom w:val="dotted" w:sz="4" w:space="0" w:color="auto"/>
              <w:right w:val="dotted" w:sz="4" w:space="0" w:color="auto"/>
            </w:tcBorders>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2</w:t>
            </w:r>
          </w:p>
        </w:tc>
        <w:tc>
          <w:tcPr>
            <w:tcW w:w="990" w:type="dxa"/>
            <w:tcBorders>
              <w:left w:val="dotted" w:sz="4" w:space="0" w:color="auto"/>
              <w:right w:val="dotted" w:sz="4" w:space="0" w:color="auto"/>
            </w:tcBorders>
            <w:shd w:val="clear" w:color="auto" w:fill="auto"/>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2</w:t>
            </w:r>
          </w:p>
        </w:tc>
      </w:tr>
      <w:tr w:rsidR="00AA3B4C" w:rsidRPr="004B47F6" w:rsidTr="006B7113">
        <w:tc>
          <w:tcPr>
            <w:tcW w:w="864"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7</w:t>
            </w:r>
          </w:p>
        </w:tc>
        <w:tc>
          <w:tcPr>
            <w:tcW w:w="5303"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both"/>
              <w:rPr>
                <w:bCs/>
                <w:iCs/>
                <w:color w:val="000000"/>
                <w:sz w:val="26"/>
                <w:szCs w:val="26"/>
                <w:lang w:val="es-ES"/>
              </w:rPr>
            </w:pPr>
            <w:r>
              <w:rPr>
                <w:bCs/>
                <w:iCs/>
                <w:color w:val="000000"/>
                <w:sz w:val="26"/>
                <w:szCs w:val="26"/>
                <w:lang w:val="es-ES"/>
              </w:rPr>
              <w:t>KSNK tại khoa khám bệnh</w:t>
            </w:r>
          </w:p>
          <w:p w:rsidR="00FB6BDB" w:rsidRDefault="005B2F45" w:rsidP="005B2F45">
            <w:pPr>
              <w:numPr>
                <w:ilvl w:val="0"/>
                <w:numId w:val="45"/>
              </w:numPr>
              <w:tabs>
                <w:tab w:val="left" w:pos="702"/>
              </w:tabs>
              <w:spacing w:before="120" w:after="120"/>
              <w:jc w:val="both"/>
              <w:rPr>
                <w:bCs/>
                <w:iCs/>
                <w:color w:val="000000"/>
                <w:sz w:val="26"/>
                <w:szCs w:val="26"/>
                <w:lang w:val="es-ES"/>
              </w:rPr>
            </w:pPr>
            <w:r>
              <w:rPr>
                <w:bCs/>
                <w:iCs/>
                <w:color w:val="000000"/>
                <w:sz w:val="26"/>
                <w:szCs w:val="26"/>
                <w:lang w:val="es-ES"/>
              </w:rPr>
              <w:t>Dịch tễ học nhiễm khuẩn tại khoa nhi</w:t>
            </w:r>
          </w:p>
          <w:p w:rsidR="005B2F45" w:rsidRPr="00FB6BDB" w:rsidRDefault="005B2F45" w:rsidP="005B2F45">
            <w:pPr>
              <w:numPr>
                <w:ilvl w:val="0"/>
                <w:numId w:val="45"/>
              </w:numPr>
              <w:tabs>
                <w:tab w:val="left" w:pos="702"/>
              </w:tabs>
              <w:spacing w:before="120" w:after="120"/>
              <w:jc w:val="both"/>
              <w:rPr>
                <w:bCs/>
                <w:iCs/>
                <w:color w:val="000000"/>
                <w:sz w:val="26"/>
                <w:szCs w:val="26"/>
                <w:lang w:val="es-ES"/>
              </w:rPr>
            </w:pPr>
            <w:r w:rsidRPr="00FB6BDB">
              <w:rPr>
                <w:bCs/>
                <w:iCs/>
                <w:color w:val="000000"/>
                <w:sz w:val="26"/>
                <w:szCs w:val="26"/>
                <w:lang w:val="es-ES"/>
              </w:rPr>
              <w:t>Nguyên tắc KSNK</w:t>
            </w:r>
          </w:p>
        </w:tc>
        <w:tc>
          <w:tcPr>
            <w:tcW w:w="1170" w:type="dxa"/>
            <w:tcBorders>
              <w:top w:val="dotted" w:sz="4" w:space="0" w:color="auto"/>
              <w:left w:val="dotted" w:sz="4" w:space="0" w:color="auto"/>
              <w:bottom w:val="dotted" w:sz="4" w:space="0" w:color="auto"/>
              <w:right w:val="dotted" w:sz="4" w:space="0" w:color="auto"/>
            </w:tcBorders>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4</w:t>
            </w:r>
          </w:p>
        </w:tc>
        <w:tc>
          <w:tcPr>
            <w:tcW w:w="1170" w:type="dxa"/>
            <w:tcBorders>
              <w:top w:val="dotted" w:sz="4" w:space="0" w:color="auto"/>
              <w:left w:val="dotted" w:sz="4" w:space="0" w:color="auto"/>
              <w:bottom w:val="dotted" w:sz="4" w:space="0" w:color="auto"/>
              <w:right w:val="dotted" w:sz="4" w:space="0" w:color="auto"/>
            </w:tcBorders>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2</w:t>
            </w:r>
          </w:p>
        </w:tc>
        <w:tc>
          <w:tcPr>
            <w:tcW w:w="990" w:type="dxa"/>
            <w:tcBorders>
              <w:left w:val="dotted" w:sz="4" w:space="0" w:color="auto"/>
              <w:right w:val="dotted" w:sz="4" w:space="0" w:color="auto"/>
            </w:tcBorders>
            <w:shd w:val="clear" w:color="auto" w:fill="auto"/>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2</w:t>
            </w:r>
          </w:p>
        </w:tc>
      </w:tr>
      <w:tr w:rsidR="00AA3B4C" w:rsidRPr="004B47F6" w:rsidTr="006B7113">
        <w:tc>
          <w:tcPr>
            <w:tcW w:w="864" w:type="dxa"/>
            <w:tcBorders>
              <w:top w:val="dotted" w:sz="4" w:space="0" w:color="auto"/>
              <w:left w:val="dotted" w:sz="4" w:space="0" w:color="auto"/>
              <w:bottom w:val="dotted" w:sz="4" w:space="0" w:color="auto"/>
              <w:right w:val="dotted" w:sz="4" w:space="0" w:color="auto"/>
            </w:tcBorders>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8</w:t>
            </w:r>
          </w:p>
        </w:tc>
        <w:tc>
          <w:tcPr>
            <w:tcW w:w="5303"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both"/>
              <w:rPr>
                <w:bCs/>
                <w:iCs/>
                <w:color w:val="000000"/>
                <w:sz w:val="26"/>
                <w:szCs w:val="26"/>
                <w:lang w:val="es-ES"/>
              </w:rPr>
            </w:pPr>
            <w:r>
              <w:rPr>
                <w:bCs/>
                <w:iCs/>
                <w:color w:val="000000"/>
                <w:sz w:val="26"/>
                <w:szCs w:val="26"/>
                <w:lang w:val="es-ES"/>
              </w:rPr>
              <w:t>KSNK tại khoa HSCC</w:t>
            </w:r>
          </w:p>
          <w:p w:rsidR="00FB6BDB" w:rsidRDefault="00FB6BDB" w:rsidP="00FB6BDB">
            <w:pPr>
              <w:numPr>
                <w:ilvl w:val="0"/>
                <w:numId w:val="45"/>
              </w:numPr>
              <w:tabs>
                <w:tab w:val="left" w:pos="702"/>
              </w:tabs>
              <w:spacing w:before="120" w:after="120"/>
              <w:jc w:val="both"/>
              <w:rPr>
                <w:bCs/>
                <w:iCs/>
                <w:color w:val="000000"/>
                <w:sz w:val="26"/>
                <w:szCs w:val="26"/>
                <w:lang w:val="es-ES"/>
              </w:rPr>
            </w:pPr>
            <w:r>
              <w:rPr>
                <w:bCs/>
                <w:iCs/>
                <w:color w:val="000000"/>
                <w:sz w:val="26"/>
                <w:szCs w:val="26"/>
                <w:lang w:val="es-ES"/>
              </w:rPr>
              <w:t>Dịch tễ học nhiễm khuẩn tại khoa nhi</w:t>
            </w:r>
          </w:p>
          <w:p w:rsidR="00FB6BDB" w:rsidRPr="00FB6BDB" w:rsidRDefault="00FB6BDB" w:rsidP="00FB6BDB">
            <w:pPr>
              <w:numPr>
                <w:ilvl w:val="0"/>
                <w:numId w:val="45"/>
              </w:numPr>
              <w:tabs>
                <w:tab w:val="left" w:pos="702"/>
              </w:tabs>
              <w:spacing w:before="120" w:after="120"/>
              <w:jc w:val="both"/>
              <w:rPr>
                <w:bCs/>
                <w:iCs/>
                <w:color w:val="000000"/>
                <w:sz w:val="26"/>
                <w:szCs w:val="26"/>
                <w:lang w:val="es-ES"/>
              </w:rPr>
            </w:pPr>
            <w:r w:rsidRPr="00FB6BDB">
              <w:rPr>
                <w:bCs/>
                <w:iCs/>
                <w:color w:val="000000"/>
                <w:sz w:val="26"/>
                <w:szCs w:val="26"/>
                <w:lang w:val="es-ES"/>
              </w:rPr>
              <w:t>Nguyên tắc KSNK</w:t>
            </w:r>
          </w:p>
        </w:tc>
        <w:tc>
          <w:tcPr>
            <w:tcW w:w="1170" w:type="dxa"/>
            <w:tcBorders>
              <w:top w:val="dotted" w:sz="4" w:space="0" w:color="auto"/>
              <w:left w:val="dotted" w:sz="4" w:space="0" w:color="auto"/>
              <w:bottom w:val="dotted" w:sz="4" w:space="0" w:color="auto"/>
              <w:right w:val="dotted" w:sz="4" w:space="0" w:color="auto"/>
            </w:tcBorders>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4</w:t>
            </w:r>
          </w:p>
        </w:tc>
        <w:tc>
          <w:tcPr>
            <w:tcW w:w="1170" w:type="dxa"/>
            <w:tcBorders>
              <w:top w:val="dotted" w:sz="4" w:space="0" w:color="auto"/>
              <w:left w:val="dotted" w:sz="4" w:space="0" w:color="auto"/>
              <w:bottom w:val="dotted" w:sz="4" w:space="0" w:color="auto"/>
              <w:right w:val="dotted" w:sz="4" w:space="0" w:color="auto"/>
            </w:tcBorders>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2</w:t>
            </w:r>
          </w:p>
        </w:tc>
        <w:tc>
          <w:tcPr>
            <w:tcW w:w="990" w:type="dxa"/>
            <w:tcBorders>
              <w:left w:val="dotted" w:sz="4" w:space="0" w:color="auto"/>
              <w:right w:val="dotted" w:sz="4" w:space="0" w:color="auto"/>
            </w:tcBorders>
            <w:shd w:val="clear" w:color="auto" w:fill="auto"/>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2</w:t>
            </w:r>
          </w:p>
        </w:tc>
      </w:tr>
      <w:tr w:rsidR="00AA3B4C" w:rsidRPr="004B47F6" w:rsidTr="006B7113">
        <w:tc>
          <w:tcPr>
            <w:tcW w:w="864" w:type="dxa"/>
            <w:tcBorders>
              <w:top w:val="dotted" w:sz="4" w:space="0" w:color="auto"/>
              <w:left w:val="dotted" w:sz="4" w:space="0" w:color="auto"/>
              <w:bottom w:val="dotted" w:sz="4" w:space="0" w:color="auto"/>
              <w:right w:val="dotted" w:sz="4" w:space="0" w:color="auto"/>
            </w:tcBorders>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9</w:t>
            </w:r>
          </w:p>
        </w:tc>
        <w:tc>
          <w:tcPr>
            <w:tcW w:w="5303"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both"/>
              <w:rPr>
                <w:bCs/>
                <w:iCs/>
                <w:color w:val="000000"/>
                <w:sz w:val="26"/>
                <w:szCs w:val="26"/>
                <w:lang w:val="es-ES"/>
              </w:rPr>
            </w:pPr>
            <w:r>
              <w:rPr>
                <w:bCs/>
                <w:iCs/>
                <w:color w:val="000000"/>
                <w:sz w:val="26"/>
                <w:szCs w:val="26"/>
                <w:lang w:val="es-ES"/>
              </w:rPr>
              <w:t>KSNK phòng phẫu thuật</w:t>
            </w:r>
          </w:p>
          <w:p w:rsidR="00FB6BDB" w:rsidRDefault="00FB6BDB" w:rsidP="00FB6BDB">
            <w:pPr>
              <w:numPr>
                <w:ilvl w:val="0"/>
                <w:numId w:val="45"/>
              </w:numPr>
              <w:tabs>
                <w:tab w:val="left" w:pos="702"/>
              </w:tabs>
              <w:spacing w:before="120" w:after="120"/>
              <w:jc w:val="both"/>
              <w:rPr>
                <w:bCs/>
                <w:iCs/>
                <w:color w:val="000000"/>
                <w:sz w:val="26"/>
                <w:szCs w:val="26"/>
                <w:lang w:val="es-ES"/>
              </w:rPr>
            </w:pPr>
            <w:r>
              <w:rPr>
                <w:bCs/>
                <w:iCs/>
                <w:color w:val="000000"/>
                <w:sz w:val="26"/>
                <w:szCs w:val="26"/>
                <w:lang w:val="es-ES"/>
              </w:rPr>
              <w:t>Dịch tễ học nhiễm khuẩn tại khoa nhi</w:t>
            </w:r>
          </w:p>
          <w:p w:rsidR="00FB6BDB" w:rsidRPr="00FB6BDB" w:rsidRDefault="00FB6BDB" w:rsidP="00FB6BDB">
            <w:pPr>
              <w:numPr>
                <w:ilvl w:val="0"/>
                <w:numId w:val="45"/>
              </w:numPr>
              <w:tabs>
                <w:tab w:val="left" w:pos="702"/>
              </w:tabs>
              <w:spacing w:before="120" w:after="120"/>
              <w:jc w:val="both"/>
              <w:rPr>
                <w:bCs/>
                <w:iCs/>
                <w:color w:val="000000"/>
                <w:sz w:val="26"/>
                <w:szCs w:val="26"/>
                <w:lang w:val="es-ES"/>
              </w:rPr>
            </w:pPr>
            <w:r w:rsidRPr="00FB6BDB">
              <w:rPr>
                <w:bCs/>
                <w:iCs/>
                <w:color w:val="000000"/>
                <w:sz w:val="26"/>
                <w:szCs w:val="26"/>
                <w:lang w:val="es-ES"/>
              </w:rPr>
              <w:t>Nguyên tắc KSNK</w:t>
            </w:r>
          </w:p>
        </w:tc>
        <w:tc>
          <w:tcPr>
            <w:tcW w:w="1170" w:type="dxa"/>
            <w:tcBorders>
              <w:top w:val="dotted" w:sz="4" w:space="0" w:color="auto"/>
              <w:left w:val="dotted" w:sz="4" w:space="0" w:color="auto"/>
              <w:bottom w:val="dotted" w:sz="4" w:space="0" w:color="auto"/>
              <w:right w:val="dotted" w:sz="4" w:space="0" w:color="auto"/>
            </w:tcBorders>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4</w:t>
            </w:r>
          </w:p>
        </w:tc>
        <w:tc>
          <w:tcPr>
            <w:tcW w:w="1170" w:type="dxa"/>
            <w:tcBorders>
              <w:top w:val="dotted" w:sz="4" w:space="0" w:color="auto"/>
              <w:left w:val="dotted" w:sz="4" w:space="0" w:color="auto"/>
              <w:bottom w:val="dotted" w:sz="4" w:space="0" w:color="auto"/>
              <w:right w:val="dotted" w:sz="4" w:space="0" w:color="auto"/>
            </w:tcBorders>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2</w:t>
            </w:r>
          </w:p>
        </w:tc>
        <w:tc>
          <w:tcPr>
            <w:tcW w:w="990" w:type="dxa"/>
            <w:tcBorders>
              <w:left w:val="dotted" w:sz="4" w:space="0" w:color="auto"/>
              <w:right w:val="dotted" w:sz="4" w:space="0" w:color="auto"/>
            </w:tcBorders>
            <w:shd w:val="clear" w:color="auto" w:fill="auto"/>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2</w:t>
            </w:r>
          </w:p>
        </w:tc>
      </w:tr>
      <w:tr w:rsidR="00AA3B4C" w:rsidRPr="004B47F6" w:rsidTr="006B7113">
        <w:tc>
          <w:tcPr>
            <w:tcW w:w="864" w:type="dxa"/>
            <w:tcBorders>
              <w:top w:val="dotted" w:sz="4" w:space="0" w:color="auto"/>
              <w:left w:val="dotted" w:sz="4" w:space="0" w:color="auto"/>
              <w:bottom w:val="dotted" w:sz="4" w:space="0" w:color="auto"/>
              <w:right w:val="dotted" w:sz="4" w:space="0" w:color="auto"/>
            </w:tcBorders>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10</w:t>
            </w:r>
          </w:p>
        </w:tc>
        <w:tc>
          <w:tcPr>
            <w:tcW w:w="5303"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both"/>
              <w:rPr>
                <w:bCs/>
                <w:iCs/>
                <w:color w:val="000000"/>
                <w:sz w:val="26"/>
                <w:szCs w:val="26"/>
                <w:lang w:val="es-ES"/>
              </w:rPr>
            </w:pPr>
            <w:r>
              <w:rPr>
                <w:bCs/>
                <w:iCs/>
                <w:color w:val="000000"/>
                <w:sz w:val="26"/>
                <w:szCs w:val="26"/>
                <w:lang w:val="es-ES"/>
              </w:rPr>
              <w:t>KSNK phòng sinh và khoa sơ sinh</w:t>
            </w:r>
          </w:p>
          <w:p w:rsidR="00FB6BDB" w:rsidRDefault="00FB6BDB" w:rsidP="00FB6BDB">
            <w:pPr>
              <w:numPr>
                <w:ilvl w:val="0"/>
                <w:numId w:val="45"/>
              </w:numPr>
              <w:tabs>
                <w:tab w:val="left" w:pos="702"/>
              </w:tabs>
              <w:spacing w:before="120" w:after="120"/>
              <w:jc w:val="both"/>
              <w:rPr>
                <w:bCs/>
                <w:iCs/>
                <w:color w:val="000000"/>
                <w:sz w:val="26"/>
                <w:szCs w:val="26"/>
                <w:lang w:val="es-ES"/>
              </w:rPr>
            </w:pPr>
            <w:r>
              <w:rPr>
                <w:bCs/>
                <w:iCs/>
                <w:color w:val="000000"/>
                <w:sz w:val="26"/>
                <w:szCs w:val="26"/>
                <w:lang w:val="es-ES"/>
              </w:rPr>
              <w:t>Dịch tễ học nhiễm khuẩn tại khoa nhi</w:t>
            </w:r>
          </w:p>
          <w:p w:rsidR="00FB6BDB" w:rsidRPr="00FB6BDB" w:rsidRDefault="00FB6BDB" w:rsidP="00FB6BDB">
            <w:pPr>
              <w:numPr>
                <w:ilvl w:val="0"/>
                <w:numId w:val="45"/>
              </w:numPr>
              <w:tabs>
                <w:tab w:val="left" w:pos="702"/>
              </w:tabs>
              <w:spacing w:before="120" w:after="120"/>
              <w:jc w:val="both"/>
              <w:rPr>
                <w:bCs/>
                <w:iCs/>
                <w:color w:val="000000"/>
                <w:sz w:val="26"/>
                <w:szCs w:val="26"/>
                <w:lang w:val="es-ES"/>
              </w:rPr>
            </w:pPr>
            <w:r w:rsidRPr="00FB6BDB">
              <w:rPr>
                <w:bCs/>
                <w:iCs/>
                <w:color w:val="000000"/>
                <w:sz w:val="26"/>
                <w:szCs w:val="26"/>
                <w:lang w:val="es-ES"/>
              </w:rPr>
              <w:t>Nguyên tắc KSNK</w:t>
            </w:r>
          </w:p>
        </w:tc>
        <w:tc>
          <w:tcPr>
            <w:tcW w:w="1170" w:type="dxa"/>
            <w:tcBorders>
              <w:top w:val="dotted" w:sz="4" w:space="0" w:color="auto"/>
              <w:left w:val="dotted" w:sz="4" w:space="0" w:color="auto"/>
              <w:bottom w:val="dotted" w:sz="4" w:space="0" w:color="auto"/>
              <w:right w:val="dotted" w:sz="4" w:space="0" w:color="auto"/>
            </w:tcBorders>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4</w:t>
            </w:r>
          </w:p>
        </w:tc>
        <w:tc>
          <w:tcPr>
            <w:tcW w:w="1170"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2</w:t>
            </w:r>
          </w:p>
        </w:tc>
        <w:tc>
          <w:tcPr>
            <w:tcW w:w="990" w:type="dxa"/>
            <w:tcBorders>
              <w:left w:val="dotted" w:sz="4" w:space="0" w:color="auto"/>
              <w:right w:val="dotted" w:sz="4" w:space="0" w:color="auto"/>
            </w:tcBorders>
            <w:shd w:val="clear" w:color="auto" w:fill="auto"/>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2</w:t>
            </w:r>
          </w:p>
        </w:tc>
      </w:tr>
      <w:tr w:rsidR="00AA3B4C" w:rsidRPr="004B47F6" w:rsidTr="006B7113">
        <w:tc>
          <w:tcPr>
            <w:tcW w:w="864"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11</w:t>
            </w:r>
          </w:p>
        </w:tc>
        <w:tc>
          <w:tcPr>
            <w:tcW w:w="5303"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both"/>
              <w:rPr>
                <w:bCs/>
                <w:iCs/>
                <w:color w:val="000000"/>
                <w:sz w:val="26"/>
                <w:szCs w:val="26"/>
                <w:lang w:val="es-ES"/>
              </w:rPr>
            </w:pPr>
            <w:r>
              <w:rPr>
                <w:bCs/>
                <w:iCs/>
                <w:color w:val="000000"/>
                <w:sz w:val="26"/>
                <w:szCs w:val="26"/>
                <w:lang w:val="es-ES"/>
              </w:rPr>
              <w:t>KSNK tại khoa thận lọc máu</w:t>
            </w:r>
          </w:p>
          <w:p w:rsidR="00FB6BDB" w:rsidRDefault="00FB6BDB" w:rsidP="00FB6BDB">
            <w:pPr>
              <w:numPr>
                <w:ilvl w:val="0"/>
                <w:numId w:val="45"/>
              </w:numPr>
              <w:tabs>
                <w:tab w:val="left" w:pos="702"/>
              </w:tabs>
              <w:spacing w:before="120" w:after="120"/>
              <w:jc w:val="both"/>
              <w:rPr>
                <w:bCs/>
                <w:iCs/>
                <w:color w:val="000000"/>
                <w:sz w:val="26"/>
                <w:szCs w:val="26"/>
                <w:lang w:val="es-ES"/>
              </w:rPr>
            </w:pPr>
            <w:r>
              <w:rPr>
                <w:bCs/>
                <w:iCs/>
                <w:color w:val="000000"/>
                <w:sz w:val="26"/>
                <w:szCs w:val="26"/>
                <w:lang w:val="es-ES"/>
              </w:rPr>
              <w:t>Dịch tễ học nhiễm khuẩn tại khoa nhi</w:t>
            </w:r>
          </w:p>
          <w:p w:rsidR="00FB6BDB" w:rsidRPr="00FB6BDB" w:rsidRDefault="00FB6BDB" w:rsidP="00FB6BDB">
            <w:pPr>
              <w:numPr>
                <w:ilvl w:val="0"/>
                <w:numId w:val="45"/>
              </w:numPr>
              <w:tabs>
                <w:tab w:val="left" w:pos="702"/>
              </w:tabs>
              <w:spacing w:before="120" w:after="120"/>
              <w:jc w:val="both"/>
              <w:rPr>
                <w:bCs/>
                <w:iCs/>
                <w:color w:val="000000"/>
                <w:sz w:val="26"/>
                <w:szCs w:val="26"/>
                <w:lang w:val="es-ES"/>
              </w:rPr>
            </w:pPr>
            <w:r w:rsidRPr="00FB6BDB">
              <w:rPr>
                <w:bCs/>
                <w:iCs/>
                <w:color w:val="000000"/>
                <w:sz w:val="26"/>
                <w:szCs w:val="26"/>
                <w:lang w:val="es-ES"/>
              </w:rPr>
              <w:t>Nguyên tắc KSNK</w:t>
            </w:r>
          </w:p>
        </w:tc>
        <w:tc>
          <w:tcPr>
            <w:tcW w:w="1170" w:type="dxa"/>
            <w:tcBorders>
              <w:top w:val="dotted" w:sz="4" w:space="0" w:color="auto"/>
              <w:left w:val="dotted" w:sz="4" w:space="0" w:color="auto"/>
              <w:bottom w:val="dotted" w:sz="4" w:space="0" w:color="auto"/>
              <w:right w:val="dotted" w:sz="4" w:space="0" w:color="auto"/>
            </w:tcBorders>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4</w:t>
            </w:r>
          </w:p>
        </w:tc>
        <w:tc>
          <w:tcPr>
            <w:tcW w:w="1170"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2</w:t>
            </w:r>
          </w:p>
        </w:tc>
        <w:tc>
          <w:tcPr>
            <w:tcW w:w="990" w:type="dxa"/>
            <w:tcBorders>
              <w:left w:val="dotted" w:sz="4" w:space="0" w:color="auto"/>
              <w:right w:val="dotted" w:sz="4" w:space="0" w:color="auto"/>
            </w:tcBorders>
            <w:shd w:val="clear" w:color="auto" w:fill="auto"/>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2</w:t>
            </w:r>
          </w:p>
        </w:tc>
      </w:tr>
      <w:tr w:rsidR="00AA3B4C" w:rsidRPr="004B47F6" w:rsidTr="006B7113">
        <w:tc>
          <w:tcPr>
            <w:tcW w:w="864"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12</w:t>
            </w:r>
          </w:p>
        </w:tc>
        <w:tc>
          <w:tcPr>
            <w:tcW w:w="5303"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both"/>
              <w:rPr>
                <w:bCs/>
                <w:iCs/>
                <w:color w:val="000000"/>
                <w:sz w:val="26"/>
                <w:szCs w:val="26"/>
                <w:lang w:val="es-ES"/>
              </w:rPr>
            </w:pPr>
            <w:r>
              <w:rPr>
                <w:bCs/>
                <w:iCs/>
                <w:color w:val="000000"/>
                <w:sz w:val="26"/>
                <w:szCs w:val="26"/>
                <w:lang w:val="es-ES"/>
              </w:rPr>
              <w:t>KSNK tại khoa dinh dưỡng-tiết chế</w:t>
            </w:r>
          </w:p>
          <w:p w:rsidR="00FB6BDB" w:rsidRDefault="00FB6BDB" w:rsidP="00FB6BDB">
            <w:pPr>
              <w:numPr>
                <w:ilvl w:val="0"/>
                <w:numId w:val="45"/>
              </w:numPr>
              <w:tabs>
                <w:tab w:val="left" w:pos="702"/>
              </w:tabs>
              <w:spacing w:before="120" w:after="120"/>
              <w:jc w:val="both"/>
              <w:rPr>
                <w:bCs/>
                <w:iCs/>
                <w:color w:val="000000"/>
                <w:sz w:val="26"/>
                <w:szCs w:val="26"/>
                <w:lang w:val="es-ES"/>
              </w:rPr>
            </w:pPr>
            <w:r>
              <w:rPr>
                <w:bCs/>
                <w:iCs/>
                <w:color w:val="000000"/>
                <w:sz w:val="26"/>
                <w:szCs w:val="26"/>
                <w:lang w:val="es-ES"/>
              </w:rPr>
              <w:t>Dịch tễ học nhiễm khuẩn tại khoa nhi</w:t>
            </w:r>
          </w:p>
          <w:p w:rsidR="00FB6BDB" w:rsidRPr="00FB6BDB" w:rsidRDefault="00FB6BDB" w:rsidP="00FB6BDB">
            <w:pPr>
              <w:numPr>
                <w:ilvl w:val="0"/>
                <w:numId w:val="45"/>
              </w:numPr>
              <w:tabs>
                <w:tab w:val="left" w:pos="702"/>
              </w:tabs>
              <w:spacing w:before="120" w:after="120"/>
              <w:jc w:val="both"/>
              <w:rPr>
                <w:bCs/>
                <w:iCs/>
                <w:color w:val="000000"/>
                <w:sz w:val="26"/>
                <w:szCs w:val="26"/>
                <w:lang w:val="es-ES"/>
              </w:rPr>
            </w:pPr>
            <w:r w:rsidRPr="00FB6BDB">
              <w:rPr>
                <w:bCs/>
                <w:iCs/>
                <w:color w:val="000000"/>
                <w:sz w:val="26"/>
                <w:szCs w:val="26"/>
                <w:lang w:val="es-ES"/>
              </w:rPr>
              <w:t>Nguyên tắc KSNK</w:t>
            </w:r>
          </w:p>
        </w:tc>
        <w:tc>
          <w:tcPr>
            <w:tcW w:w="1170" w:type="dxa"/>
            <w:tcBorders>
              <w:top w:val="dotted" w:sz="4" w:space="0" w:color="auto"/>
              <w:left w:val="dotted" w:sz="4" w:space="0" w:color="auto"/>
              <w:bottom w:val="dotted" w:sz="4" w:space="0" w:color="auto"/>
              <w:right w:val="dotted" w:sz="4" w:space="0" w:color="auto"/>
            </w:tcBorders>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4</w:t>
            </w:r>
          </w:p>
        </w:tc>
        <w:tc>
          <w:tcPr>
            <w:tcW w:w="1170"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center"/>
              <w:rPr>
                <w:color w:val="000000"/>
                <w:sz w:val="26"/>
                <w:szCs w:val="26"/>
                <w:lang w:val="es-ES"/>
              </w:rPr>
            </w:pPr>
            <w:r>
              <w:rPr>
                <w:color w:val="000000"/>
                <w:sz w:val="26"/>
                <w:szCs w:val="26"/>
                <w:lang w:val="es-ES"/>
              </w:rPr>
              <w:t>2</w:t>
            </w:r>
          </w:p>
        </w:tc>
        <w:tc>
          <w:tcPr>
            <w:tcW w:w="990" w:type="dxa"/>
            <w:tcBorders>
              <w:left w:val="dotted" w:sz="4" w:space="0" w:color="auto"/>
              <w:right w:val="dotted" w:sz="4" w:space="0" w:color="auto"/>
            </w:tcBorders>
            <w:shd w:val="clear" w:color="auto" w:fill="auto"/>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2</w:t>
            </w:r>
          </w:p>
        </w:tc>
      </w:tr>
      <w:tr w:rsidR="00AA3B4C" w:rsidRPr="004B47F6" w:rsidTr="006B7113">
        <w:tc>
          <w:tcPr>
            <w:tcW w:w="6167" w:type="dxa"/>
            <w:gridSpan w:val="2"/>
            <w:tcBorders>
              <w:top w:val="dotted" w:sz="4" w:space="0" w:color="auto"/>
              <w:left w:val="dotted" w:sz="4" w:space="0" w:color="auto"/>
              <w:bottom w:val="dotted" w:sz="4" w:space="0" w:color="auto"/>
              <w:right w:val="dotted" w:sz="4" w:space="0" w:color="auto"/>
            </w:tcBorders>
          </w:tcPr>
          <w:p w:rsidR="00AA3B4C" w:rsidRPr="001867EF" w:rsidRDefault="00AA3B4C" w:rsidP="006B7113">
            <w:pPr>
              <w:tabs>
                <w:tab w:val="left" w:pos="702"/>
              </w:tabs>
              <w:spacing w:before="120" w:after="120"/>
              <w:jc w:val="both"/>
              <w:rPr>
                <w:b/>
                <w:bCs/>
                <w:iCs/>
                <w:color w:val="000000"/>
                <w:sz w:val="26"/>
                <w:szCs w:val="26"/>
                <w:lang w:val="es-ES"/>
              </w:rPr>
            </w:pPr>
            <w:r>
              <w:rPr>
                <w:b/>
                <w:bCs/>
                <w:iCs/>
                <w:color w:val="000000"/>
                <w:sz w:val="26"/>
                <w:szCs w:val="26"/>
                <w:lang w:val="es-ES"/>
              </w:rPr>
              <w:t>Chủ đề</w:t>
            </w:r>
            <w:r w:rsidRPr="001867EF">
              <w:rPr>
                <w:b/>
                <w:bCs/>
                <w:iCs/>
                <w:color w:val="000000"/>
                <w:sz w:val="26"/>
                <w:szCs w:val="26"/>
                <w:lang w:val="es-ES"/>
              </w:rPr>
              <w:t xml:space="preserve"> IV. Khử khuẩn-tiệt khuẩn dụng cụ y tế</w:t>
            </w:r>
          </w:p>
        </w:tc>
        <w:tc>
          <w:tcPr>
            <w:tcW w:w="1170" w:type="dxa"/>
            <w:tcBorders>
              <w:top w:val="dotted" w:sz="4" w:space="0" w:color="auto"/>
              <w:left w:val="dotted" w:sz="4" w:space="0" w:color="auto"/>
              <w:bottom w:val="dotted" w:sz="4" w:space="0" w:color="auto"/>
              <w:right w:val="dotted" w:sz="4" w:space="0" w:color="auto"/>
            </w:tcBorders>
          </w:tcPr>
          <w:p w:rsidR="00AA3B4C" w:rsidRPr="00912519" w:rsidRDefault="00AA3B4C" w:rsidP="006B7113">
            <w:pPr>
              <w:tabs>
                <w:tab w:val="left" w:pos="702"/>
              </w:tabs>
              <w:spacing w:before="120" w:after="120"/>
              <w:jc w:val="center"/>
              <w:rPr>
                <w:b/>
                <w:color w:val="000000"/>
                <w:sz w:val="26"/>
                <w:szCs w:val="26"/>
                <w:lang w:val="es-ES"/>
              </w:rPr>
            </w:pPr>
            <w:r w:rsidRPr="00912519">
              <w:rPr>
                <w:b/>
                <w:color w:val="000000"/>
                <w:sz w:val="26"/>
                <w:szCs w:val="26"/>
                <w:lang w:val="es-ES"/>
              </w:rPr>
              <w:t>40</w:t>
            </w:r>
          </w:p>
        </w:tc>
        <w:tc>
          <w:tcPr>
            <w:tcW w:w="1170" w:type="dxa"/>
            <w:tcBorders>
              <w:top w:val="dotted" w:sz="4" w:space="0" w:color="auto"/>
              <w:left w:val="dotted" w:sz="4" w:space="0" w:color="auto"/>
              <w:bottom w:val="dotted" w:sz="4" w:space="0" w:color="auto"/>
              <w:right w:val="dotted" w:sz="4" w:space="0" w:color="auto"/>
            </w:tcBorders>
          </w:tcPr>
          <w:p w:rsidR="00AA3B4C" w:rsidRPr="00912519" w:rsidRDefault="00AA3B4C" w:rsidP="006B7113">
            <w:pPr>
              <w:tabs>
                <w:tab w:val="left" w:pos="702"/>
              </w:tabs>
              <w:spacing w:before="120" w:after="120"/>
              <w:jc w:val="center"/>
              <w:rPr>
                <w:b/>
                <w:color w:val="000000"/>
                <w:sz w:val="26"/>
                <w:szCs w:val="26"/>
                <w:lang w:val="es-ES"/>
              </w:rPr>
            </w:pPr>
            <w:r w:rsidRPr="00912519">
              <w:rPr>
                <w:b/>
                <w:color w:val="000000"/>
                <w:sz w:val="26"/>
                <w:szCs w:val="26"/>
                <w:lang w:val="es-ES"/>
              </w:rPr>
              <w:t>12</w:t>
            </w:r>
          </w:p>
        </w:tc>
        <w:tc>
          <w:tcPr>
            <w:tcW w:w="990" w:type="dxa"/>
            <w:tcBorders>
              <w:left w:val="dotted" w:sz="4" w:space="0" w:color="auto"/>
              <w:right w:val="dotted" w:sz="4" w:space="0" w:color="auto"/>
            </w:tcBorders>
            <w:shd w:val="clear" w:color="auto" w:fill="auto"/>
          </w:tcPr>
          <w:p w:rsidR="00AA3B4C" w:rsidRPr="00912519" w:rsidRDefault="00AA3B4C" w:rsidP="006B7113">
            <w:pPr>
              <w:tabs>
                <w:tab w:val="left" w:pos="702"/>
              </w:tabs>
              <w:spacing w:before="120" w:after="120"/>
              <w:jc w:val="center"/>
              <w:rPr>
                <w:b/>
                <w:color w:val="000000"/>
                <w:sz w:val="26"/>
                <w:szCs w:val="26"/>
                <w:lang w:val="es-ES"/>
              </w:rPr>
            </w:pPr>
            <w:r w:rsidRPr="00912519">
              <w:rPr>
                <w:b/>
                <w:color w:val="000000"/>
                <w:sz w:val="26"/>
                <w:szCs w:val="26"/>
                <w:lang w:val="es-ES"/>
              </w:rPr>
              <w:t>28</w:t>
            </w:r>
          </w:p>
        </w:tc>
      </w:tr>
      <w:tr w:rsidR="00AA3B4C" w:rsidRPr="004B47F6" w:rsidTr="006B7113">
        <w:tc>
          <w:tcPr>
            <w:tcW w:w="864" w:type="dxa"/>
            <w:tcBorders>
              <w:top w:val="dotted" w:sz="4" w:space="0" w:color="auto"/>
              <w:left w:val="dotted" w:sz="4" w:space="0" w:color="auto"/>
              <w:bottom w:val="dotted" w:sz="4" w:space="0" w:color="auto"/>
              <w:right w:val="dotted" w:sz="4" w:space="0" w:color="auto"/>
            </w:tcBorders>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1</w:t>
            </w:r>
          </w:p>
        </w:tc>
        <w:tc>
          <w:tcPr>
            <w:tcW w:w="5303" w:type="dxa"/>
            <w:tcBorders>
              <w:top w:val="dotted" w:sz="4" w:space="0" w:color="auto"/>
              <w:left w:val="dotted" w:sz="4" w:space="0" w:color="auto"/>
              <w:bottom w:val="dotted" w:sz="4" w:space="0" w:color="auto"/>
              <w:right w:val="dotted" w:sz="4" w:space="0" w:color="auto"/>
            </w:tcBorders>
          </w:tcPr>
          <w:p w:rsidR="00AA3B4C" w:rsidRDefault="00AA3B4C" w:rsidP="006B7113">
            <w:pPr>
              <w:spacing w:before="120" w:after="120"/>
              <w:jc w:val="both"/>
              <w:rPr>
                <w:bCs/>
                <w:iCs/>
                <w:color w:val="000000"/>
                <w:sz w:val="26"/>
                <w:szCs w:val="26"/>
                <w:lang w:val="es-ES"/>
              </w:rPr>
            </w:pPr>
            <w:r>
              <w:rPr>
                <w:bCs/>
                <w:iCs/>
                <w:color w:val="000000"/>
                <w:sz w:val="26"/>
                <w:szCs w:val="26"/>
                <w:lang w:val="es-ES"/>
              </w:rPr>
              <w:t>Các khái niệm, nguyên tắc và tổ chức trung tâm/đơn vị khử khuẩn, tiệt khuẩn và cung ứng dụng cụ vô khuẩn tại cơ sở KBCB</w:t>
            </w:r>
          </w:p>
          <w:p w:rsidR="00FB6BDB" w:rsidRDefault="00FB6BDB" w:rsidP="00FB6BDB">
            <w:pPr>
              <w:numPr>
                <w:ilvl w:val="0"/>
                <w:numId w:val="45"/>
              </w:numPr>
              <w:spacing w:before="120" w:after="120"/>
              <w:jc w:val="both"/>
              <w:rPr>
                <w:bCs/>
                <w:iCs/>
                <w:color w:val="000000"/>
                <w:sz w:val="26"/>
                <w:szCs w:val="26"/>
                <w:lang w:val="es-ES"/>
              </w:rPr>
            </w:pPr>
            <w:r>
              <w:rPr>
                <w:bCs/>
                <w:iCs/>
                <w:color w:val="000000"/>
                <w:sz w:val="26"/>
                <w:szCs w:val="26"/>
                <w:lang w:val="es-ES"/>
              </w:rPr>
              <w:t>Khái niệm khử khuẩn và tiệt khuẩn</w:t>
            </w:r>
          </w:p>
          <w:p w:rsidR="00FB6BDB" w:rsidRDefault="00FB6BDB" w:rsidP="00FB6BDB">
            <w:pPr>
              <w:numPr>
                <w:ilvl w:val="0"/>
                <w:numId w:val="45"/>
              </w:numPr>
              <w:spacing w:before="120" w:after="120"/>
              <w:jc w:val="both"/>
              <w:rPr>
                <w:bCs/>
                <w:iCs/>
                <w:color w:val="000000"/>
                <w:sz w:val="26"/>
                <w:szCs w:val="26"/>
                <w:lang w:val="es-ES"/>
              </w:rPr>
            </w:pPr>
            <w:r>
              <w:rPr>
                <w:bCs/>
                <w:iCs/>
                <w:color w:val="000000"/>
                <w:sz w:val="26"/>
                <w:szCs w:val="26"/>
                <w:lang w:val="es-ES"/>
              </w:rPr>
              <w:t xml:space="preserve">Nguyên tắc </w:t>
            </w:r>
          </w:p>
          <w:p w:rsidR="00FB6BDB" w:rsidRDefault="00FB6BDB" w:rsidP="00FB6BDB">
            <w:pPr>
              <w:numPr>
                <w:ilvl w:val="0"/>
                <w:numId w:val="45"/>
              </w:numPr>
              <w:spacing w:before="120" w:after="120"/>
              <w:jc w:val="both"/>
              <w:rPr>
                <w:bCs/>
                <w:iCs/>
                <w:color w:val="000000"/>
                <w:sz w:val="26"/>
                <w:szCs w:val="26"/>
                <w:lang w:val="es-ES"/>
              </w:rPr>
            </w:pPr>
            <w:r>
              <w:rPr>
                <w:bCs/>
                <w:iCs/>
                <w:color w:val="000000"/>
                <w:sz w:val="26"/>
                <w:szCs w:val="26"/>
                <w:lang w:val="es-ES"/>
              </w:rPr>
              <w:t>Tổ chức trung tâm/đơn vị khử khuẩn tiệt khuẩn và cung ứng dụng cụ vô khuẩn tại BV/cơ sở khám bệnh, chữa bệnh</w:t>
            </w:r>
          </w:p>
          <w:p w:rsidR="00FB6BDB" w:rsidRPr="004B47F6" w:rsidRDefault="00FB6BDB" w:rsidP="00FB6BDB">
            <w:pPr>
              <w:numPr>
                <w:ilvl w:val="0"/>
                <w:numId w:val="45"/>
              </w:numPr>
              <w:spacing w:before="120" w:after="120"/>
              <w:jc w:val="both"/>
              <w:rPr>
                <w:bCs/>
                <w:iCs/>
                <w:color w:val="000000"/>
                <w:sz w:val="26"/>
                <w:szCs w:val="26"/>
                <w:lang w:val="es-ES"/>
              </w:rPr>
            </w:pPr>
            <w:r>
              <w:rPr>
                <w:bCs/>
                <w:iCs/>
                <w:color w:val="000000"/>
                <w:sz w:val="26"/>
                <w:szCs w:val="26"/>
                <w:lang w:val="es-ES"/>
              </w:rPr>
              <w:t>Chức năng, nhiệm vụ của các nhân viên thực hành khử khuẩn, tiệt khuẩn</w:t>
            </w:r>
          </w:p>
        </w:tc>
        <w:tc>
          <w:tcPr>
            <w:tcW w:w="1170" w:type="dxa"/>
            <w:tcBorders>
              <w:top w:val="dotted" w:sz="4" w:space="0" w:color="auto"/>
              <w:left w:val="dotted" w:sz="4" w:space="0" w:color="auto"/>
              <w:bottom w:val="dotted" w:sz="4" w:space="0" w:color="auto"/>
              <w:right w:val="dotted" w:sz="4" w:space="0" w:color="auto"/>
            </w:tcBorders>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12</w:t>
            </w:r>
          </w:p>
        </w:tc>
        <w:tc>
          <w:tcPr>
            <w:tcW w:w="1170" w:type="dxa"/>
            <w:tcBorders>
              <w:top w:val="dotted" w:sz="4" w:space="0" w:color="auto"/>
              <w:left w:val="dotted" w:sz="4" w:space="0" w:color="auto"/>
              <w:bottom w:val="dotted" w:sz="4" w:space="0" w:color="auto"/>
              <w:right w:val="dotted" w:sz="4" w:space="0" w:color="auto"/>
            </w:tcBorders>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4</w:t>
            </w:r>
          </w:p>
        </w:tc>
        <w:tc>
          <w:tcPr>
            <w:tcW w:w="990" w:type="dxa"/>
            <w:tcBorders>
              <w:left w:val="dotted" w:sz="4" w:space="0" w:color="auto"/>
              <w:right w:val="dotted" w:sz="4" w:space="0" w:color="auto"/>
            </w:tcBorders>
            <w:shd w:val="clear" w:color="auto" w:fill="auto"/>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8</w:t>
            </w:r>
          </w:p>
        </w:tc>
      </w:tr>
      <w:tr w:rsidR="00AA3B4C" w:rsidRPr="004B47F6" w:rsidTr="006B7113">
        <w:tc>
          <w:tcPr>
            <w:tcW w:w="864" w:type="dxa"/>
            <w:tcBorders>
              <w:top w:val="dotted" w:sz="4" w:space="0" w:color="auto"/>
              <w:left w:val="dotted" w:sz="4" w:space="0" w:color="auto"/>
              <w:bottom w:val="dotted" w:sz="4" w:space="0" w:color="auto"/>
              <w:right w:val="dotted" w:sz="4" w:space="0" w:color="auto"/>
            </w:tcBorders>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2</w:t>
            </w:r>
          </w:p>
        </w:tc>
        <w:tc>
          <w:tcPr>
            <w:tcW w:w="5303" w:type="dxa"/>
            <w:tcBorders>
              <w:top w:val="dotted" w:sz="4" w:space="0" w:color="auto"/>
              <w:left w:val="dotted" w:sz="4" w:space="0" w:color="auto"/>
              <w:bottom w:val="dotted" w:sz="4" w:space="0" w:color="auto"/>
              <w:right w:val="dotted" w:sz="4" w:space="0" w:color="auto"/>
            </w:tcBorders>
          </w:tcPr>
          <w:p w:rsidR="00AA3B4C" w:rsidRDefault="001F44CE" w:rsidP="006B7113">
            <w:pPr>
              <w:spacing w:before="120" w:after="120"/>
              <w:jc w:val="both"/>
              <w:rPr>
                <w:bCs/>
                <w:iCs/>
                <w:color w:val="000000"/>
                <w:sz w:val="26"/>
                <w:szCs w:val="26"/>
                <w:lang w:val="es-ES"/>
              </w:rPr>
            </w:pPr>
            <w:r>
              <w:rPr>
                <w:bCs/>
                <w:iCs/>
                <w:color w:val="000000"/>
                <w:sz w:val="26"/>
                <w:szCs w:val="26"/>
                <w:lang w:val="es-ES"/>
              </w:rPr>
              <w:t xml:space="preserve">Làm sạch </w:t>
            </w:r>
          </w:p>
          <w:p w:rsidR="00FB6BDB" w:rsidRDefault="00FB6BDB" w:rsidP="00FB6BDB">
            <w:pPr>
              <w:numPr>
                <w:ilvl w:val="0"/>
                <w:numId w:val="45"/>
              </w:numPr>
              <w:spacing w:before="120" w:after="120"/>
              <w:jc w:val="both"/>
              <w:rPr>
                <w:bCs/>
                <w:iCs/>
                <w:color w:val="000000"/>
                <w:sz w:val="26"/>
                <w:szCs w:val="26"/>
                <w:lang w:val="es-ES"/>
              </w:rPr>
            </w:pPr>
            <w:r>
              <w:rPr>
                <w:bCs/>
                <w:iCs/>
                <w:color w:val="000000"/>
                <w:sz w:val="26"/>
                <w:szCs w:val="26"/>
                <w:lang w:val="es-ES"/>
              </w:rPr>
              <w:t>Phân loại dụng cụ sau sử dụng</w:t>
            </w:r>
          </w:p>
          <w:p w:rsidR="00FB6BDB" w:rsidRDefault="00FB6BDB" w:rsidP="00FB6BDB">
            <w:pPr>
              <w:numPr>
                <w:ilvl w:val="0"/>
                <w:numId w:val="45"/>
              </w:numPr>
              <w:spacing w:before="120" w:after="120"/>
              <w:jc w:val="both"/>
              <w:rPr>
                <w:bCs/>
                <w:iCs/>
                <w:color w:val="000000"/>
                <w:sz w:val="26"/>
                <w:szCs w:val="26"/>
                <w:lang w:val="es-ES"/>
              </w:rPr>
            </w:pPr>
            <w:r>
              <w:rPr>
                <w:bCs/>
                <w:iCs/>
                <w:color w:val="000000"/>
                <w:sz w:val="26"/>
                <w:szCs w:val="26"/>
                <w:lang w:val="es-ES"/>
              </w:rPr>
              <w:lastRenderedPageBreak/>
              <w:t>Thu gom dụng cụ</w:t>
            </w:r>
          </w:p>
          <w:p w:rsidR="00FB6BDB" w:rsidRDefault="00FB6BDB" w:rsidP="00FB6BDB">
            <w:pPr>
              <w:numPr>
                <w:ilvl w:val="0"/>
                <w:numId w:val="45"/>
              </w:numPr>
              <w:spacing w:before="120" w:after="120"/>
              <w:jc w:val="both"/>
              <w:rPr>
                <w:bCs/>
                <w:iCs/>
                <w:color w:val="000000"/>
                <w:sz w:val="26"/>
                <w:szCs w:val="26"/>
                <w:lang w:val="es-ES"/>
              </w:rPr>
            </w:pPr>
            <w:r>
              <w:rPr>
                <w:bCs/>
                <w:iCs/>
                <w:color w:val="000000"/>
                <w:sz w:val="26"/>
                <w:szCs w:val="26"/>
                <w:lang w:val="es-ES"/>
              </w:rPr>
              <w:t>Nguyên tắc và quy trình xử lý dụng cụ sau sử dụng</w:t>
            </w:r>
          </w:p>
          <w:p w:rsidR="00FB6BDB" w:rsidRPr="009000B5" w:rsidRDefault="00FB6BDB" w:rsidP="00FB6BDB">
            <w:pPr>
              <w:numPr>
                <w:ilvl w:val="0"/>
                <w:numId w:val="45"/>
              </w:numPr>
              <w:spacing w:before="120" w:after="120"/>
              <w:jc w:val="both"/>
              <w:rPr>
                <w:bCs/>
                <w:iCs/>
                <w:color w:val="000000"/>
                <w:sz w:val="26"/>
                <w:szCs w:val="26"/>
                <w:lang w:val="es-ES"/>
              </w:rPr>
            </w:pPr>
            <w:r>
              <w:rPr>
                <w:bCs/>
                <w:iCs/>
                <w:color w:val="000000"/>
                <w:sz w:val="26"/>
                <w:szCs w:val="26"/>
                <w:lang w:val="es-ES"/>
              </w:rPr>
              <w:t>Nguyên tắc vận chuyển dụng cụ đã sử dụng tới trung tâm khử khuẩn-tiệt khuẩn</w:t>
            </w:r>
          </w:p>
        </w:tc>
        <w:tc>
          <w:tcPr>
            <w:tcW w:w="1170" w:type="dxa"/>
            <w:tcBorders>
              <w:top w:val="dotted" w:sz="4" w:space="0" w:color="auto"/>
              <w:left w:val="dotted" w:sz="4" w:space="0" w:color="auto"/>
              <w:bottom w:val="dotted" w:sz="4" w:space="0" w:color="auto"/>
              <w:right w:val="dotted" w:sz="4" w:space="0" w:color="auto"/>
            </w:tcBorders>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lastRenderedPageBreak/>
              <w:t>4</w:t>
            </w:r>
          </w:p>
        </w:tc>
        <w:tc>
          <w:tcPr>
            <w:tcW w:w="1170" w:type="dxa"/>
            <w:tcBorders>
              <w:top w:val="dotted" w:sz="4" w:space="0" w:color="auto"/>
              <w:left w:val="dotted" w:sz="4" w:space="0" w:color="auto"/>
              <w:bottom w:val="dotted" w:sz="4" w:space="0" w:color="auto"/>
              <w:right w:val="dotted" w:sz="4" w:space="0" w:color="auto"/>
            </w:tcBorders>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0</w:t>
            </w:r>
          </w:p>
        </w:tc>
        <w:tc>
          <w:tcPr>
            <w:tcW w:w="990" w:type="dxa"/>
            <w:tcBorders>
              <w:left w:val="dotted" w:sz="4" w:space="0" w:color="auto"/>
              <w:right w:val="dotted" w:sz="4" w:space="0" w:color="auto"/>
            </w:tcBorders>
            <w:shd w:val="clear" w:color="auto" w:fill="auto"/>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4</w:t>
            </w:r>
          </w:p>
        </w:tc>
      </w:tr>
      <w:tr w:rsidR="00AA3B4C" w:rsidRPr="004B47F6" w:rsidTr="006B7113">
        <w:tc>
          <w:tcPr>
            <w:tcW w:w="864" w:type="dxa"/>
            <w:tcBorders>
              <w:top w:val="dotted" w:sz="4" w:space="0" w:color="auto"/>
              <w:left w:val="dotted" w:sz="4" w:space="0" w:color="auto"/>
              <w:bottom w:val="dotted" w:sz="4" w:space="0" w:color="auto"/>
              <w:right w:val="dotted" w:sz="4" w:space="0" w:color="auto"/>
            </w:tcBorders>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lastRenderedPageBreak/>
              <w:t>3</w:t>
            </w:r>
          </w:p>
        </w:tc>
        <w:tc>
          <w:tcPr>
            <w:tcW w:w="5303"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both"/>
              <w:rPr>
                <w:bCs/>
                <w:iCs/>
                <w:color w:val="000000"/>
                <w:sz w:val="26"/>
                <w:szCs w:val="26"/>
                <w:lang w:val="es-ES"/>
              </w:rPr>
            </w:pPr>
            <w:r>
              <w:rPr>
                <w:bCs/>
                <w:iCs/>
                <w:color w:val="000000"/>
                <w:sz w:val="26"/>
                <w:szCs w:val="26"/>
                <w:lang w:val="es-ES"/>
              </w:rPr>
              <w:t>Khử khuẩn</w:t>
            </w:r>
          </w:p>
          <w:p w:rsidR="00FB6BDB" w:rsidRDefault="00FB6BDB" w:rsidP="00FB6BDB">
            <w:pPr>
              <w:numPr>
                <w:ilvl w:val="0"/>
                <w:numId w:val="45"/>
              </w:numPr>
              <w:tabs>
                <w:tab w:val="left" w:pos="702"/>
              </w:tabs>
              <w:spacing w:before="120" w:after="120"/>
              <w:jc w:val="both"/>
              <w:rPr>
                <w:bCs/>
                <w:iCs/>
                <w:color w:val="000000"/>
                <w:sz w:val="26"/>
                <w:szCs w:val="26"/>
                <w:lang w:val="es-ES"/>
              </w:rPr>
            </w:pPr>
            <w:r>
              <w:rPr>
                <w:bCs/>
                <w:iCs/>
                <w:color w:val="000000"/>
                <w:sz w:val="26"/>
                <w:szCs w:val="26"/>
                <w:lang w:val="es-ES"/>
              </w:rPr>
              <w:t>Nguyên tắc</w:t>
            </w:r>
          </w:p>
          <w:p w:rsidR="00FB6BDB" w:rsidRDefault="00FB6BDB" w:rsidP="00FB6BDB">
            <w:pPr>
              <w:numPr>
                <w:ilvl w:val="0"/>
                <w:numId w:val="45"/>
              </w:numPr>
              <w:tabs>
                <w:tab w:val="left" w:pos="702"/>
              </w:tabs>
              <w:spacing w:before="120" w:after="120"/>
              <w:jc w:val="both"/>
              <w:rPr>
                <w:bCs/>
                <w:iCs/>
                <w:color w:val="000000"/>
                <w:sz w:val="26"/>
                <w:szCs w:val="26"/>
                <w:lang w:val="es-ES"/>
              </w:rPr>
            </w:pPr>
            <w:r>
              <w:rPr>
                <w:bCs/>
                <w:iCs/>
                <w:color w:val="000000"/>
                <w:sz w:val="26"/>
                <w:szCs w:val="26"/>
                <w:lang w:val="es-ES"/>
              </w:rPr>
              <w:t>Phân loại</w:t>
            </w:r>
          </w:p>
          <w:p w:rsidR="00FB6BDB" w:rsidRDefault="00FB6BDB" w:rsidP="00FB6BDB">
            <w:pPr>
              <w:numPr>
                <w:ilvl w:val="0"/>
                <w:numId w:val="45"/>
              </w:numPr>
              <w:tabs>
                <w:tab w:val="left" w:pos="702"/>
              </w:tabs>
              <w:spacing w:before="120" w:after="120"/>
              <w:jc w:val="both"/>
              <w:rPr>
                <w:bCs/>
                <w:iCs/>
                <w:color w:val="000000"/>
                <w:sz w:val="26"/>
                <w:szCs w:val="26"/>
                <w:lang w:val="es-ES"/>
              </w:rPr>
            </w:pPr>
            <w:r>
              <w:rPr>
                <w:bCs/>
                <w:iCs/>
                <w:color w:val="000000"/>
                <w:sz w:val="26"/>
                <w:szCs w:val="26"/>
                <w:lang w:val="es-ES"/>
              </w:rPr>
              <w:t>Khử khuẩn bằng hóa chất</w:t>
            </w:r>
          </w:p>
          <w:p w:rsidR="00FB6BDB" w:rsidRPr="004B47F6" w:rsidRDefault="00FB6BDB" w:rsidP="00FB6BDB">
            <w:pPr>
              <w:numPr>
                <w:ilvl w:val="0"/>
                <w:numId w:val="45"/>
              </w:numPr>
              <w:tabs>
                <w:tab w:val="left" w:pos="702"/>
              </w:tabs>
              <w:spacing w:before="120" w:after="120"/>
              <w:jc w:val="both"/>
              <w:rPr>
                <w:bCs/>
                <w:iCs/>
                <w:color w:val="000000"/>
                <w:sz w:val="26"/>
                <w:szCs w:val="26"/>
                <w:lang w:val="es-ES"/>
              </w:rPr>
            </w:pPr>
            <w:r>
              <w:rPr>
                <w:bCs/>
                <w:iCs/>
                <w:color w:val="000000"/>
                <w:sz w:val="26"/>
                <w:szCs w:val="26"/>
                <w:lang w:val="es-ES"/>
              </w:rPr>
              <w:t>Khử khuẩn bằng nhiệt khô</w:t>
            </w:r>
          </w:p>
        </w:tc>
        <w:tc>
          <w:tcPr>
            <w:tcW w:w="1170" w:type="dxa"/>
            <w:tcBorders>
              <w:top w:val="dotted" w:sz="4" w:space="0" w:color="auto"/>
              <w:left w:val="dotted" w:sz="4" w:space="0" w:color="auto"/>
              <w:bottom w:val="dotted" w:sz="4" w:space="0" w:color="auto"/>
              <w:right w:val="dotted" w:sz="4" w:space="0" w:color="auto"/>
            </w:tcBorders>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12</w:t>
            </w:r>
          </w:p>
        </w:tc>
        <w:tc>
          <w:tcPr>
            <w:tcW w:w="1170" w:type="dxa"/>
            <w:tcBorders>
              <w:top w:val="dotted" w:sz="4" w:space="0" w:color="auto"/>
              <w:left w:val="dotted" w:sz="4" w:space="0" w:color="auto"/>
              <w:bottom w:val="dotted" w:sz="4" w:space="0" w:color="auto"/>
              <w:right w:val="dotted" w:sz="4" w:space="0" w:color="auto"/>
            </w:tcBorders>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4</w:t>
            </w:r>
          </w:p>
        </w:tc>
        <w:tc>
          <w:tcPr>
            <w:tcW w:w="990" w:type="dxa"/>
            <w:tcBorders>
              <w:left w:val="dotted" w:sz="4" w:space="0" w:color="auto"/>
              <w:right w:val="dotted" w:sz="4" w:space="0" w:color="auto"/>
            </w:tcBorders>
            <w:shd w:val="clear" w:color="auto" w:fill="auto"/>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8</w:t>
            </w:r>
          </w:p>
        </w:tc>
      </w:tr>
      <w:tr w:rsidR="00AA3B4C" w:rsidRPr="00767F99" w:rsidTr="006B7113">
        <w:tc>
          <w:tcPr>
            <w:tcW w:w="864" w:type="dxa"/>
            <w:tcBorders>
              <w:top w:val="dotted" w:sz="4" w:space="0" w:color="auto"/>
              <w:left w:val="dotted" w:sz="4" w:space="0" w:color="auto"/>
              <w:bottom w:val="dotted" w:sz="4" w:space="0" w:color="auto"/>
              <w:right w:val="dotted" w:sz="4" w:space="0" w:color="auto"/>
            </w:tcBorders>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4</w:t>
            </w:r>
          </w:p>
        </w:tc>
        <w:tc>
          <w:tcPr>
            <w:tcW w:w="5303" w:type="dxa"/>
            <w:tcBorders>
              <w:top w:val="dotted" w:sz="4" w:space="0" w:color="auto"/>
              <w:left w:val="dotted" w:sz="4" w:space="0" w:color="auto"/>
              <w:bottom w:val="dotted" w:sz="4" w:space="0" w:color="auto"/>
              <w:right w:val="dotted" w:sz="4" w:space="0" w:color="auto"/>
            </w:tcBorders>
          </w:tcPr>
          <w:p w:rsidR="00AA3B4C" w:rsidRDefault="00AA3B4C" w:rsidP="006B7113">
            <w:pPr>
              <w:tabs>
                <w:tab w:val="left" w:pos="702"/>
              </w:tabs>
              <w:spacing w:before="120" w:after="120"/>
              <w:jc w:val="both"/>
              <w:rPr>
                <w:bCs/>
                <w:iCs/>
                <w:color w:val="000000"/>
                <w:sz w:val="26"/>
                <w:szCs w:val="26"/>
                <w:lang w:val="es-ES"/>
              </w:rPr>
            </w:pPr>
            <w:r>
              <w:rPr>
                <w:bCs/>
                <w:iCs/>
                <w:color w:val="000000"/>
                <w:sz w:val="26"/>
                <w:szCs w:val="26"/>
                <w:lang w:val="es-ES"/>
              </w:rPr>
              <w:t>Tiệt khuẩn</w:t>
            </w:r>
          </w:p>
          <w:p w:rsidR="00FB6BDB" w:rsidRDefault="00FB6BDB" w:rsidP="00FB6BDB">
            <w:pPr>
              <w:numPr>
                <w:ilvl w:val="0"/>
                <w:numId w:val="45"/>
              </w:numPr>
              <w:tabs>
                <w:tab w:val="left" w:pos="702"/>
              </w:tabs>
              <w:spacing w:before="120" w:after="120"/>
              <w:jc w:val="both"/>
              <w:rPr>
                <w:bCs/>
                <w:iCs/>
                <w:color w:val="000000"/>
                <w:sz w:val="26"/>
                <w:szCs w:val="26"/>
                <w:lang w:val="es-ES"/>
              </w:rPr>
            </w:pPr>
            <w:r>
              <w:rPr>
                <w:bCs/>
                <w:iCs/>
                <w:color w:val="000000"/>
                <w:sz w:val="26"/>
                <w:szCs w:val="26"/>
                <w:lang w:val="es-ES"/>
              </w:rPr>
              <w:t>Nguyên tắc</w:t>
            </w:r>
          </w:p>
          <w:p w:rsidR="00FB6BDB" w:rsidRDefault="00FB6BDB" w:rsidP="00FB6BDB">
            <w:pPr>
              <w:numPr>
                <w:ilvl w:val="0"/>
                <w:numId w:val="45"/>
              </w:numPr>
              <w:tabs>
                <w:tab w:val="left" w:pos="702"/>
              </w:tabs>
              <w:spacing w:before="120" w:after="120"/>
              <w:jc w:val="both"/>
              <w:rPr>
                <w:bCs/>
                <w:iCs/>
                <w:color w:val="000000"/>
                <w:sz w:val="26"/>
                <w:szCs w:val="26"/>
                <w:lang w:val="es-ES"/>
              </w:rPr>
            </w:pPr>
            <w:r>
              <w:rPr>
                <w:bCs/>
                <w:iCs/>
                <w:color w:val="000000"/>
                <w:sz w:val="26"/>
                <w:szCs w:val="26"/>
                <w:lang w:val="es-ES"/>
              </w:rPr>
              <w:t>Phân loại</w:t>
            </w:r>
          </w:p>
          <w:p w:rsidR="00FB6BDB" w:rsidRDefault="00FB6BDB" w:rsidP="00FB6BDB">
            <w:pPr>
              <w:numPr>
                <w:ilvl w:val="0"/>
                <w:numId w:val="45"/>
              </w:numPr>
              <w:tabs>
                <w:tab w:val="left" w:pos="702"/>
              </w:tabs>
              <w:spacing w:before="120" w:after="120"/>
              <w:jc w:val="both"/>
              <w:rPr>
                <w:bCs/>
                <w:iCs/>
                <w:color w:val="000000"/>
                <w:sz w:val="26"/>
                <w:szCs w:val="26"/>
                <w:lang w:val="es-ES"/>
              </w:rPr>
            </w:pPr>
            <w:r>
              <w:rPr>
                <w:bCs/>
                <w:iCs/>
                <w:color w:val="000000"/>
                <w:sz w:val="26"/>
                <w:szCs w:val="26"/>
                <w:lang w:val="es-ES"/>
              </w:rPr>
              <w:t>Tiệt khuẩn bằng hơi nóng</w:t>
            </w:r>
          </w:p>
          <w:p w:rsidR="00FB6BDB" w:rsidRPr="00FB6BDB" w:rsidRDefault="00FB6BDB" w:rsidP="00FB6BDB">
            <w:pPr>
              <w:numPr>
                <w:ilvl w:val="0"/>
                <w:numId w:val="45"/>
              </w:numPr>
              <w:tabs>
                <w:tab w:val="left" w:pos="702"/>
              </w:tabs>
              <w:spacing w:before="120" w:after="120"/>
              <w:jc w:val="both"/>
              <w:rPr>
                <w:bCs/>
                <w:iCs/>
                <w:color w:val="000000"/>
                <w:sz w:val="26"/>
                <w:szCs w:val="26"/>
                <w:lang w:val="es-ES"/>
              </w:rPr>
            </w:pPr>
            <w:r>
              <w:rPr>
                <w:bCs/>
                <w:iCs/>
                <w:color w:val="000000"/>
                <w:sz w:val="26"/>
                <w:szCs w:val="26"/>
                <w:lang w:val="es-ES"/>
              </w:rPr>
              <w:t>Tiệt khuẩn bằng áp suất</w:t>
            </w:r>
          </w:p>
        </w:tc>
        <w:tc>
          <w:tcPr>
            <w:tcW w:w="1170" w:type="dxa"/>
            <w:tcBorders>
              <w:top w:val="dotted" w:sz="4" w:space="0" w:color="auto"/>
              <w:left w:val="dotted" w:sz="4" w:space="0" w:color="auto"/>
              <w:bottom w:val="dotted" w:sz="4" w:space="0" w:color="auto"/>
              <w:right w:val="dotted" w:sz="4" w:space="0" w:color="auto"/>
            </w:tcBorders>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12</w:t>
            </w:r>
          </w:p>
        </w:tc>
        <w:tc>
          <w:tcPr>
            <w:tcW w:w="1170" w:type="dxa"/>
            <w:tcBorders>
              <w:top w:val="dotted" w:sz="4" w:space="0" w:color="auto"/>
              <w:left w:val="dotted" w:sz="4" w:space="0" w:color="auto"/>
              <w:bottom w:val="dotted" w:sz="4" w:space="0" w:color="auto"/>
              <w:right w:val="dotted" w:sz="4" w:space="0" w:color="auto"/>
            </w:tcBorders>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4</w:t>
            </w:r>
          </w:p>
        </w:tc>
        <w:tc>
          <w:tcPr>
            <w:tcW w:w="990" w:type="dxa"/>
            <w:tcBorders>
              <w:left w:val="dotted" w:sz="4" w:space="0" w:color="auto"/>
              <w:right w:val="dotted" w:sz="4" w:space="0" w:color="auto"/>
            </w:tcBorders>
            <w:shd w:val="clear" w:color="auto" w:fill="auto"/>
          </w:tcPr>
          <w:p w:rsidR="00AA3B4C" w:rsidRPr="004B47F6" w:rsidRDefault="00AA3B4C" w:rsidP="006B7113">
            <w:pPr>
              <w:tabs>
                <w:tab w:val="left" w:pos="702"/>
              </w:tabs>
              <w:spacing w:before="120" w:after="120"/>
              <w:jc w:val="center"/>
              <w:rPr>
                <w:color w:val="000000"/>
                <w:sz w:val="26"/>
                <w:szCs w:val="26"/>
                <w:lang w:val="es-ES"/>
              </w:rPr>
            </w:pPr>
            <w:r>
              <w:rPr>
                <w:color w:val="000000"/>
                <w:sz w:val="26"/>
                <w:szCs w:val="26"/>
                <w:lang w:val="es-ES"/>
              </w:rPr>
              <w:t>8</w:t>
            </w:r>
          </w:p>
        </w:tc>
      </w:tr>
      <w:tr w:rsidR="00917C32" w:rsidRPr="00767F99" w:rsidTr="007F24ED">
        <w:tc>
          <w:tcPr>
            <w:tcW w:w="864" w:type="dxa"/>
            <w:tcBorders>
              <w:top w:val="dotted" w:sz="4" w:space="0" w:color="auto"/>
              <w:left w:val="dotted" w:sz="4" w:space="0" w:color="auto"/>
              <w:bottom w:val="dotted" w:sz="4" w:space="0" w:color="auto"/>
              <w:right w:val="dotted" w:sz="4" w:space="0" w:color="auto"/>
            </w:tcBorders>
          </w:tcPr>
          <w:p w:rsidR="00917C32" w:rsidRDefault="00917C32" w:rsidP="007F24ED">
            <w:pPr>
              <w:tabs>
                <w:tab w:val="left" w:pos="702"/>
              </w:tabs>
              <w:spacing w:before="120" w:after="120"/>
              <w:jc w:val="center"/>
              <w:rPr>
                <w:color w:val="000000"/>
                <w:sz w:val="26"/>
                <w:szCs w:val="26"/>
                <w:lang w:val="es-ES"/>
              </w:rPr>
            </w:pPr>
            <w:r>
              <w:rPr>
                <w:color w:val="000000"/>
                <w:sz w:val="26"/>
                <w:szCs w:val="26"/>
                <w:lang w:val="es-ES"/>
              </w:rPr>
              <w:t>5</w:t>
            </w:r>
          </w:p>
        </w:tc>
        <w:tc>
          <w:tcPr>
            <w:tcW w:w="5303" w:type="dxa"/>
            <w:tcBorders>
              <w:top w:val="dotted" w:sz="4" w:space="0" w:color="auto"/>
              <w:left w:val="dotted" w:sz="4" w:space="0" w:color="auto"/>
              <w:bottom w:val="dotted" w:sz="4" w:space="0" w:color="auto"/>
              <w:right w:val="dotted" w:sz="4" w:space="0" w:color="auto"/>
            </w:tcBorders>
          </w:tcPr>
          <w:p w:rsidR="00917C32" w:rsidRDefault="00917C32" w:rsidP="007F24ED">
            <w:pPr>
              <w:tabs>
                <w:tab w:val="left" w:pos="702"/>
              </w:tabs>
              <w:spacing w:before="120" w:after="120"/>
              <w:jc w:val="both"/>
              <w:rPr>
                <w:bCs/>
                <w:iCs/>
                <w:color w:val="000000"/>
                <w:sz w:val="26"/>
                <w:szCs w:val="26"/>
                <w:lang w:val="es-ES"/>
              </w:rPr>
            </w:pPr>
            <w:r>
              <w:rPr>
                <w:bCs/>
                <w:iCs/>
                <w:color w:val="000000"/>
                <w:sz w:val="26"/>
                <w:szCs w:val="26"/>
                <w:lang w:val="es-ES"/>
              </w:rPr>
              <w:t>Bảo trì dụng cụ phẫu thuật</w:t>
            </w:r>
          </w:p>
        </w:tc>
        <w:tc>
          <w:tcPr>
            <w:tcW w:w="1170" w:type="dxa"/>
            <w:tcBorders>
              <w:top w:val="dotted" w:sz="4" w:space="0" w:color="auto"/>
              <w:left w:val="dotted" w:sz="4" w:space="0" w:color="auto"/>
              <w:bottom w:val="dotted" w:sz="4" w:space="0" w:color="auto"/>
              <w:right w:val="dotted" w:sz="4" w:space="0" w:color="auto"/>
            </w:tcBorders>
          </w:tcPr>
          <w:p w:rsidR="00917C32" w:rsidRDefault="00917C32" w:rsidP="007F24ED">
            <w:pPr>
              <w:tabs>
                <w:tab w:val="left" w:pos="702"/>
              </w:tabs>
              <w:spacing w:before="120" w:after="120"/>
              <w:jc w:val="center"/>
              <w:rPr>
                <w:color w:val="000000"/>
                <w:sz w:val="26"/>
                <w:szCs w:val="26"/>
                <w:lang w:val="es-ES"/>
              </w:rPr>
            </w:pPr>
            <w:r>
              <w:rPr>
                <w:color w:val="000000"/>
                <w:sz w:val="26"/>
                <w:szCs w:val="26"/>
                <w:lang w:val="es-ES"/>
              </w:rPr>
              <w:t>12</w:t>
            </w:r>
          </w:p>
        </w:tc>
        <w:tc>
          <w:tcPr>
            <w:tcW w:w="1170" w:type="dxa"/>
            <w:tcBorders>
              <w:top w:val="dotted" w:sz="4" w:space="0" w:color="auto"/>
              <w:left w:val="dotted" w:sz="4" w:space="0" w:color="auto"/>
              <w:bottom w:val="dotted" w:sz="4" w:space="0" w:color="auto"/>
              <w:right w:val="dotted" w:sz="4" w:space="0" w:color="auto"/>
            </w:tcBorders>
          </w:tcPr>
          <w:p w:rsidR="00917C32" w:rsidRDefault="00917C32" w:rsidP="007F24ED">
            <w:pPr>
              <w:tabs>
                <w:tab w:val="left" w:pos="702"/>
              </w:tabs>
              <w:spacing w:before="120" w:after="120"/>
              <w:jc w:val="center"/>
              <w:rPr>
                <w:color w:val="000000"/>
                <w:sz w:val="26"/>
                <w:szCs w:val="26"/>
                <w:lang w:val="es-ES"/>
              </w:rPr>
            </w:pPr>
            <w:r>
              <w:rPr>
                <w:color w:val="000000"/>
                <w:sz w:val="26"/>
                <w:szCs w:val="26"/>
                <w:lang w:val="es-ES"/>
              </w:rPr>
              <w:t>4</w:t>
            </w:r>
          </w:p>
        </w:tc>
        <w:tc>
          <w:tcPr>
            <w:tcW w:w="990" w:type="dxa"/>
            <w:tcBorders>
              <w:left w:val="dotted" w:sz="4" w:space="0" w:color="auto"/>
              <w:right w:val="dotted" w:sz="4" w:space="0" w:color="auto"/>
            </w:tcBorders>
            <w:shd w:val="clear" w:color="auto" w:fill="auto"/>
          </w:tcPr>
          <w:p w:rsidR="00917C32" w:rsidRDefault="00917C32" w:rsidP="007F24ED">
            <w:pPr>
              <w:tabs>
                <w:tab w:val="left" w:pos="702"/>
              </w:tabs>
              <w:spacing w:before="120" w:after="120"/>
              <w:jc w:val="center"/>
              <w:rPr>
                <w:color w:val="000000"/>
                <w:sz w:val="26"/>
                <w:szCs w:val="26"/>
                <w:lang w:val="es-ES"/>
              </w:rPr>
            </w:pPr>
            <w:r>
              <w:rPr>
                <w:color w:val="000000"/>
                <w:sz w:val="26"/>
                <w:szCs w:val="26"/>
                <w:lang w:val="es-ES"/>
              </w:rPr>
              <w:t>8</w:t>
            </w:r>
          </w:p>
        </w:tc>
      </w:tr>
      <w:tr w:rsidR="00917C32" w:rsidRPr="00767F99" w:rsidTr="007F24ED">
        <w:tc>
          <w:tcPr>
            <w:tcW w:w="864" w:type="dxa"/>
            <w:tcBorders>
              <w:top w:val="dotted" w:sz="4" w:space="0" w:color="auto"/>
              <w:left w:val="dotted" w:sz="4" w:space="0" w:color="auto"/>
              <w:bottom w:val="dotted" w:sz="4" w:space="0" w:color="auto"/>
              <w:right w:val="dotted" w:sz="4" w:space="0" w:color="auto"/>
            </w:tcBorders>
          </w:tcPr>
          <w:p w:rsidR="00917C32" w:rsidRDefault="00917C32" w:rsidP="007F24ED">
            <w:pPr>
              <w:tabs>
                <w:tab w:val="left" w:pos="702"/>
              </w:tabs>
              <w:spacing w:before="120" w:after="120"/>
              <w:jc w:val="center"/>
              <w:rPr>
                <w:color w:val="000000"/>
                <w:sz w:val="26"/>
                <w:szCs w:val="26"/>
                <w:lang w:val="es-ES"/>
              </w:rPr>
            </w:pPr>
            <w:r>
              <w:rPr>
                <w:color w:val="000000"/>
                <w:sz w:val="26"/>
                <w:szCs w:val="26"/>
                <w:lang w:val="es-ES"/>
              </w:rPr>
              <w:t>6</w:t>
            </w:r>
          </w:p>
        </w:tc>
        <w:tc>
          <w:tcPr>
            <w:tcW w:w="5303" w:type="dxa"/>
            <w:tcBorders>
              <w:top w:val="dotted" w:sz="4" w:space="0" w:color="auto"/>
              <w:left w:val="dotted" w:sz="4" w:space="0" w:color="auto"/>
              <w:bottom w:val="dotted" w:sz="4" w:space="0" w:color="auto"/>
              <w:right w:val="dotted" w:sz="4" w:space="0" w:color="auto"/>
            </w:tcBorders>
          </w:tcPr>
          <w:p w:rsidR="00917C32" w:rsidRDefault="00917C32" w:rsidP="007F24ED">
            <w:pPr>
              <w:tabs>
                <w:tab w:val="left" w:pos="702"/>
              </w:tabs>
              <w:spacing w:before="120" w:after="120"/>
              <w:jc w:val="both"/>
              <w:rPr>
                <w:bCs/>
                <w:iCs/>
                <w:color w:val="000000"/>
                <w:sz w:val="26"/>
                <w:szCs w:val="26"/>
                <w:lang w:val="es-ES"/>
              </w:rPr>
            </w:pPr>
            <w:r>
              <w:rPr>
                <w:bCs/>
                <w:iCs/>
                <w:color w:val="000000"/>
                <w:sz w:val="26"/>
                <w:szCs w:val="26"/>
                <w:lang w:val="es-ES"/>
              </w:rPr>
              <w:t>Giám sát chất lượng vô khuẩn dụng cụ phẫu thuật</w:t>
            </w:r>
          </w:p>
        </w:tc>
        <w:tc>
          <w:tcPr>
            <w:tcW w:w="1170" w:type="dxa"/>
            <w:tcBorders>
              <w:top w:val="dotted" w:sz="4" w:space="0" w:color="auto"/>
              <w:left w:val="dotted" w:sz="4" w:space="0" w:color="auto"/>
              <w:bottom w:val="dotted" w:sz="4" w:space="0" w:color="auto"/>
              <w:right w:val="dotted" w:sz="4" w:space="0" w:color="auto"/>
            </w:tcBorders>
          </w:tcPr>
          <w:p w:rsidR="00917C32" w:rsidRDefault="00917C32" w:rsidP="007F24ED">
            <w:pPr>
              <w:tabs>
                <w:tab w:val="left" w:pos="702"/>
              </w:tabs>
              <w:spacing w:before="120" w:after="120"/>
              <w:jc w:val="center"/>
              <w:rPr>
                <w:color w:val="000000"/>
                <w:sz w:val="26"/>
                <w:szCs w:val="26"/>
                <w:lang w:val="es-ES"/>
              </w:rPr>
            </w:pPr>
            <w:r>
              <w:rPr>
                <w:color w:val="000000"/>
                <w:sz w:val="26"/>
                <w:szCs w:val="26"/>
                <w:lang w:val="es-ES"/>
              </w:rPr>
              <w:t>16</w:t>
            </w:r>
          </w:p>
        </w:tc>
        <w:tc>
          <w:tcPr>
            <w:tcW w:w="1170" w:type="dxa"/>
            <w:tcBorders>
              <w:top w:val="dotted" w:sz="4" w:space="0" w:color="auto"/>
              <w:left w:val="dotted" w:sz="4" w:space="0" w:color="auto"/>
              <w:bottom w:val="dotted" w:sz="4" w:space="0" w:color="auto"/>
              <w:right w:val="dotted" w:sz="4" w:space="0" w:color="auto"/>
            </w:tcBorders>
          </w:tcPr>
          <w:p w:rsidR="00917C32" w:rsidRDefault="00917C32" w:rsidP="007F24ED">
            <w:pPr>
              <w:tabs>
                <w:tab w:val="left" w:pos="702"/>
              </w:tabs>
              <w:spacing w:before="120" w:after="120"/>
              <w:jc w:val="center"/>
              <w:rPr>
                <w:color w:val="000000"/>
                <w:sz w:val="26"/>
                <w:szCs w:val="26"/>
                <w:lang w:val="es-ES"/>
              </w:rPr>
            </w:pPr>
            <w:r>
              <w:rPr>
                <w:color w:val="000000"/>
                <w:sz w:val="26"/>
                <w:szCs w:val="26"/>
                <w:lang w:val="es-ES"/>
              </w:rPr>
              <w:t>8</w:t>
            </w:r>
          </w:p>
        </w:tc>
        <w:tc>
          <w:tcPr>
            <w:tcW w:w="990" w:type="dxa"/>
            <w:tcBorders>
              <w:left w:val="dotted" w:sz="4" w:space="0" w:color="auto"/>
              <w:right w:val="dotted" w:sz="4" w:space="0" w:color="auto"/>
            </w:tcBorders>
            <w:shd w:val="clear" w:color="auto" w:fill="auto"/>
          </w:tcPr>
          <w:p w:rsidR="00917C32" w:rsidRDefault="00917C32" w:rsidP="007F24ED">
            <w:pPr>
              <w:tabs>
                <w:tab w:val="left" w:pos="702"/>
              </w:tabs>
              <w:spacing w:before="120" w:after="120"/>
              <w:jc w:val="center"/>
              <w:rPr>
                <w:color w:val="000000"/>
                <w:sz w:val="26"/>
                <w:szCs w:val="26"/>
                <w:lang w:val="es-ES"/>
              </w:rPr>
            </w:pPr>
            <w:r>
              <w:rPr>
                <w:color w:val="000000"/>
                <w:sz w:val="26"/>
                <w:szCs w:val="26"/>
                <w:lang w:val="es-ES"/>
              </w:rPr>
              <w:t>8</w:t>
            </w:r>
          </w:p>
        </w:tc>
      </w:tr>
      <w:tr w:rsidR="00917C32" w:rsidRPr="00767F99" w:rsidTr="007F24ED">
        <w:tc>
          <w:tcPr>
            <w:tcW w:w="864" w:type="dxa"/>
            <w:tcBorders>
              <w:top w:val="dotted" w:sz="4" w:space="0" w:color="auto"/>
              <w:left w:val="dotted" w:sz="4" w:space="0" w:color="auto"/>
              <w:bottom w:val="dotted" w:sz="4" w:space="0" w:color="auto"/>
              <w:right w:val="dotted" w:sz="4" w:space="0" w:color="auto"/>
            </w:tcBorders>
          </w:tcPr>
          <w:p w:rsidR="00917C32" w:rsidRDefault="00917C32" w:rsidP="007F24ED">
            <w:pPr>
              <w:tabs>
                <w:tab w:val="left" w:pos="702"/>
              </w:tabs>
              <w:spacing w:before="120" w:after="120"/>
              <w:jc w:val="center"/>
              <w:rPr>
                <w:color w:val="000000"/>
                <w:sz w:val="26"/>
                <w:szCs w:val="26"/>
                <w:lang w:val="es-ES"/>
              </w:rPr>
            </w:pPr>
            <w:r>
              <w:rPr>
                <w:color w:val="000000"/>
                <w:sz w:val="26"/>
                <w:szCs w:val="26"/>
                <w:lang w:val="es-ES"/>
              </w:rPr>
              <w:t>7</w:t>
            </w:r>
          </w:p>
        </w:tc>
        <w:tc>
          <w:tcPr>
            <w:tcW w:w="5303" w:type="dxa"/>
            <w:tcBorders>
              <w:top w:val="dotted" w:sz="4" w:space="0" w:color="auto"/>
              <w:left w:val="dotted" w:sz="4" w:space="0" w:color="auto"/>
              <w:bottom w:val="dotted" w:sz="4" w:space="0" w:color="auto"/>
              <w:right w:val="dotted" w:sz="4" w:space="0" w:color="auto"/>
            </w:tcBorders>
          </w:tcPr>
          <w:p w:rsidR="00917C32" w:rsidRDefault="00917C32" w:rsidP="007F24ED">
            <w:pPr>
              <w:tabs>
                <w:tab w:val="left" w:pos="702"/>
              </w:tabs>
              <w:spacing w:before="120" w:after="120"/>
              <w:jc w:val="both"/>
              <w:rPr>
                <w:bCs/>
                <w:iCs/>
                <w:color w:val="000000"/>
                <w:sz w:val="26"/>
                <w:szCs w:val="26"/>
                <w:lang w:val="es-ES"/>
              </w:rPr>
            </w:pPr>
            <w:r>
              <w:rPr>
                <w:bCs/>
                <w:iCs/>
                <w:color w:val="000000"/>
                <w:sz w:val="26"/>
                <w:szCs w:val="26"/>
                <w:lang w:val="es-ES"/>
              </w:rPr>
              <w:t xml:space="preserve">Thiết kế khu tiệt khuẩn trung tâm </w:t>
            </w:r>
          </w:p>
        </w:tc>
        <w:tc>
          <w:tcPr>
            <w:tcW w:w="1170" w:type="dxa"/>
            <w:tcBorders>
              <w:top w:val="dotted" w:sz="4" w:space="0" w:color="auto"/>
              <w:left w:val="dotted" w:sz="4" w:space="0" w:color="auto"/>
              <w:bottom w:val="dotted" w:sz="4" w:space="0" w:color="auto"/>
              <w:right w:val="dotted" w:sz="4" w:space="0" w:color="auto"/>
            </w:tcBorders>
          </w:tcPr>
          <w:p w:rsidR="00917C32" w:rsidRDefault="00917C32" w:rsidP="007F24ED">
            <w:pPr>
              <w:tabs>
                <w:tab w:val="left" w:pos="702"/>
              </w:tabs>
              <w:spacing w:before="120" w:after="120"/>
              <w:jc w:val="center"/>
              <w:rPr>
                <w:color w:val="000000"/>
                <w:sz w:val="26"/>
                <w:szCs w:val="26"/>
                <w:lang w:val="es-ES"/>
              </w:rPr>
            </w:pPr>
            <w:r>
              <w:rPr>
                <w:color w:val="000000"/>
                <w:sz w:val="26"/>
                <w:szCs w:val="26"/>
                <w:lang w:val="es-ES"/>
              </w:rPr>
              <w:t>8</w:t>
            </w:r>
          </w:p>
        </w:tc>
        <w:tc>
          <w:tcPr>
            <w:tcW w:w="1170" w:type="dxa"/>
            <w:tcBorders>
              <w:top w:val="dotted" w:sz="4" w:space="0" w:color="auto"/>
              <w:left w:val="dotted" w:sz="4" w:space="0" w:color="auto"/>
              <w:bottom w:val="dotted" w:sz="4" w:space="0" w:color="auto"/>
              <w:right w:val="dotted" w:sz="4" w:space="0" w:color="auto"/>
            </w:tcBorders>
          </w:tcPr>
          <w:p w:rsidR="00917C32" w:rsidRDefault="00917C32" w:rsidP="007F24ED">
            <w:pPr>
              <w:tabs>
                <w:tab w:val="left" w:pos="702"/>
              </w:tabs>
              <w:spacing w:before="120" w:after="120"/>
              <w:jc w:val="center"/>
              <w:rPr>
                <w:color w:val="000000"/>
                <w:sz w:val="26"/>
                <w:szCs w:val="26"/>
                <w:lang w:val="es-ES"/>
              </w:rPr>
            </w:pPr>
            <w:r>
              <w:rPr>
                <w:color w:val="000000"/>
                <w:sz w:val="26"/>
                <w:szCs w:val="26"/>
                <w:lang w:val="es-ES"/>
              </w:rPr>
              <w:t>4</w:t>
            </w:r>
          </w:p>
        </w:tc>
        <w:tc>
          <w:tcPr>
            <w:tcW w:w="990" w:type="dxa"/>
            <w:tcBorders>
              <w:left w:val="dotted" w:sz="4" w:space="0" w:color="auto"/>
              <w:right w:val="dotted" w:sz="4" w:space="0" w:color="auto"/>
            </w:tcBorders>
            <w:shd w:val="clear" w:color="auto" w:fill="auto"/>
          </w:tcPr>
          <w:p w:rsidR="00917C32" w:rsidRDefault="00917C32" w:rsidP="007F24ED">
            <w:pPr>
              <w:tabs>
                <w:tab w:val="left" w:pos="702"/>
              </w:tabs>
              <w:spacing w:before="120" w:after="120"/>
              <w:jc w:val="center"/>
              <w:rPr>
                <w:color w:val="000000"/>
                <w:sz w:val="26"/>
                <w:szCs w:val="26"/>
                <w:lang w:val="es-ES"/>
              </w:rPr>
            </w:pPr>
            <w:r>
              <w:rPr>
                <w:color w:val="000000"/>
                <w:sz w:val="26"/>
                <w:szCs w:val="26"/>
                <w:lang w:val="es-ES"/>
              </w:rPr>
              <w:t>4</w:t>
            </w:r>
          </w:p>
        </w:tc>
      </w:tr>
      <w:tr w:rsidR="001F44CE" w:rsidRPr="004B47F6" w:rsidTr="007F24ED">
        <w:tc>
          <w:tcPr>
            <w:tcW w:w="6167" w:type="dxa"/>
            <w:gridSpan w:val="2"/>
            <w:tcBorders>
              <w:top w:val="dotted" w:sz="4" w:space="0" w:color="auto"/>
              <w:left w:val="dotted" w:sz="4" w:space="0" w:color="auto"/>
              <w:bottom w:val="dotted" w:sz="4" w:space="0" w:color="auto"/>
              <w:right w:val="dotted" w:sz="4" w:space="0" w:color="auto"/>
            </w:tcBorders>
          </w:tcPr>
          <w:p w:rsidR="001F44CE" w:rsidRPr="001867EF" w:rsidRDefault="001F44CE" w:rsidP="007F24ED">
            <w:pPr>
              <w:tabs>
                <w:tab w:val="left" w:pos="702"/>
              </w:tabs>
              <w:spacing w:before="120" w:after="120"/>
              <w:jc w:val="both"/>
              <w:rPr>
                <w:b/>
                <w:bCs/>
                <w:iCs/>
                <w:color w:val="000000"/>
                <w:sz w:val="26"/>
                <w:szCs w:val="26"/>
                <w:lang w:val="es-ES"/>
              </w:rPr>
            </w:pPr>
            <w:r>
              <w:rPr>
                <w:b/>
                <w:bCs/>
                <w:iCs/>
                <w:color w:val="000000"/>
                <w:sz w:val="26"/>
                <w:szCs w:val="26"/>
                <w:lang w:val="es-ES"/>
              </w:rPr>
              <w:t>Chủ đề V. Đ</w:t>
            </w:r>
            <w:r w:rsidRPr="001867EF">
              <w:rPr>
                <w:b/>
                <w:bCs/>
                <w:iCs/>
                <w:color w:val="000000"/>
                <w:sz w:val="26"/>
                <w:szCs w:val="26"/>
                <w:lang w:val="es-ES"/>
              </w:rPr>
              <w:t>iều tra và giám sát dịch, giám sát NKBV</w:t>
            </w:r>
          </w:p>
        </w:tc>
        <w:tc>
          <w:tcPr>
            <w:tcW w:w="1170" w:type="dxa"/>
            <w:tcBorders>
              <w:top w:val="dotted" w:sz="4" w:space="0" w:color="auto"/>
              <w:left w:val="dotted" w:sz="4" w:space="0" w:color="auto"/>
              <w:bottom w:val="dotted" w:sz="4" w:space="0" w:color="auto"/>
              <w:right w:val="dotted" w:sz="4" w:space="0" w:color="auto"/>
            </w:tcBorders>
          </w:tcPr>
          <w:p w:rsidR="001F44CE" w:rsidRPr="000F339A" w:rsidRDefault="001F44CE" w:rsidP="007F24ED">
            <w:pPr>
              <w:tabs>
                <w:tab w:val="left" w:pos="702"/>
              </w:tabs>
              <w:spacing w:before="120" w:after="120"/>
              <w:jc w:val="center"/>
              <w:rPr>
                <w:b/>
                <w:color w:val="000000"/>
                <w:sz w:val="26"/>
                <w:szCs w:val="26"/>
                <w:lang w:val="es-ES"/>
              </w:rPr>
            </w:pPr>
            <w:r>
              <w:rPr>
                <w:b/>
                <w:color w:val="000000"/>
                <w:sz w:val="26"/>
                <w:szCs w:val="26"/>
                <w:lang w:val="es-ES"/>
              </w:rPr>
              <w:t>8</w:t>
            </w:r>
            <w:r w:rsidRPr="000F339A">
              <w:rPr>
                <w:b/>
                <w:color w:val="000000"/>
                <w:sz w:val="26"/>
                <w:szCs w:val="26"/>
                <w:lang w:val="es-ES"/>
              </w:rPr>
              <w:t>0</w:t>
            </w:r>
          </w:p>
        </w:tc>
        <w:tc>
          <w:tcPr>
            <w:tcW w:w="1170" w:type="dxa"/>
            <w:tcBorders>
              <w:top w:val="dotted" w:sz="4" w:space="0" w:color="auto"/>
              <w:left w:val="dotted" w:sz="4" w:space="0" w:color="auto"/>
              <w:bottom w:val="dotted" w:sz="4" w:space="0" w:color="auto"/>
              <w:right w:val="dotted" w:sz="4" w:space="0" w:color="auto"/>
            </w:tcBorders>
          </w:tcPr>
          <w:p w:rsidR="001F44CE" w:rsidRPr="000F339A" w:rsidRDefault="001F44CE" w:rsidP="007F24ED">
            <w:pPr>
              <w:tabs>
                <w:tab w:val="left" w:pos="702"/>
              </w:tabs>
              <w:spacing w:before="120" w:after="120"/>
              <w:jc w:val="center"/>
              <w:rPr>
                <w:b/>
                <w:color w:val="000000"/>
                <w:sz w:val="26"/>
                <w:szCs w:val="26"/>
                <w:lang w:val="es-ES"/>
              </w:rPr>
            </w:pPr>
            <w:r>
              <w:rPr>
                <w:b/>
                <w:color w:val="000000"/>
                <w:sz w:val="26"/>
                <w:szCs w:val="26"/>
                <w:lang w:val="es-ES"/>
              </w:rPr>
              <w:t>4</w:t>
            </w:r>
            <w:r w:rsidRPr="000F339A">
              <w:rPr>
                <w:b/>
                <w:color w:val="000000"/>
                <w:sz w:val="26"/>
                <w:szCs w:val="26"/>
                <w:lang w:val="es-ES"/>
              </w:rPr>
              <w:t>0</w:t>
            </w:r>
          </w:p>
        </w:tc>
        <w:tc>
          <w:tcPr>
            <w:tcW w:w="990" w:type="dxa"/>
            <w:tcBorders>
              <w:left w:val="dotted" w:sz="4" w:space="0" w:color="auto"/>
              <w:right w:val="dotted" w:sz="4" w:space="0" w:color="auto"/>
            </w:tcBorders>
            <w:shd w:val="clear" w:color="auto" w:fill="auto"/>
          </w:tcPr>
          <w:p w:rsidR="001F44CE" w:rsidRPr="000F339A" w:rsidRDefault="001F44CE" w:rsidP="007F24ED">
            <w:pPr>
              <w:tabs>
                <w:tab w:val="left" w:pos="702"/>
              </w:tabs>
              <w:spacing w:before="120" w:after="120"/>
              <w:jc w:val="center"/>
              <w:rPr>
                <w:b/>
                <w:color w:val="000000"/>
                <w:sz w:val="26"/>
                <w:szCs w:val="26"/>
                <w:lang w:val="es-ES"/>
              </w:rPr>
            </w:pPr>
            <w:r>
              <w:rPr>
                <w:b/>
                <w:color w:val="000000"/>
                <w:sz w:val="26"/>
                <w:szCs w:val="26"/>
                <w:lang w:val="es-ES"/>
              </w:rPr>
              <w:t>4</w:t>
            </w:r>
            <w:r w:rsidRPr="000F339A">
              <w:rPr>
                <w:b/>
                <w:color w:val="000000"/>
                <w:sz w:val="26"/>
                <w:szCs w:val="26"/>
                <w:lang w:val="es-ES"/>
              </w:rPr>
              <w:t>0</w:t>
            </w:r>
          </w:p>
        </w:tc>
      </w:tr>
      <w:tr w:rsidR="001F44CE" w:rsidRPr="004B47F6" w:rsidTr="007F24ED">
        <w:tc>
          <w:tcPr>
            <w:tcW w:w="864" w:type="dxa"/>
            <w:tcBorders>
              <w:top w:val="dotted" w:sz="4" w:space="0" w:color="auto"/>
              <w:left w:val="dotted" w:sz="4" w:space="0" w:color="auto"/>
              <w:bottom w:val="dotted" w:sz="4" w:space="0" w:color="auto"/>
              <w:right w:val="dotted" w:sz="4" w:space="0" w:color="auto"/>
            </w:tcBorders>
          </w:tcPr>
          <w:p w:rsidR="001F44CE" w:rsidRPr="004B47F6" w:rsidRDefault="001F44CE" w:rsidP="007F24ED">
            <w:pPr>
              <w:tabs>
                <w:tab w:val="left" w:pos="702"/>
              </w:tabs>
              <w:spacing w:before="120" w:after="120"/>
              <w:jc w:val="center"/>
              <w:rPr>
                <w:color w:val="000000"/>
                <w:sz w:val="26"/>
                <w:szCs w:val="26"/>
                <w:lang w:val="es-ES"/>
              </w:rPr>
            </w:pPr>
            <w:r>
              <w:rPr>
                <w:color w:val="000000"/>
                <w:sz w:val="26"/>
                <w:szCs w:val="26"/>
                <w:lang w:val="es-ES"/>
              </w:rPr>
              <w:t>1</w:t>
            </w:r>
          </w:p>
        </w:tc>
        <w:tc>
          <w:tcPr>
            <w:tcW w:w="5303" w:type="dxa"/>
            <w:tcBorders>
              <w:top w:val="dotted" w:sz="4" w:space="0" w:color="auto"/>
              <w:left w:val="dotted" w:sz="4" w:space="0" w:color="auto"/>
              <w:bottom w:val="dotted" w:sz="4" w:space="0" w:color="auto"/>
              <w:right w:val="dotted" w:sz="4" w:space="0" w:color="auto"/>
            </w:tcBorders>
          </w:tcPr>
          <w:p w:rsidR="001F44CE" w:rsidRDefault="001F44CE" w:rsidP="007F24ED">
            <w:pPr>
              <w:tabs>
                <w:tab w:val="left" w:pos="702"/>
              </w:tabs>
              <w:spacing w:before="120" w:after="120"/>
              <w:jc w:val="both"/>
              <w:rPr>
                <w:bCs/>
                <w:iCs/>
                <w:color w:val="000000"/>
                <w:sz w:val="26"/>
                <w:szCs w:val="26"/>
                <w:lang w:val="es-ES"/>
              </w:rPr>
            </w:pPr>
            <w:r>
              <w:rPr>
                <w:bCs/>
                <w:iCs/>
                <w:color w:val="000000"/>
                <w:sz w:val="26"/>
                <w:szCs w:val="26"/>
                <w:lang w:val="es-ES"/>
              </w:rPr>
              <w:t>Dịch tễ học liên quan đến chăm sóc y tế và quản lý dịch bệnh</w:t>
            </w:r>
          </w:p>
        </w:tc>
        <w:tc>
          <w:tcPr>
            <w:tcW w:w="1170" w:type="dxa"/>
            <w:tcBorders>
              <w:top w:val="dotted" w:sz="4" w:space="0" w:color="auto"/>
              <w:left w:val="dotted" w:sz="4" w:space="0" w:color="auto"/>
              <w:bottom w:val="dotted" w:sz="4" w:space="0" w:color="auto"/>
              <w:right w:val="dotted" w:sz="4" w:space="0" w:color="auto"/>
            </w:tcBorders>
          </w:tcPr>
          <w:p w:rsidR="001F44CE" w:rsidRDefault="001F44CE" w:rsidP="007F24ED">
            <w:pPr>
              <w:tabs>
                <w:tab w:val="left" w:pos="702"/>
              </w:tabs>
              <w:spacing w:before="120" w:after="120"/>
              <w:jc w:val="center"/>
              <w:rPr>
                <w:color w:val="000000"/>
                <w:sz w:val="26"/>
                <w:szCs w:val="26"/>
                <w:lang w:val="es-ES"/>
              </w:rPr>
            </w:pPr>
            <w:r>
              <w:rPr>
                <w:color w:val="000000"/>
                <w:sz w:val="26"/>
                <w:szCs w:val="26"/>
                <w:lang w:val="es-ES"/>
              </w:rPr>
              <w:t>16</w:t>
            </w:r>
          </w:p>
        </w:tc>
        <w:tc>
          <w:tcPr>
            <w:tcW w:w="1170" w:type="dxa"/>
            <w:tcBorders>
              <w:top w:val="dotted" w:sz="4" w:space="0" w:color="auto"/>
              <w:left w:val="dotted" w:sz="4" w:space="0" w:color="auto"/>
              <w:bottom w:val="dotted" w:sz="4" w:space="0" w:color="auto"/>
              <w:right w:val="dotted" w:sz="4" w:space="0" w:color="auto"/>
            </w:tcBorders>
          </w:tcPr>
          <w:p w:rsidR="001F44CE" w:rsidRPr="004B47F6" w:rsidRDefault="001F44CE" w:rsidP="007F24ED">
            <w:pPr>
              <w:tabs>
                <w:tab w:val="left" w:pos="702"/>
              </w:tabs>
              <w:spacing w:before="120" w:after="120"/>
              <w:jc w:val="center"/>
              <w:rPr>
                <w:color w:val="000000"/>
                <w:sz w:val="26"/>
                <w:szCs w:val="26"/>
                <w:lang w:val="es-ES"/>
              </w:rPr>
            </w:pPr>
            <w:r>
              <w:rPr>
                <w:color w:val="000000"/>
                <w:sz w:val="26"/>
                <w:szCs w:val="26"/>
                <w:lang w:val="es-ES"/>
              </w:rPr>
              <w:t>8</w:t>
            </w:r>
          </w:p>
        </w:tc>
        <w:tc>
          <w:tcPr>
            <w:tcW w:w="990" w:type="dxa"/>
            <w:tcBorders>
              <w:left w:val="dotted" w:sz="4" w:space="0" w:color="auto"/>
              <w:right w:val="dotted" w:sz="4" w:space="0" w:color="auto"/>
            </w:tcBorders>
            <w:shd w:val="clear" w:color="auto" w:fill="auto"/>
          </w:tcPr>
          <w:p w:rsidR="001F44CE" w:rsidRDefault="001F44CE" w:rsidP="007F24ED">
            <w:pPr>
              <w:tabs>
                <w:tab w:val="left" w:pos="702"/>
              </w:tabs>
              <w:spacing w:before="120" w:after="120"/>
              <w:jc w:val="center"/>
              <w:rPr>
                <w:color w:val="000000"/>
                <w:sz w:val="26"/>
                <w:szCs w:val="26"/>
                <w:lang w:val="es-ES"/>
              </w:rPr>
            </w:pPr>
            <w:r>
              <w:rPr>
                <w:color w:val="000000"/>
                <w:sz w:val="26"/>
                <w:szCs w:val="26"/>
                <w:lang w:val="es-ES"/>
              </w:rPr>
              <w:t>8</w:t>
            </w:r>
          </w:p>
        </w:tc>
      </w:tr>
      <w:tr w:rsidR="001F44CE" w:rsidRPr="004B47F6" w:rsidTr="007F24ED">
        <w:tc>
          <w:tcPr>
            <w:tcW w:w="864" w:type="dxa"/>
            <w:tcBorders>
              <w:top w:val="dotted" w:sz="4" w:space="0" w:color="auto"/>
              <w:left w:val="dotted" w:sz="4" w:space="0" w:color="auto"/>
              <w:bottom w:val="dotted" w:sz="4" w:space="0" w:color="auto"/>
              <w:right w:val="dotted" w:sz="4" w:space="0" w:color="auto"/>
            </w:tcBorders>
          </w:tcPr>
          <w:p w:rsidR="001F44CE" w:rsidRPr="004B47F6" w:rsidRDefault="001F44CE" w:rsidP="007F24ED">
            <w:pPr>
              <w:tabs>
                <w:tab w:val="left" w:pos="702"/>
              </w:tabs>
              <w:spacing w:before="120" w:after="120"/>
              <w:jc w:val="center"/>
              <w:rPr>
                <w:color w:val="000000"/>
                <w:sz w:val="26"/>
                <w:szCs w:val="26"/>
                <w:lang w:val="es-ES"/>
              </w:rPr>
            </w:pPr>
            <w:r>
              <w:rPr>
                <w:color w:val="000000"/>
                <w:sz w:val="26"/>
                <w:szCs w:val="26"/>
                <w:lang w:val="es-ES"/>
              </w:rPr>
              <w:t>2</w:t>
            </w:r>
          </w:p>
        </w:tc>
        <w:tc>
          <w:tcPr>
            <w:tcW w:w="5303" w:type="dxa"/>
            <w:tcBorders>
              <w:top w:val="dotted" w:sz="4" w:space="0" w:color="auto"/>
              <w:left w:val="dotted" w:sz="4" w:space="0" w:color="auto"/>
              <w:bottom w:val="dotted" w:sz="4" w:space="0" w:color="auto"/>
              <w:right w:val="dotted" w:sz="4" w:space="0" w:color="auto"/>
            </w:tcBorders>
          </w:tcPr>
          <w:p w:rsidR="001F44CE" w:rsidRDefault="001F44CE" w:rsidP="007F24ED">
            <w:pPr>
              <w:tabs>
                <w:tab w:val="left" w:pos="702"/>
              </w:tabs>
              <w:spacing w:before="120" w:after="120"/>
              <w:jc w:val="both"/>
              <w:rPr>
                <w:bCs/>
                <w:iCs/>
                <w:color w:val="000000"/>
                <w:sz w:val="26"/>
                <w:szCs w:val="26"/>
                <w:lang w:val="es-ES"/>
              </w:rPr>
            </w:pPr>
            <w:r>
              <w:rPr>
                <w:bCs/>
                <w:iCs/>
                <w:color w:val="000000"/>
                <w:sz w:val="26"/>
                <w:szCs w:val="26"/>
                <w:lang w:val="es-ES"/>
              </w:rPr>
              <w:t xml:space="preserve">Giám sát tuân thủ về Kiểm soát nhiễm khuẩn </w:t>
            </w:r>
          </w:p>
        </w:tc>
        <w:tc>
          <w:tcPr>
            <w:tcW w:w="1170" w:type="dxa"/>
            <w:tcBorders>
              <w:top w:val="dotted" w:sz="4" w:space="0" w:color="auto"/>
              <w:left w:val="dotted" w:sz="4" w:space="0" w:color="auto"/>
              <w:bottom w:val="dotted" w:sz="4" w:space="0" w:color="auto"/>
              <w:right w:val="dotted" w:sz="4" w:space="0" w:color="auto"/>
            </w:tcBorders>
          </w:tcPr>
          <w:p w:rsidR="001F44CE" w:rsidRDefault="001F44CE" w:rsidP="007F24ED">
            <w:pPr>
              <w:tabs>
                <w:tab w:val="left" w:pos="702"/>
              </w:tabs>
              <w:spacing w:before="120" w:after="120"/>
              <w:jc w:val="center"/>
              <w:rPr>
                <w:color w:val="000000"/>
                <w:sz w:val="26"/>
                <w:szCs w:val="26"/>
                <w:lang w:val="es-ES"/>
              </w:rPr>
            </w:pPr>
            <w:r>
              <w:rPr>
                <w:color w:val="000000"/>
                <w:sz w:val="26"/>
                <w:szCs w:val="26"/>
                <w:lang w:val="es-ES"/>
              </w:rPr>
              <w:t>16</w:t>
            </w:r>
          </w:p>
        </w:tc>
        <w:tc>
          <w:tcPr>
            <w:tcW w:w="1170" w:type="dxa"/>
            <w:tcBorders>
              <w:top w:val="dotted" w:sz="4" w:space="0" w:color="auto"/>
              <w:left w:val="dotted" w:sz="4" w:space="0" w:color="auto"/>
              <w:bottom w:val="dotted" w:sz="4" w:space="0" w:color="auto"/>
              <w:right w:val="dotted" w:sz="4" w:space="0" w:color="auto"/>
            </w:tcBorders>
          </w:tcPr>
          <w:p w:rsidR="001F44CE" w:rsidRPr="004B47F6" w:rsidRDefault="001F44CE" w:rsidP="007F24ED">
            <w:pPr>
              <w:tabs>
                <w:tab w:val="left" w:pos="702"/>
              </w:tabs>
              <w:spacing w:before="120" w:after="120"/>
              <w:jc w:val="center"/>
              <w:rPr>
                <w:color w:val="000000"/>
                <w:sz w:val="26"/>
                <w:szCs w:val="26"/>
                <w:lang w:val="es-ES"/>
              </w:rPr>
            </w:pPr>
            <w:r>
              <w:rPr>
                <w:color w:val="000000"/>
                <w:sz w:val="26"/>
                <w:szCs w:val="26"/>
                <w:lang w:val="es-ES"/>
              </w:rPr>
              <w:t>8</w:t>
            </w:r>
          </w:p>
        </w:tc>
        <w:tc>
          <w:tcPr>
            <w:tcW w:w="990" w:type="dxa"/>
            <w:tcBorders>
              <w:left w:val="dotted" w:sz="4" w:space="0" w:color="auto"/>
              <w:right w:val="dotted" w:sz="4" w:space="0" w:color="auto"/>
            </w:tcBorders>
            <w:shd w:val="clear" w:color="auto" w:fill="auto"/>
          </w:tcPr>
          <w:p w:rsidR="001F44CE" w:rsidRDefault="001F44CE" w:rsidP="007F24ED">
            <w:pPr>
              <w:tabs>
                <w:tab w:val="left" w:pos="702"/>
              </w:tabs>
              <w:spacing w:before="120" w:after="120"/>
              <w:jc w:val="center"/>
              <w:rPr>
                <w:color w:val="000000"/>
                <w:sz w:val="26"/>
                <w:szCs w:val="26"/>
                <w:lang w:val="es-ES"/>
              </w:rPr>
            </w:pPr>
            <w:r>
              <w:rPr>
                <w:color w:val="000000"/>
                <w:sz w:val="26"/>
                <w:szCs w:val="26"/>
                <w:lang w:val="es-ES"/>
              </w:rPr>
              <w:t>8</w:t>
            </w:r>
          </w:p>
        </w:tc>
      </w:tr>
      <w:tr w:rsidR="001F44CE" w:rsidRPr="004B47F6" w:rsidTr="007F24ED">
        <w:tc>
          <w:tcPr>
            <w:tcW w:w="864" w:type="dxa"/>
            <w:tcBorders>
              <w:top w:val="dotted" w:sz="4" w:space="0" w:color="auto"/>
              <w:left w:val="dotted" w:sz="4" w:space="0" w:color="auto"/>
              <w:bottom w:val="dotted" w:sz="4" w:space="0" w:color="auto"/>
              <w:right w:val="dotted" w:sz="4" w:space="0" w:color="auto"/>
            </w:tcBorders>
          </w:tcPr>
          <w:p w:rsidR="001F44CE" w:rsidRDefault="001F44CE" w:rsidP="007F24ED">
            <w:pPr>
              <w:tabs>
                <w:tab w:val="left" w:pos="702"/>
              </w:tabs>
              <w:spacing w:before="120" w:after="120"/>
              <w:jc w:val="center"/>
              <w:rPr>
                <w:color w:val="000000"/>
                <w:sz w:val="26"/>
                <w:szCs w:val="26"/>
                <w:lang w:val="es-ES"/>
              </w:rPr>
            </w:pPr>
            <w:r>
              <w:rPr>
                <w:color w:val="000000"/>
                <w:sz w:val="26"/>
                <w:szCs w:val="26"/>
                <w:lang w:val="es-ES"/>
              </w:rPr>
              <w:t>3</w:t>
            </w:r>
          </w:p>
        </w:tc>
        <w:tc>
          <w:tcPr>
            <w:tcW w:w="5303" w:type="dxa"/>
            <w:tcBorders>
              <w:top w:val="dotted" w:sz="4" w:space="0" w:color="auto"/>
              <w:left w:val="dotted" w:sz="4" w:space="0" w:color="auto"/>
              <w:bottom w:val="dotted" w:sz="4" w:space="0" w:color="auto"/>
              <w:right w:val="dotted" w:sz="4" w:space="0" w:color="auto"/>
            </w:tcBorders>
          </w:tcPr>
          <w:p w:rsidR="001F44CE" w:rsidRDefault="001F44CE" w:rsidP="007F24ED">
            <w:pPr>
              <w:tabs>
                <w:tab w:val="left" w:pos="702"/>
              </w:tabs>
              <w:spacing w:before="120" w:after="120"/>
              <w:jc w:val="both"/>
              <w:rPr>
                <w:bCs/>
                <w:iCs/>
                <w:color w:val="000000"/>
                <w:sz w:val="26"/>
                <w:szCs w:val="26"/>
                <w:lang w:val="es-ES"/>
              </w:rPr>
            </w:pPr>
            <w:r>
              <w:rPr>
                <w:bCs/>
                <w:iCs/>
                <w:color w:val="000000"/>
                <w:sz w:val="26"/>
                <w:szCs w:val="26"/>
                <w:lang w:val="es-ES"/>
              </w:rPr>
              <w:t xml:space="preserve">Giám sát Nhiễm khuẩn bệnh viện </w:t>
            </w:r>
          </w:p>
        </w:tc>
        <w:tc>
          <w:tcPr>
            <w:tcW w:w="1170" w:type="dxa"/>
            <w:tcBorders>
              <w:top w:val="dotted" w:sz="4" w:space="0" w:color="auto"/>
              <w:left w:val="dotted" w:sz="4" w:space="0" w:color="auto"/>
              <w:bottom w:val="dotted" w:sz="4" w:space="0" w:color="auto"/>
              <w:right w:val="dotted" w:sz="4" w:space="0" w:color="auto"/>
            </w:tcBorders>
          </w:tcPr>
          <w:p w:rsidR="001F44CE" w:rsidRDefault="001F44CE" w:rsidP="007F24ED">
            <w:pPr>
              <w:tabs>
                <w:tab w:val="left" w:pos="702"/>
              </w:tabs>
              <w:spacing w:before="120" w:after="120"/>
              <w:jc w:val="center"/>
              <w:rPr>
                <w:color w:val="000000"/>
                <w:sz w:val="26"/>
                <w:szCs w:val="26"/>
                <w:lang w:val="es-ES"/>
              </w:rPr>
            </w:pPr>
            <w:r>
              <w:rPr>
                <w:color w:val="000000"/>
                <w:sz w:val="26"/>
                <w:szCs w:val="26"/>
                <w:lang w:val="es-ES"/>
              </w:rPr>
              <w:t>16</w:t>
            </w:r>
          </w:p>
        </w:tc>
        <w:tc>
          <w:tcPr>
            <w:tcW w:w="1170" w:type="dxa"/>
            <w:tcBorders>
              <w:top w:val="dotted" w:sz="4" w:space="0" w:color="auto"/>
              <w:left w:val="dotted" w:sz="4" w:space="0" w:color="auto"/>
              <w:bottom w:val="dotted" w:sz="4" w:space="0" w:color="auto"/>
              <w:right w:val="dotted" w:sz="4" w:space="0" w:color="auto"/>
            </w:tcBorders>
          </w:tcPr>
          <w:p w:rsidR="001F44CE" w:rsidRDefault="001F44CE" w:rsidP="007F24ED">
            <w:pPr>
              <w:tabs>
                <w:tab w:val="left" w:pos="702"/>
              </w:tabs>
              <w:spacing w:before="120" w:after="120"/>
              <w:jc w:val="center"/>
              <w:rPr>
                <w:color w:val="000000"/>
                <w:sz w:val="26"/>
                <w:szCs w:val="26"/>
                <w:lang w:val="es-ES"/>
              </w:rPr>
            </w:pPr>
            <w:r>
              <w:rPr>
                <w:color w:val="000000"/>
                <w:sz w:val="26"/>
                <w:szCs w:val="26"/>
                <w:lang w:val="es-ES"/>
              </w:rPr>
              <w:t>8</w:t>
            </w:r>
          </w:p>
        </w:tc>
        <w:tc>
          <w:tcPr>
            <w:tcW w:w="990" w:type="dxa"/>
            <w:tcBorders>
              <w:left w:val="dotted" w:sz="4" w:space="0" w:color="auto"/>
              <w:right w:val="dotted" w:sz="4" w:space="0" w:color="auto"/>
            </w:tcBorders>
            <w:shd w:val="clear" w:color="auto" w:fill="auto"/>
          </w:tcPr>
          <w:p w:rsidR="001F44CE" w:rsidRDefault="001F44CE" w:rsidP="007F24ED">
            <w:pPr>
              <w:tabs>
                <w:tab w:val="left" w:pos="702"/>
              </w:tabs>
              <w:spacing w:before="120" w:after="120"/>
              <w:jc w:val="center"/>
              <w:rPr>
                <w:color w:val="000000"/>
                <w:sz w:val="26"/>
                <w:szCs w:val="26"/>
                <w:lang w:val="es-ES"/>
              </w:rPr>
            </w:pPr>
            <w:r>
              <w:rPr>
                <w:color w:val="000000"/>
                <w:sz w:val="26"/>
                <w:szCs w:val="26"/>
                <w:lang w:val="es-ES"/>
              </w:rPr>
              <w:t>8</w:t>
            </w:r>
          </w:p>
        </w:tc>
      </w:tr>
      <w:tr w:rsidR="001F44CE" w:rsidRPr="004B47F6" w:rsidTr="007F24ED">
        <w:tc>
          <w:tcPr>
            <w:tcW w:w="864" w:type="dxa"/>
            <w:tcBorders>
              <w:top w:val="dotted" w:sz="4" w:space="0" w:color="auto"/>
              <w:left w:val="dotted" w:sz="4" w:space="0" w:color="auto"/>
              <w:bottom w:val="dotted" w:sz="4" w:space="0" w:color="auto"/>
              <w:right w:val="dotted" w:sz="4" w:space="0" w:color="auto"/>
            </w:tcBorders>
          </w:tcPr>
          <w:p w:rsidR="001F44CE" w:rsidRDefault="001F44CE" w:rsidP="007F24ED">
            <w:pPr>
              <w:tabs>
                <w:tab w:val="left" w:pos="702"/>
              </w:tabs>
              <w:spacing w:before="120" w:after="120"/>
              <w:jc w:val="center"/>
              <w:rPr>
                <w:color w:val="000000"/>
                <w:sz w:val="26"/>
                <w:szCs w:val="26"/>
                <w:lang w:val="es-ES"/>
              </w:rPr>
            </w:pPr>
            <w:r>
              <w:rPr>
                <w:color w:val="000000"/>
                <w:sz w:val="26"/>
                <w:szCs w:val="26"/>
                <w:lang w:val="es-ES"/>
              </w:rPr>
              <w:t>4</w:t>
            </w:r>
          </w:p>
        </w:tc>
        <w:tc>
          <w:tcPr>
            <w:tcW w:w="5303" w:type="dxa"/>
            <w:tcBorders>
              <w:top w:val="dotted" w:sz="4" w:space="0" w:color="auto"/>
              <w:left w:val="dotted" w:sz="4" w:space="0" w:color="auto"/>
              <w:bottom w:val="dotted" w:sz="4" w:space="0" w:color="auto"/>
              <w:right w:val="dotted" w:sz="4" w:space="0" w:color="auto"/>
            </w:tcBorders>
          </w:tcPr>
          <w:p w:rsidR="001F44CE" w:rsidRDefault="001F44CE" w:rsidP="007F24ED">
            <w:pPr>
              <w:tabs>
                <w:tab w:val="left" w:pos="702"/>
              </w:tabs>
              <w:spacing w:before="120" w:after="120"/>
              <w:jc w:val="both"/>
              <w:rPr>
                <w:bCs/>
                <w:iCs/>
                <w:color w:val="000000"/>
                <w:sz w:val="26"/>
                <w:szCs w:val="26"/>
                <w:lang w:val="es-ES"/>
              </w:rPr>
            </w:pPr>
            <w:r>
              <w:rPr>
                <w:bCs/>
                <w:iCs/>
                <w:color w:val="000000"/>
                <w:sz w:val="26"/>
                <w:szCs w:val="26"/>
                <w:lang w:val="es-ES"/>
              </w:rPr>
              <w:t xml:space="preserve">Phân tích, báo cáo kết quả giám sát </w:t>
            </w:r>
          </w:p>
        </w:tc>
        <w:tc>
          <w:tcPr>
            <w:tcW w:w="1170" w:type="dxa"/>
            <w:tcBorders>
              <w:top w:val="dotted" w:sz="4" w:space="0" w:color="auto"/>
              <w:left w:val="dotted" w:sz="4" w:space="0" w:color="auto"/>
              <w:bottom w:val="dotted" w:sz="4" w:space="0" w:color="auto"/>
              <w:right w:val="dotted" w:sz="4" w:space="0" w:color="auto"/>
            </w:tcBorders>
          </w:tcPr>
          <w:p w:rsidR="001F44CE" w:rsidRDefault="001F44CE" w:rsidP="007F24ED">
            <w:pPr>
              <w:tabs>
                <w:tab w:val="left" w:pos="702"/>
              </w:tabs>
              <w:spacing w:before="120" w:after="120"/>
              <w:jc w:val="center"/>
              <w:rPr>
                <w:color w:val="000000"/>
                <w:sz w:val="26"/>
                <w:szCs w:val="26"/>
                <w:lang w:val="es-ES"/>
              </w:rPr>
            </w:pPr>
            <w:r>
              <w:rPr>
                <w:color w:val="000000"/>
                <w:sz w:val="26"/>
                <w:szCs w:val="26"/>
                <w:lang w:val="es-ES"/>
              </w:rPr>
              <w:t>16</w:t>
            </w:r>
          </w:p>
        </w:tc>
        <w:tc>
          <w:tcPr>
            <w:tcW w:w="1170" w:type="dxa"/>
            <w:tcBorders>
              <w:top w:val="dotted" w:sz="4" w:space="0" w:color="auto"/>
              <w:left w:val="dotted" w:sz="4" w:space="0" w:color="auto"/>
              <w:bottom w:val="dotted" w:sz="4" w:space="0" w:color="auto"/>
              <w:right w:val="dotted" w:sz="4" w:space="0" w:color="auto"/>
            </w:tcBorders>
          </w:tcPr>
          <w:p w:rsidR="001F44CE" w:rsidRDefault="001F44CE" w:rsidP="007F24ED">
            <w:pPr>
              <w:tabs>
                <w:tab w:val="left" w:pos="702"/>
              </w:tabs>
              <w:spacing w:before="120" w:after="120"/>
              <w:jc w:val="center"/>
              <w:rPr>
                <w:color w:val="000000"/>
                <w:sz w:val="26"/>
                <w:szCs w:val="26"/>
                <w:lang w:val="es-ES"/>
              </w:rPr>
            </w:pPr>
            <w:r>
              <w:rPr>
                <w:color w:val="000000"/>
                <w:sz w:val="26"/>
                <w:szCs w:val="26"/>
                <w:lang w:val="es-ES"/>
              </w:rPr>
              <w:t>8</w:t>
            </w:r>
          </w:p>
        </w:tc>
        <w:tc>
          <w:tcPr>
            <w:tcW w:w="990" w:type="dxa"/>
            <w:tcBorders>
              <w:left w:val="dotted" w:sz="4" w:space="0" w:color="auto"/>
              <w:right w:val="dotted" w:sz="4" w:space="0" w:color="auto"/>
            </w:tcBorders>
            <w:shd w:val="clear" w:color="auto" w:fill="auto"/>
          </w:tcPr>
          <w:p w:rsidR="001F44CE" w:rsidRDefault="001F44CE" w:rsidP="007F24ED">
            <w:pPr>
              <w:tabs>
                <w:tab w:val="left" w:pos="702"/>
              </w:tabs>
              <w:spacing w:before="120" w:after="120"/>
              <w:jc w:val="center"/>
              <w:rPr>
                <w:color w:val="000000"/>
                <w:sz w:val="26"/>
                <w:szCs w:val="26"/>
                <w:lang w:val="es-ES"/>
              </w:rPr>
            </w:pPr>
            <w:r>
              <w:rPr>
                <w:color w:val="000000"/>
                <w:sz w:val="26"/>
                <w:szCs w:val="26"/>
                <w:lang w:val="es-ES"/>
              </w:rPr>
              <w:t>8</w:t>
            </w:r>
          </w:p>
        </w:tc>
      </w:tr>
      <w:tr w:rsidR="001F44CE" w:rsidRPr="004B47F6" w:rsidTr="007F24ED">
        <w:tc>
          <w:tcPr>
            <w:tcW w:w="864" w:type="dxa"/>
            <w:tcBorders>
              <w:top w:val="dotted" w:sz="4" w:space="0" w:color="auto"/>
              <w:left w:val="dotted" w:sz="4" w:space="0" w:color="auto"/>
              <w:bottom w:val="dotted" w:sz="4" w:space="0" w:color="auto"/>
              <w:right w:val="dotted" w:sz="4" w:space="0" w:color="auto"/>
            </w:tcBorders>
          </w:tcPr>
          <w:p w:rsidR="001F44CE" w:rsidRPr="004B47F6" w:rsidRDefault="001F44CE" w:rsidP="007F24ED">
            <w:pPr>
              <w:tabs>
                <w:tab w:val="left" w:pos="702"/>
              </w:tabs>
              <w:spacing w:before="120" w:after="120"/>
              <w:jc w:val="center"/>
              <w:rPr>
                <w:color w:val="000000"/>
                <w:sz w:val="26"/>
                <w:szCs w:val="26"/>
                <w:lang w:val="es-ES"/>
              </w:rPr>
            </w:pPr>
            <w:r>
              <w:rPr>
                <w:color w:val="000000"/>
                <w:sz w:val="26"/>
                <w:szCs w:val="26"/>
                <w:lang w:val="es-ES"/>
              </w:rPr>
              <w:t>5</w:t>
            </w:r>
          </w:p>
        </w:tc>
        <w:tc>
          <w:tcPr>
            <w:tcW w:w="5303" w:type="dxa"/>
            <w:tcBorders>
              <w:top w:val="dotted" w:sz="4" w:space="0" w:color="auto"/>
              <w:left w:val="dotted" w:sz="4" w:space="0" w:color="auto"/>
              <w:bottom w:val="dotted" w:sz="4" w:space="0" w:color="auto"/>
              <w:right w:val="dotted" w:sz="4" w:space="0" w:color="auto"/>
            </w:tcBorders>
          </w:tcPr>
          <w:p w:rsidR="001F44CE" w:rsidRDefault="001F44CE" w:rsidP="007F24ED">
            <w:pPr>
              <w:tabs>
                <w:tab w:val="left" w:pos="702"/>
              </w:tabs>
              <w:spacing w:before="120" w:after="120"/>
              <w:jc w:val="both"/>
              <w:rPr>
                <w:bCs/>
                <w:iCs/>
                <w:color w:val="000000"/>
                <w:sz w:val="26"/>
                <w:szCs w:val="26"/>
                <w:lang w:val="es-ES"/>
              </w:rPr>
            </w:pPr>
            <w:r>
              <w:rPr>
                <w:bCs/>
                <w:iCs/>
                <w:color w:val="000000"/>
                <w:sz w:val="26"/>
                <w:szCs w:val="26"/>
                <w:lang w:val="es-ES"/>
              </w:rPr>
              <w:t>Điều tra dịch bệnh trong cơ sở KBCB</w:t>
            </w:r>
          </w:p>
        </w:tc>
        <w:tc>
          <w:tcPr>
            <w:tcW w:w="1170" w:type="dxa"/>
            <w:tcBorders>
              <w:top w:val="dotted" w:sz="4" w:space="0" w:color="auto"/>
              <w:left w:val="dotted" w:sz="4" w:space="0" w:color="auto"/>
              <w:bottom w:val="dotted" w:sz="4" w:space="0" w:color="auto"/>
              <w:right w:val="dotted" w:sz="4" w:space="0" w:color="auto"/>
            </w:tcBorders>
          </w:tcPr>
          <w:p w:rsidR="001F44CE" w:rsidRDefault="001F44CE" w:rsidP="007F24ED">
            <w:pPr>
              <w:tabs>
                <w:tab w:val="left" w:pos="702"/>
              </w:tabs>
              <w:spacing w:before="120" w:after="120"/>
              <w:jc w:val="center"/>
              <w:rPr>
                <w:color w:val="000000"/>
                <w:sz w:val="26"/>
                <w:szCs w:val="26"/>
                <w:lang w:val="es-ES"/>
              </w:rPr>
            </w:pPr>
            <w:r>
              <w:rPr>
                <w:color w:val="000000"/>
                <w:sz w:val="26"/>
                <w:szCs w:val="26"/>
                <w:lang w:val="es-ES"/>
              </w:rPr>
              <w:t>16</w:t>
            </w:r>
          </w:p>
        </w:tc>
        <w:tc>
          <w:tcPr>
            <w:tcW w:w="1170" w:type="dxa"/>
            <w:tcBorders>
              <w:top w:val="dotted" w:sz="4" w:space="0" w:color="auto"/>
              <w:left w:val="dotted" w:sz="4" w:space="0" w:color="auto"/>
              <w:bottom w:val="dotted" w:sz="4" w:space="0" w:color="auto"/>
              <w:right w:val="dotted" w:sz="4" w:space="0" w:color="auto"/>
            </w:tcBorders>
          </w:tcPr>
          <w:p w:rsidR="001F44CE" w:rsidRPr="004B47F6" w:rsidRDefault="001F44CE" w:rsidP="007F24ED">
            <w:pPr>
              <w:tabs>
                <w:tab w:val="left" w:pos="702"/>
              </w:tabs>
              <w:spacing w:before="120" w:after="120"/>
              <w:jc w:val="center"/>
              <w:rPr>
                <w:color w:val="000000"/>
                <w:sz w:val="26"/>
                <w:szCs w:val="26"/>
                <w:lang w:val="es-ES"/>
              </w:rPr>
            </w:pPr>
            <w:r>
              <w:rPr>
                <w:color w:val="000000"/>
                <w:sz w:val="26"/>
                <w:szCs w:val="26"/>
                <w:lang w:val="es-ES"/>
              </w:rPr>
              <w:t>8</w:t>
            </w:r>
          </w:p>
        </w:tc>
        <w:tc>
          <w:tcPr>
            <w:tcW w:w="990" w:type="dxa"/>
            <w:tcBorders>
              <w:left w:val="dotted" w:sz="4" w:space="0" w:color="auto"/>
              <w:right w:val="dotted" w:sz="4" w:space="0" w:color="auto"/>
            </w:tcBorders>
            <w:shd w:val="clear" w:color="auto" w:fill="auto"/>
          </w:tcPr>
          <w:p w:rsidR="001F44CE" w:rsidRDefault="001F44CE" w:rsidP="007F24ED">
            <w:pPr>
              <w:tabs>
                <w:tab w:val="left" w:pos="702"/>
              </w:tabs>
              <w:spacing w:before="120" w:after="120"/>
              <w:jc w:val="center"/>
              <w:rPr>
                <w:color w:val="000000"/>
                <w:sz w:val="26"/>
                <w:szCs w:val="26"/>
                <w:lang w:val="es-ES"/>
              </w:rPr>
            </w:pPr>
            <w:r>
              <w:rPr>
                <w:color w:val="000000"/>
                <w:sz w:val="26"/>
                <w:szCs w:val="26"/>
                <w:lang w:val="es-ES"/>
              </w:rPr>
              <w:t>8</w:t>
            </w:r>
          </w:p>
        </w:tc>
      </w:tr>
      <w:tr w:rsidR="00AA3B4C" w:rsidRPr="004B47F6" w:rsidTr="006B7113">
        <w:tc>
          <w:tcPr>
            <w:tcW w:w="6167" w:type="dxa"/>
            <w:gridSpan w:val="2"/>
            <w:tcBorders>
              <w:top w:val="dotted" w:sz="4" w:space="0" w:color="auto"/>
              <w:left w:val="dotted" w:sz="4" w:space="0" w:color="auto"/>
              <w:bottom w:val="dotted" w:sz="4" w:space="0" w:color="auto"/>
              <w:right w:val="dotted" w:sz="4" w:space="0" w:color="auto"/>
            </w:tcBorders>
            <w:vAlign w:val="center"/>
          </w:tcPr>
          <w:p w:rsidR="00AA3B4C" w:rsidRPr="001867EF" w:rsidRDefault="00AA3B4C" w:rsidP="006B7113">
            <w:pPr>
              <w:tabs>
                <w:tab w:val="left" w:pos="702"/>
              </w:tabs>
              <w:spacing w:before="120" w:after="120"/>
              <w:rPr>
                <w:b/>
                <w:color w:val="000000"/>
                <w:sz w:val="26"/>
                <w:szCs w:val="26"/>
                <w:lang w:val="es-ES"/>
              </w:rPr>
            </w:pPr>
            <w:r>
              <w:rPr>
                <w:b/>
                <w:bCs/>
                <w:color w:val="000000"/>
                <w:sz w:val="26"/>
                <w:szCs w:val="26"/>
                <w:lang w:val="es-ES"/>
              </w:rPr>
              <w:t>Chủ đề</w:t>
            </w:r>
            <w:r w:rsidRPr="001867EF">
              <w:rPr>
                <w:b/>
                <w:bCs/>
                <w:color w:val="000000"/>
                <w:sz w:val="26"/>
                <w:szCs w:val="26"/>
                <w:lang w:val="es-ES"/>
              </w:rPr>
              <w:t xml:space="preserve"> VI. </w:t>
            </w:r>
            <w:r>
              <w:rPr>
                <w:b/>
                <w:bCs/>
                <w:color w:val="000000"/>
                <w:sz w:val="26"/>
                <w:szCs w:val="26"/>
                <w:lang w:val="es-ES"/>
              </w:rPr>
              <w:t>Viết tiểu luận hoặc đề cương một nghiên cứu NKBV</w:t>
            </w:r>
          </w:p>
        </w:tc>
        <w:tc>
          <w:tcPr>
            <w:tcW w:w="1170" w:type="dxa"/>
            <w:tcBorders>
              <w:top w:val="dotted" w:sz="4" w:space="0" w:color="auto"/>
              <w:left w:val="dotted" w:sz="4" w:space="0" w:color="auto"/>
              <w:bottom w:val="dotted" w:sz="4" w:space="0" w:color="auto"/>
              <w:right w:val="dotted" w:sz="4" w:space="0" w:color="auto"/>
            </w:tcBorders>
          </w:tcPr>
          <w:p w:rsidR="00AA3B4C" w:rsidRPr="005E1F96" w:rsidRDefault="00AA3B4C" w:rsidP="006B7113">
            <w:pPr>
              <w:tabs>
                <w:tab w:val="left" w:pos="702"/>
              </w:tabs>
              <w:spacing w:before="120" w:after="120"/>
              <w:jc w:val="center"/>
              <w:rPr>
                <w:b/>
                <w:color w:val="000000"/>
                <w:sz w:val="26"/>
                <w:szCs w:val="26"/>
                <w:lang w:val="es-ES"/>
              </w:rPr>
            </w:pPr>
            <w:r w:rsidRPr="005E1F96">
              <w:rPr>
                <w:b/>
                <w:color w:val="000000"/>
                <w:sz w:val="26"/>
                <w:szCs w:val="26"/>
                <w:lang w:val="es-ES"/>
              </w:rPr>
              <w:t xml:space="preserve">40 </w:t>
            </w:r>
          </w:p>
        </w:tc>
        <w:tc>
          <w:tcPr>
            <w:tcW w:w="1170" w:type="dxa"/>
            <w:tcBorders>
              <w:top w:val="dotted" w:sz="4" w:space="0" w:color="auto"/>
              <w:left w:val="dotted" w:sz="4" w:space="0" w:color="auto"/>
              <w:bottom w:val="dotted" w:sz="4" w:space="0" w:color="auto"/>
              <w:right w:val="dotted" w:sz="4" w:space="0" w:color="auto"/>
            </w:tcBorders>
          </w:tcPr>
          <w:p w:rsidR="00AA3B4C" w:rsidRPr="005E1F96" w:rsidRDefault="00AA3B4C" w:rsidP="006B7113">
            <w:pPr>
              <w:tabs>
                <w:tab w:val="left" w:pos="702"/>
              </w:tabs>
              <w:spacing w:before="120" w:after="120"/>
              <w:jc w:val="center"/>
              <w:rPr>
                <w:b/>
                <w:color w:val="000000"/>
                <w:sz w:val="26"/>
                <w:szCs w:val="26"/>
                <w:lang w:val="es-ES"/>
              </w:rPr>
            </w:pPr>
          </w:p>
        </w:tc>
        <w:tc>
          <w:tcPr>
            <w:tcW w:w="990" w:type="dxa"/>
            <w:tcBorders>
              <w:left w:val="dotted" w:sz="4" w:space="0" w:color="auto"/>
              <w:right w:val="dotted" w:sz="4" w:space="0" w:color="auto"/>
            </w:tcBorders>
            <w:shd w:val="clear" w:color="auto" w:fill="auto"/>
          </w:tcPr>
          <w:p w:rsidR="00AA3B4C" w:rsidRPr="005E1F96" w:rsidRDefault="00AA3B4C" w:rsidP="006B7113">
            <w:pPr>
              <w:tabs>
                <w:tab w:val="left" w:pos="702"/>
              </w:tabs>
              <w:spacing w:before="120" w:after="120"/>
              <w:jc w:val="center"/>
              <w:rPr>
                <w:b/>
                <w:color w:val="000000"/>
                <w:sz w:val="26"/>
                <w:szCs w:val="26"/>
                <w:lang w:val="es-ES"/>
              </w:rPr>
            </w:pPr>
          </w:p>
        </w:tc>
      </w:tr>
      <w:tr w:rsidR="00AA3B4C" w:rsidRPr="004B47F6" w:rsidTr="006B7113">
        <w:trPr>
          <w:cantSplit/>
        </w:trPr>
        <w:tc>
          <w:tcPr>
            <w:tcW w:w="6167" w:type="dxa"/>
            <w:gridSpan w:val="2"/>
            <w:tcBorders>
              <w:top w:val="dotted" w:sz="4" w:space="0" w:color="auto"/>
              <w:left w:val="dotted" w:sz="4" w:space="0" w:color="auto"/>
              <w:bottom w:val="dotted" w:sz="4" w:space="0" w:color="auto"/>
              <w:right w:val="dotted" w:sz="4" w:space="0" w:color="auto"/>
            </w:tcBorders>
          </w:tcPr>
          <w:p w:rsidR="00AA3B4C" w:rsidRPr="004B47F6" w:rsidRDefault="00AA3B4C" w:rsidP="006B7113">
            <w:pPr>
              <w:tabs>
                <w:tab w:val="left" w:pos="702"/>
              </w:tabs>
              <w:spacing w:before="120" w:after="120"/>
              <w:jc w:val="center"/>
              <w:rPr>
                <w:b/>
                <w:bCs/>
                <w:color w:val="000000"/>
                <w:sz w:val="26"/>
                <w:szCs w:val="26"/>
                <w:lang w:val="es-ES"/>
              </w:rPr>
            </w:pPr>
            <w:r w:rsidRPr="004B47F6">
              <w:rPr>
                <w:b/>
                <w:bCs/>
                <w:color w:val="000000"/>
                <w:sz w:val="26"/>
                <w:szCs w:val="26"/>
                <w:lang w:val="es-ES"/>
              </w:rPr>
              <w:t>Tổng cộng</w:t>
            </w:r>
          </w:p>
        </w:tc>
        <w:tc>
          <w:tcPr>
            <w:tcW w:w="1170" w:type="dxa"/>
            <w:tcBorders>
              <w:top w:val="dotted" w:sz="4" w:space="0" w:color="auto"/>
              <w:left w:val="dotted" w:sz="4" w:space="0" w:color="auto"/>
              <w:bottom w:val="dotted" w:sz="4" w:space="0" w:color="auto"/>
              <w:right w:val="dotted" w:sz="4" w:space="0" w:color="auto"/>
            </w:tcBorders>
          </w:tcPr>
          <w:p w:rsidR="00AA3B4C" w:rsidRPr="004B47F6" w:rsidRDefault="001F44CE" w:rsidP="001F44CE">
            <w:pPr>
              <w:tabs>
                <w:tab w:val="left" w:pos="702"/>
              </w:tabs>
              <w:spacing w:before="120" w:after="120"/>
              <w:jc w:val="center"/>
              <w:rPr>
                <w:b/>
                <w:bCs/>
                <w:color w:val="000000"/>
                <w:sz w:val="26"/>
                <w:szCs w:val="26"/>
                <w:lang w:val="es-ES"/>
              </w:rPr>
            </w:pPr>
            <w:r>
              <w:rPr>
                <w:b/>
                <w:bCs/>
                <w:color w:val="000000"/>
                <w:sz w:val="26"/>
                <w:szCs w:val="26"/>
                <w:lang w:val="es-ES"/>
              </w:rPr>
              <w:t>480</w:t>
            </w:r>
          </w:p>
        </w:tc>
        <w:tc>
          <w:tcPr>
            <w:tcW w:w="1170" w:type="dxa"/>
            <w:tcBorders>
              <w:top w:val="dotted" w:sz="4" w:space="0" w:color="auto"/>
              <w:left w:val="dotted" w:sz="4" w:space="0" w:color="auto"/>
              <w:bottom w:val="dotted" w:sz="4" w:space="0" w:color="auto"/>
              <w:right w:val="dotted" w:sz="4" w:space="0" w:color="auto"/>
            </w:tcBorders>
          </w:tcPr>
          <w:p w:rsidR="00AA3B4C" w:rsidRPr="004B47F6" w:rsidRDefault="001F44CE" w:rsidP="001F44CE">
            <w:pPr>
              <w:tabs>
                <w:tab w:val="left" w:pos="702"/>
              </w:tabs>
              <w:spacing w:before="120" w:after="120"/>
              <w:jc w:val="center"/>
              <w:rPr>
                <w:b/>
                <w:bCs/>
                <w:color w:val="000000"/>
                <w:sz w:val="26"/>
                <w:szCs w:val="26"/>
                <w:lang w:val="es-ES"/>
              </w:rPr>
            </w:pPr>
            <w:r>
              <w:rPr>
                <w:b/>
                <w:bCs/>
                <w:color w:val="000000"/>
                <w:sz w:val="26"/>
                <w:szCs w:val="26"/>
                <w:lang w:val="es-ES"/>
              </w:rPr>
              <w:t>205</w:t>
            </w:r>
          </w:p>
        </w:tc>
        <w:tc>
          <w:tcPr>
            <w:tcW w:w="990" w:type="dxa"/>
            <w:tcBorders>
              <w:left w:val="dotted" w:sz="4" w:space="0" w:color="auto"/>
              <w:bottom w:val="dotted" w:sz="4" w:space="0" w:color="auto"/>
              <w:right w:val="dotted" w:sz="4" w:space="0" w:color="auto"/>
            </w:tcBorders>
            <w:shd w:val="clear" w:color="auto" w:fill="auto"/>
          </w:tcPr>
          <w:p w:rsidR="00AA3B4C" w:rsidRPr="004B47F6" w:rsidRDefault="00AA3B4C" w:rsidP="001F44CE">
            <w:pPr>
              <w:tabs>
                <w:tab w:val="left" w:pos="702"/>
              </w:tabs>
              <w:spacing w:before="120" w:after="120"/>
              <w:jc w:val="center"/>
              <w:rPr>
                <w:b/>
                <w:bCs/>
                <w:color w:val="000000"/>
                <w:sz w:val="26"/>
                <w:szCs w:val="26"/>
                <w:lang w:val="es-ES"/>
              </w:rPr>
            </w:pPr>
            <w:r>
              <w:rPr>
                <w:b/>
                <w:bCs/>
                <w:color w:val="000000"/>
                <w:sz w:val="26"/>
                <w:szCs w:val="26"/>
                <w:lang w:val="es-ES"/>
              </w:rPr>
              <w:t>2</w:t>
            </w:r>
            <w:r w:rsidR="001F44CE">
              <w:rPr>
                <w:b/>
                <w:bCs/>
                <w:color w:val="000000"/>
                <w:sz w:val="26"/>
                <w:szCs w:val="26"/>
                <w:lang w:val="es-ES"/>
              </w:rPr>
              <w:t>35</w:t>
            </w:r>
          </w:p>
        </w:tc>
      </w:tr>
    </w:tbl>
    <w:p w:rsidR="00AA3B4C" w:rsidRPr="00856AA1" w:rsidRDefault="00AA3B4C" w:rsidP="00856AA1">
      <w:pPr>
        <w:spacing w:line="400" w:lineRule="atLeast"/>
        <w:jc w:val="center"/>
        <w:rPr>
          <w:b/>
          <w:sz w:val="26"/>
          <w:szCs w:val="28"/>
        </w:rPr>
      </w:pPr>
    </w:p>
    <w:p w:rsidR="00F75730" w:rsidRPr="002339F3" w:rsidRDefault="00F75730" w:rsidP="00F75730">
      <w:pPr>
        <w:rPr>
          <w:b/>
          <w:sz w:val="26"/>
          <w:szCs w:val="28"/>
        </w:rPr>
      </w:pPr>
    </w:p>
    <w:p w:rsidR="00ED7812" w:rsidRPr="00833857" w:rsidRDefault="00ED7812" w:rsidP="00ED7812">
      <w:pPr>
        <w:spacing w:line="360" w:lineRule="auto"/>
        <w:ind w:firstLine="315"/>
        <w:jc w:val="center"/>
        <w:rPr>
          <w:b/>
          <w:bCs/>
          <w:sz w:val="26"/>
          <w:szCs w:val="26"/>
        </w:rPr>
      </w:pPr>
      <w:r>
        <w:br w:type="page"/>
      </w:r>
      <w:r w:rsidRPr="00833857">
        <w:rPr>
          <w:b/>
          <w:bCs/>
          <w:sz w:val="26"/>
          <w:szCs w:val="26"/>
        </w:rPr>
        <w:lastRenderedPageBreak/>
        <w:t>HƯỚNG DẪN THỰC HIỆN CHƯƠNG TRÌNH</w:t>
      </w:r>
    </w:p>
    <w:p w:rsidR="00ED7812" w:rsidRPr="00833857" w:rsidRDefault="00ED7812" w:rsidP="00ED7812">
      <w:pPr>
        <w:jc w:val="both"/>
        <w:rPr>
          <w:sz w:val="26"/>
          <w:szCs w:val="26"/>
        </w:rPr>
      </w:pPr>
    </w:p>
    <w:p w:rsidR="00310AC2" w:rsidRPr="00833857" w:rsidRDefault="00310AC2" w:rsidP="00310AC2">
      <w:pPr>
        <w:spacing w:line="360" w:lineRule="auto"/>
        <w:ind w:firstLine="720"/>
        <w:jc w:val="both"/>
        <w:rPr>
          <w:sz w:val="26"/>
          <w:szCs w:val="28"/>
        </w:rPr>
      </w:pPr>
      <w:r w:rsidRPr="00833857">
        <w:rPr>
          <w:sz w:val="26"/>
          <w:szCs w:val="28"/>
        </w:rPr>
        <w:t>Chương trình đào tạo liên tục là cơ sở cho các đơn vị tổ chứ</w:t>
      </w:r>
      <w:r w:rsidR="00C83AAA" w:rsidRPr="00833857">
        <w:rPr>
          <w:sz w:val="26"/>
          <w:szCs w:val="28"/>
        </w:rPr>
        <w:t>c các khóa đào tạo, bồi dưỡng</w:t>
      </w:r>
      <w:r w:rsidR="00C83AAA" w:rsidRPr="00833857">
        <w:rPr>
          <w:sz w:val="26"/>
          <w:szCs w:val="28"/>
          <w:lang w:val="vi-VN"/>
        </w:rPr>
        <w:t xml:space="preserve"> nhằm</w:t>
      </w:r>
      <w:r w:rsidRPr="00833857">
        <w:rPr>
          <w:sz w:val="26"/>
          <w:szCs w:val="28"/>
        </w:rPr>
        <w:t xml:space="preserve"> hệ thống hóa và cập nhật kịp thời các kiến thức, kỹ năng </w:t>
      </w:r>
      <w:r w:rsidR="001C445B" w:rsidRPr="00833857">
        <w:rPr>
          <w:sz w:val="26"/>
          <w:szCs w:val="28"/>
        </w:rPr>
        <w:t>chuyên môn, nghiệp vụ cần thiết</w:t>
      </w:r>
      <w:r w:rsidR="001C445B" w:rsidRPr="00833857">
        <w:rPr>
          <w:sz w:val="26"/>
          <w:szCs w:val="28"/>
          <w:lang w:val="vi-VN"/>
        </w:rPr>
        <w:t>, góp phần</w:t>
      </w:r>
      <w:r w:rsidRPr="00833857">
        <w:rPr>
          <w:sz w:val="26"/>
          <w:szCs w:val="28"/>
        </w:rPr>
        <w:t xml:space="preserve"> nâng cao năng lực các cán bộ đang công tác trong các cơ sở công lập và ngoài công lập, đáp ứng chức năng, nhiệm vụ và nhu cầu xã hội trong từng thời kỳ phát triển và hội nhập.</w:t>
      </w:r>
    </w:p>
    <w:p w:rsidR="001742A2" w:rsidRPr="00833857" w:rsidRDefault="001742A2" w:rsidP="001742A2">
      <w:pPr>
        <w:spacing w:before="120" w:line="360" w:lineRule="auto"/>
        <w:rPr>
          <w:b/>
          <w:sz w:val="26"/>
          <w:szCs w:val="28"/>
        </w:rPr>
      </w:pPr>
      <w:r w:rsidRPr="00833857">
        <w:rPr>
          <w:b/>
          <w:sz w:val="26"/>
          <w:szCs w:val="28"/>
        </w:rPr>
        <w:t>1. C</w:t>
      </w:r>
      <w:r w:rsidR="006F6BD5" w:rsidRPr="00833857">
        <w:rPr>
          <w:b/>
          <w:sz w:val="26"/>
          <w:szCs w:val="28"/>
        </w:rPr>
        <w:t>ấu trúc c</w:t>
      </w:r>
      <w:r w:rsidRPr="00833857">
        <w:rPr>
          <w:b/>
          <w:sz w:val="26"/>
          <w:szCs w:val="28"/>
        </w:rPr>
        <w:t>hương trình:</w:t>
      </w:r>
    </w:p>
    <w:p w:rsidR="00244B5D" w:rsidRPr="00833857" w:rsidRDefault="001742A2" w:rsidP="001742A2">
      <w:pPr>
        <w:spacing w:line="360" w:lineRule="auto"/>
        <w:ind w:firstLine="720"/>
        <w:jc w:val="both"/>
        <w:rPr>
          <w:sz w:val="26"/>
          <w:szCs w:val="28"/>
          <w:lang w:val="fr-FR"/>
        </w:rPr>
      </w:pPr>
      <w:r w:rsidRPr="00833857">
        <w:rPr>
          <w:sz w:val="26"/>
          <w:szCs w:val="28"/>
        </w:rPr>
        <w:t>Chương trình đào tạo liên tục về</w:t>
      </w:r>
      <w:r w:rsidR="00FB6BDB" w:rsidRPr="00833857">
        <w:rPr>
          <w:sz w:val="26"/>
          <w:szCs w:val="28"/>
        </w:rPr>
        <w:t xml:space="preserve"> Chuyên khoa p</w:t>
      </w:r>
      <w:r w:rsidRPr="00833857">
        <w:rPr>
          <w:sz w:val="26"/>
          <w:szCs w:val="28"/>
        </w:rPr>
        <w:t xml:space="preserve">hòng và kiểm soát nhiễm khuẩn </w:t>
      </w:r>
      <w:r w:rsidR="00AA6D68" w:rsidRPr="00833857">
        <w:rPr>
          <w:sz w:val="26"/>
          <w:szCs w:val="28"/>
        </w:rPr>
        <w:t xml:space="preserve">được Bộ Y tế ban hành </w:t>
      </w:r>
      <w:r w:rsidR="00114434" w:rsidRPr="00833857">
        <w:rPr>
          <w:sz w:val="26"/>
          <w:szCs w:val="28"/>
        </w:rPr>
        <w:t xml:space="preserve">sử dụng để </w:t>
      </w:r>
      <w:r w:rsidR="00244B5D" w:rsidRPr="00833857">
        <w:rPr>
          <w:sz w:val="26"/>
          <w:szCs w:val="28"/>
        </w:rPr>
        <w:t>đào tạo,</w:t>
      </w:r>
      <w:r w:rsidR="00FB6BDB" w:rsidRPr="00833857">
        <w:rPr>
          <w:sz w:val="26"/>
          <w:szCs w:val="28"/>
        </w:rPr>
        <w:t xml:space="preserve"> trang bị,</w:t>
      </w:r>
      <w:r w:rsidR="00244B5D" w:rsidRPr="00833857">
        <w:rPr>
          <w:sz w:val="26"/>
          <w:szCs w:val="28"/>
        </w:rPr>
        <w:t xml:space="preserve"> bổ sung</w:t>
      </w:r>
      <w:r w:rsidR="00114434" w:rsidRPr="00833857">
        <w:rPr>
          <w:sz w:val="26"/>
          <w:szCs w:val="28"/>
        </w:rPr>
        <w:t xml:space="preserve"> và cập nhật </w:t>
      </w:r>
      <w:r w:rsidR="00576A74" w:rsidRPr="00833857">
        <w:rPr>
          <w:sz w:val="26"/>
          <w:szCs w:val="28"/>
        </w:rPr>
        <w:t xml:space="preserve">kiến thức, kỹ năng về Phòng và Kiểm soát nhiễm khuẩn </w:t>
      </w:r>
      <w:r w:rsidRPr="00833857">
        <w:rPr>
          <w:sz w:val="26"/>
          <w:szCs w:val="28"/>
          <w:lang w:val="fr-FR"/>
        </w:rPr>
        <w:t>cho cán bộ, viên chức</w:t>
      </w:r>
      <w:r w:rsidR="00FB6BDB" w:rsidRPr="00833857">
        <w:rPr>
          <w:sz w:val="26"/>
          <w:szCs w:val="28"/>
          <w:lang w:val="fr-FR"/>
        </w:rPr>
        <w:t xml:space="preserve"> chuyên trách công tác KSNK tại </w:t>
      </w:r>
      <w:r w:rsidRPr="00833857">
        <w:rPr>
          <w:sz w:val="26"/>
          <w:szCs w:val="28"/>
          <w:lang w:val="fr-FR"/>
        </w:rPr>
        <w:t>các cơ sở khám bệnh, chữa bệnh</w:t>
      </w:r>
      <w:r w:rsidR="00244B5D" w:rsidRPr="00833857">
        <w:rPr>
          <w:sz w:val="26"/>
          <w:szCs w:val="28"/>
          <w:lang w:val="fr-FR"/>
        </w:rPr>
        <w:t>.</w:t>
      </w:r>
    </w:p>
    <w:p w:rsidR="006F6BD5" w:rsidRPr="00833857" w:rsidRDefault="0002448F" w:rsidP="00720999">
      <w:pPr>
        <w:spacing w:line="360" w:lineRule="auto"/>
        <w:ind w:firstLine="720"/>
        <w:jc w:val="both"/>
        <w:rPr>
          <w:sz w:val="26"/>
          <w:szCs w:val="28"/>
          <w:lang w:val="fr-FR"/>
        </w:rPr>
      </w:pPr>
      <w:r w:rsidRPr="00833857">
        <w:rPr>
          <w:sz w:val="26"/>
          <w:szCs w:val="28"/>
          <w:lang w:val="fr-FR"/>
        </w:rPr>
        <w:t>Cấu trúc c</w:t>
      </w:r>
      <w:r w:rsidR="00720999" w:rsidRPr="00833857">
        <w:rPr>
          <w:sz w:val="26"/>
          <w:szCs w:val="28"/>
          <w:lang w:val="fr-FR"/>
        </w:rPr>
        <w:t xml:space="preserve">hương trình </w:t>
      </w:r>
      <w:r w:rsidR="00FB6BDB" w:rsidRPr="00833857">
        <w:rPr>
          <w:sz w:val="26"/>
          <w:szCs w:val="28"/>
          <w:lang w:val="fr-FR"/>
        </w:rPr>
        <w:t>gồm 400</w:t>
      </w:r>
      <w:r w:rsidRPr="00833857">
        <w:rPr>
          <w:sz w:val="26"/>
          <w:szCs w:val="28"/>
          <w:lang w:val="fr-FR"/>
        </w:rPr>
        <w:t xml:space="preserve"> tiết, trong đó</w:t>
      </w:r>
      <w:r w:rsidR="00FB6BDB" w:rsidRPr="00833857">
        <w:rPr>
          <w:sz w:val="26"/>
          <w:szCs w:val="28"/>
          <w:lang w:val="fr-FR"/>
        </w:rPr>
        <w:t>:</w:t>
      </w:r>
      <w:r w:rsidR="005E2D91" w:rsidRPr="00833857">
        <w:rPr>
          <w:sz w:val="26"/>
          <w:szCs w:val="28"/>
          <w:lang w:val="fr-FR"/>
        </w:rPr>
        <w:t>13</w:t>
      </w:r>
      <w:r w:rsidR="00C744AB" w:rsidRPr="00833857">
        <w:rPr>
          <w:sz w:val="26"/>
          <w:szCs w:val="28"/>
          <w:lang w:val="fr-FR"/>
        </w:rPr>
        <w:t xml:space="preserve"> tiế</w:t>
      </w:r>
      <w:r w:rsidR="006F6BD5" w:rsidRPr="00833857">
        <w:rPr>
          <w:sz w:val="26"/>
          <w:szCs w:val="28"/>
          <w:lang w:val="fr-FR"/>
        </w:rPr>
        <w:t>t</w:t>
      </w:r>
      <w:r w:rsidR="00C744AB" w:rsidRPr="00833857">
        <w:rPr>
          <w:sz w:val="26"/>
          <w:szCs w:val="28"/>
          <w:lang w:val="fr-FR"/>
        </w:rPr>
        <w:t xml:space="preserve"> lượng giá</w:t>
      </w:r>
      <w:r w:rsidR="008A7125" w:rsidRPr="00833857">
        <w:rPr>
          <w:sz w:val="26"/>
          <w:szCs w:val="28"/>
          <w:lang w:val="fr-FR"/>
        </w:rPr>
        <w:t xml:space="preserve"> </w:t>
      </w:r>
      <w:r w:rsidR="006F6BD5" w:rsidRPr="00833857">
        <w:rPr>
          <w:sz w:val="26"/>
          <w:szCs w:val="28"/>
          <w:lang w:val="fr-FR"/>
        </w:rPr>
        <w:t xml:space="preserve">trước </w:t>
      </w:r>
      <w:r w:rsidR="005E2D91" w:rsidRPr="00833857">
        <w:rPr>
          <w:sz w:val="26"/>
          <w:szCs w:val="28"/>
          <w:lang w:val="fr-FR"/>
        </w:rPr>
        <w:t>khóa học và lượng giá tốt nghiệp, 360 tiết thực học</w:t>
      </w:r>
      <w:r w:rsidR="00833857" w:rsidRPr="00833857">
        <w:rPr>
          <w:sz w:val="26"/>
          <w:szCs w:val="28"/>
          <w:lang w:val="fr-FR"/>
        </w:rPr>
        <w:t xml:space="preserve"> (165</w:t>
      </w:r>
      <w:r w:rsidRPr="00833857">
        <w:rPr>
          <w:sz w:val="26"/>
          <w:szCs w:val="28"/>
          <w:lang w:val="fr-FR"/>
        </w:rPr>
        <w:t xml:space="preserve"> tiết lý thuyết và </w:t>
      </w:r>
      <w:r w:rsidR="00833857" w:rsidRPr="00833857">
        <w:rPr>
          <w:sz w:val="26"/>
          <w:szCs w:val="28"/>
          <w:lang w:val="fr-FR"/>
        </w:rPr>
        <w:t>195</w:t>
      </w:r>
      <w:r w:rsidRPr="00833857">
        <w:rPr>
          <w:sz w:val="26"/>
          <w:szCs w:val="28"/>
          <w:lang w:val="fr-FR"/>
        </w:rPr>
        <w:t xml:space="preserve"> tiết thực hành</w:t>
      </w:r>
      <w:r w:rsidR="006F6BD5" w:rsidRPr="00833857">
        <w:rPr>
          <w:sz w:val="26"/>
          <w:szCs w:val="28"/>
          <w:lang w:val="fr-FR"/>
        </w:rPr>
        <w:t>) bao gồm</w:t>
      </w:r>
      <w:r w:rsidR="00833857" w:rsidRPr="00833857">
        <w:rPr>
          <w:sz w:val="26"/>
          <w:szCs w:val="28"/>
          <w:lang w:val="fr-FR"/>
        </w:rPr>
        <w:t xml:space="preserve"> 6</w:t>
      </w:r>
      <w:r w:rsidR="006F6BD5" w:rsidRPr="00833857">
        <w:rPr>
          <w:sz w:val="26"/>
          <w:szCs w:val="28"/>
          <w:lang w:val="fr-FR"/>
        </w:rPr>
        <w:t xml:space="preserve"> chủ đề</w:t>
      </w:r>
      <w:r w:rsidR="005E2D91" w:rsidRPr="00833857">
        <w:rPr>
          <w:sz w:val="26"/>
          <w:szCs w:val="28"/>
          <w:lang w:val="fr-FR"/>
        </w:rPr>
        <w:t xml:space="preserve"> với 39 bài học</w:t>
      </w:r>
      <w:r w:rsidR="006F6BD5" w:rsidRPr="00833857">
        <w:rPr>
          <w:sz w:val="26"/>
          <w:szCs w:val="28"/>
          <w:lang w:val="fr-FR"/>
        </w:rPr>
        <w:t xml:space="preserve">, cung cấp </w:t>
      </w:r>
      <w:r w:rsidR="005E2D91" w:rsidRPr="00833857">
        <w:rPr>
          <w:sz w:val="26"/>
          <w:szCs w:val="28"/>
          <w:lang w:val="fr-FR"/>
        </w:rPr>
        <w:t>các kiến thức, kỹ năng</w:t>
      </w:r>
      <w:r w:rsidR="00720999" w:rsidRPr="00833857">
        <w:rPr>
          <w:sz w:val="26"/>
          <w:szCs w:val="28"/>
          <w:lang w:val="fr-FR"/>
        </w:rPr>
        <w:t xml:space="preserve"> cần thiết về </w:t>
      </w:r>
      <w:r w:rsidR="005E2D91" w:rsidRPr="00833857">
        <w:rPr>
          <w:sz w:val="26"/>
          <w:szCs w:val="28"/>
          <w:lang w:val="fr-FR"/>
        </w:rPr>
        <w:t>p</w:t>
      </w:r>
      <w:r w:rsidR="00720999" w:rsidRPr="00833857">
        <w:rPr>
          <w:sz w:val="26"/>
          <w:szCs w:val="28"/>
          <w:lang w:val="fr-FR"/>
        </w:rPr>
        <w:t>hòng và kiểm soát nhiễm khuẩn</w:t>
      </w:r>
      <w:r w:rsidR="005E2D91" w:rsidRPr="00833857">
        <w:rPr>
          <w:sz w:val="26"/>
          <w:szCs w:val="28"/>
          <w:lang w:val="fr-FR"/>
        </w:rPr>
        <w:t xml:space="preserve"> để một cán bộ chuyên trách nhiễm khuẩn bệnh viện tự tin thực hiện nhiệm vụ của mình </w:t>
      </w:r>
      <w:r w:rsidR="006F6BD5" w:rsidRPr="00833857">
        <w:rPr>
          <w:sz w:val="26"/>
          <w:szCs w:val="28"/>
          <w:lang w:val="fr-FR"/>
        </w:rPr>
        <w:t>.</w:t>
      </w:r>
      <w:r w:rsidR="00720999" w:rsidRPr="00833857">
        <w:rPr>
          <w:sz w:val="26"/>
          <w:szCs w:val="28"/>
          <w:lang w:val="fr-FR"/>
        </w:rPr>
        <w:t xml:space="preserve">  </w:t>
      </w:r>
    </w:p>
    <w:p w:rsidR="00ED7812" w:rsidRPr="00833857" w:rsidRDefault="00176843" w:rsidP="00ED7812">
      <w:pPr>
        <w:spacing w:line="360" w:lineRule="auto"/>
        <w:jc w:val="both"/>
        <w:rPr>
          <w:b/>
          <w:bCs/>
          <w:spacing w:val="-6"/>
          <w:sz w:val="26"/>
          <w:szCs w:val="26"/>
          <w:lang w:val="fr-FR"/>
        </w:rPr>
      </w:pPr>
      <w:r w:rsidRPr="00833857">
        <w:rPr>
          <w:b/>
          <w:bCs/>
          <w:spacing w:val="-6"/>
          <w:sz w:val="26"/>
          <w:szCs w:val="26"/>
          <w:lang w:val="fr-FR"/>
        </w:rPr>
        <w:t xml:space="preserve">2. Tổ chức </w:t>
      </w:r>
      <w:r w:rsidR="00ED7812" w:rsidRPr="00833857">
        <w:rPr>
          <w:b/>
          <w:bCs/>
          <w:spacing w:val="-6"/>
          <w:sz w:val="26"/>
          <w:szCs w:val="26"/>
          <w:lang w:val="fr-FR"/>
        </w:rPr>
        <w:t>đào tạo</w:t>
      </w:r>
    </w:p>
    <w:p w:rsidR="00FD185D" w:rsidRPr="00833857" w:rsidRDefault="00ED7812" w:rsidP="00FD185D">
      <w:pPr>
        <w:spacing w:line="360" w:lineRule="auto"/>
        <w:ind w:firstLine="720"/>
        <w:jc w:val="both"/>
        <w:rPr>
          <w:sz w:val="26"/>
          <w:szCs w:val="26"/>
          <w:lang w:val="fr-FR"/>
        </w:rPr>
      </w:pPr>
      <w:r w:rsidRPr="00833857">
        <w:rPr>
          <w:sz w:val="26"/>
          <w:szCs w:val="26"/>
          <w:lang w:val="fr-FR"/>
        </w:rPr>
        <w:t xml:space="preserve">- </w:t>
      </w:r>
      <w:r w:rsidR="00FD185D" w:rsidRPr="00833857">
        <w:rPr>
          <w:sz w:val="26"/>
          <w:szCs w:val="26"/>
          <w:lang w:val="fr-FR"/>
        </w:rPr>
        <w:t>Đơn vị tổ chức đào tạo là các đơn vị có đủ các điều kiện theo quy định của Bộ Y tế.</w:t>
      </w:r>
      <w:r w:rsidR="00FD185D" w:rsidRPr="00833857">
        <w:rPr>
          <w:sz w:val="26"/>
          <w:szCs w:val="26"/>
          <w:lang w:val="fr-FR"/>
        </w:rPr>
        <w:tab/>
      </w:r>
      <w:r w:rsidR="00FD185D" w:rsidRPr="00833857">
        <w:rPr>
          <w:spacing w:val="-2"/>
          <w:sz w:val="26"/>
          <w:szCs w:val="26"/>
          <w:lang w:val="fr-FR"/>
        </w:rPr>
        <w:t xml:space="preserve">- </w:t>
      </w:r>
      <w:r w:rsidR="00FD185D" w:rsidRPr="00833857">
        <w:rPr>
          <w:sz w:val="26"/>
          <w:szCs w:val="26"/>
          <w:lang w:val="fr-FR"/>
        </w:rPr>
        <w:t>Giảng viên lớp học là các cán bộ y tế đã được tham gia khoá đào tạo giảng viên về Phòng và kiểm soát nhiễm khuẩn.</w:t>
      </w:r>
    </w:p>
    <w:p w:rsidR="00FD185D" w:rsidRPr="00833857" w:rsidRDefault="00FD185D" w:rsidP="00FD185D">
      <w:pPr>
        <w:spacing w:line="360" w:lineRule="auto"/>
        <w:ind w:firstLine="720"/>
        <w:jc w:val="both"/>
        <w:rPr>
          <w:sz w:val="26"/>
          <w:szCs w:val="26"/>
          <w:lang w:val="fr-FR"/>
        </w:rPr>
      </w:pPr>
      <w:r w:rsidRPr="00833857">
        <w:rPr>
          <w:sz w:val="26"/>
          <w:szCs w:val="26"/>
          <w:lang w:val="fr-FR"/>
        </w:rPr>
        <w:t>- Mỗi lớp đào tạo không quá 30 học viên;</w:t>
      </w:r>
    </w:p>
    <w:p w:rsidR="006F6BD5" w:rsidRPr="00833857" w:rsidRDefault="00FD185D" w:rsidP="00FD185D">
      <w:pPr>
        <w:spacing w:line="360" w:lineRule="auto"/>
        <w:ind w:firstLine="720"/>
        <w:jc w:val="both"/>
        <w:rPr>
          <w:spacing w:val="-6"/>
          <w:sz w:val="26"/>
          <w:szCs w:val="26"/>
          <w:lang w:val="fr-FR"/>
        </w:rPr>
      </w:pPr>
      <w:r w:rsidRPr="00833857">
        <w:rPr>
          <w:sz w:val="26"/>
          <w:szCs w:val="26"/>
          <w:lang w:val="fr-FR"/>
        </w:rPr>
        <w:t xml:space="preserve">- </w:t>
      </w:r>
      <w:r w:rsidR="006F6BD5" w:rsidRPr="00833857">
        <w:rPr>
          <w:sz w:val="26"/>
          <w:szCs w:val="26"/>
          <w:lang w:val="fr-FR"/>
        </w:rPr>
        <w:t xml:space="preserve">Thời gian đào tạo: </w:t>
      </w:r>
      <w:r w:rsidR="005E2D91" w:rsidRPr="00833857">
        <w:rPr>
          <w:sz w:val="26"/>
          <w:szCs w:val="26"/>
          <w:lang w:val="fr-FR"/>
        </w:rPr>
        <w:t>400</w:t>
      </w:r>
      <w:r w:rsidR="00176843" w:rsidRPr="00833857">
        <w:rPr>
          <w:sz w:val="26"/>
          <w:szCs w:val="26"/>
          <w:lang w:val="fr-FR"/>
        </w:rPr>
        <w:t xml:space="preserve"> tiết, mỗi tiết 50 phút; </w:t>
      </w:r>
      <w:r w:rsidR="00176843" w:rsidRPr="00833857">
        <w:rPr>
          <w:spacing w:val="-6"/>
          <w:sz w:val="26"/>
          <w:szCs w:val="26"/>
          <w:lang w:val="fr-FR"/>
        </w:rPr>
        <w:t>t</w:t>
      </w:r>
      <w:r w:rsidR="006F6BD5" w:rsidRPr="00833857">
        <w:rPr>
          <w:spacing w:val="-6"/>
          <w:sz w:val="26"/>
          <w:szCs w:val="26"/>
          <w:lang w:val="fr-FR"/>
        </w:rPr>
        <w:t>uỳ theo điều kiện thực tế,</w:t>
      </w:r>
      <w:r w:rsidR="006F6BD5" w:rsidRPr="00833857">
        <w:rPr>
          <w:i/>
          <w:iCs/>
          <w:spacing w:val="-6"/>
          <w:sz w:val="26"/>
          <w:szCs w:val="26"/>
          <w:lang w:val="fr-FR"/>
        </w:rPr>
        <w:t xml:space="preserve"> </w:t>
      </w:r>
      <w:r w:rsidR="006F6BD5" w:rsidRPr="00833857">
        <w:rPr>
          <w:iCs/>
          <w:spacing w:val="-6"/>
          <w:sz w:val="26"/>
          <w:szCs w:val="26"/>
          <w:lang w:val="fr-FR"/>
        </w:rPr>
        <w:t xml:space="preserve">khoá đào tạo </w:t>
      </w:r>
      <w:r w:rsidR="00176843" w:rsidRPr="00833857">
        <w:rPr>
          <w:iCs/>
          <w:spacing w:val="-6"/>
          <w:sz w:val="26"/>
          <w:szCs w:val="26"/>
          <w:lang w:val="fr-FR"/>
        </w:rPr>
        <w:t>có thể tổ chức 1 trong 2</w:t>
      </w:r>
      <w:r w:rsidR="006F6BD5" w:rsidRPr="00833857">
        <w:rPr>
          <w:spacing w:val="-6"/>
          <w:sz w:val="26"/>
          <w:szCs w:val="26"/>
          <w:lang w:val="fr-FR"/>
        </w:rPr>
        <w:t xml:space="preserve"> phương án sau:</w:t>
      </w:r>
    </w:p>
    <w:p w:rsidR="005E2D91" w:rsidRPr="00833857" w:rsidRDefault="005E2D91" w:rsidP="005E2D91">
      <w:pPr>
        <w:spacing w:line="360" w:lineRule="atLeast"/>
        <w:ind w:firstLine="720"/>
        <w:jc w:val="both"/>
        <w:rPr>
          <w:sz w:val="26"/>
          <w:szCs w:val="28"/>
        </w:rPr>
      </w:pPr>
      <w:r w:rsidRPr="00833857">
        <w:rPr>
          <w:sz w:val="26"/>
          <w:szCs w:val="28"/>
        </w:rPr>
        <w:t>- Tập trung trong 10 tuần, mỗi tuần 5 ngày, mỗi ngày 8 tiết, mỗi tiết 50 phút.</w:t>
      </w:r>
    </w:p>
    <w:p w:rsidR="005E2D91" w:rsidRPr="00833857" w:rsidRDefault="005E2D91" w:rsidP="005E2D91">
      <w:pPr>
        <w:spacing w:line="360" w:lineRule="atLeast"/>
        <w:ind w:firstLine="720"/>
        <w:jc w:val="both"/>
        <w:rPr>
          <w:b/>
          <w:sz w:val="26"/>
          <w:szCs w:val="28"/>
        </w:rPr>
      </w:pPr>
      <w:r w:rsidRPr="00833857">
        <w:rPr>
          <w:sz w:val="26"/>
          <w:szCs w:val="28"/>
        </w:rPr>
        <w:t>- Tập trung học vào tất cả các buổi chiều trong tuần cộng với các ngày thứ 7 chủ nhật cho đến hết chương trình. Thời gian học mỗi buổi 4 tiết, mỗi tiết 50 phút</w:t>
      </w:r>
    </w:p>
    <w:p w:rsidR="005E2D91" w:rsidRPr="00833857" w:rsidRDefault="005E2D91" w:rsidP="005E2D91">
      <w:pPr>
        <w:spacing w:line="360" w:lineRule="atLeast"/>
        <w:ind w:firstLine="720"/>
        <w:jc w:val="both"/>
        <w:rPr>
          <w:sz w:val="26"/>
          <w:szCs w:val="28"/>
        </w:rPr>
      </w:pPr>
      <w:r w:rsidRPr="00833857">
        <w:rPr>
          <w:sz w:val="26"/>
          <w:szCs w:val="28"/>
        </w:rPr>
        <w:t xml:space="preserve">- Hoặc học tại chức thành 5 đợt, mỗi đợt học hai tuần.  </w:t>
      </w:r>
    </w:p>
    <w:p w:rsidR="00176843" w:rsidRPr="00833857" w:rsidRDefault="00FA2262" w:rsidP="00FD185D">
      <w:pPr>
        <w:spacing w:line="360" w:lineRule="auto"/>
        <w:ind w:firstLine="720"/>
        <w:jc w:val="both"/>
        <w:rPr>
          <w:spacing w:val="4"/>
          <w:sz w:val="26"/>
          <w:szCs w:val="26"/>
        </w:rPr>
      </w:pPr>
      <w:r w:rsidRPr="00833857">
        <w:rPr>
          <w:spacing w:val="4"/>
          <w:sz w:val="26"/>
          <w:szCs w:val="26"/>
        </w:rPr>
        <w:t>Tuy nhiên, dù đ</w:t>
      </w:r>
      <w:r w:rsidR="00FD185D" w:rsidRPr="00833857">
        <w:rPr>
          <w:spacing w:val="4"/>
          <w:sz w:val="26"/>
          <w:szCs w:val="26"/>
        </w:rPr>
        <w:t>ào</w:t>
      </w:r>
      <w:r w:rsidRPr="00833857">
        <w:rPr>
          <w:spacing w:val="4"/>
          <w:sz w:val="26"/>
          <w:szCs w:val="26"/>
        </w:rPr>
        <w:t xml:space="preserve"> tạo theo phương án nào vẫn phải tuân thủ đầy đủ các điều kiện, yêu cầu tổ chức lớp đào tạo theo quy định, đảm bảo mục tiêu, chất lượng và  hiệu quả.</w:t>
      </w:r>
    </w:p>
    <w:p w:rsidR="005E2D91" w:rsidRPr="00833857" w:rsidRDefault="005E2D91" w:rsidP="00FD185D">
      <w:pPr>
        <w:spacing w:line="360" w:lineRule="auto"/>
        <w:ind w:firstLine="720"/>
        <w:jc w:val="both"/>
        <w:rPr>
          <w:spacing w:val="4"/>
          <w:sz w:val="26"/>
          <w:szCs w:val="26"/>
        </w:rPr>
      </w:pPr>
    </w:p>
    <w:p w:rsidR="00ED7812" w:rsidRPr="00833857" w:rsidRDefault="00ED7812" w:rsidP="00ED7812">
      <w:pPr>
        <w:spacing w:line="360" w:lineRule="auto"/>
        <w:jc w:val="both"/>
        <w:rPr>
          <w:b/>
          <w:bCs/>
          <w:spacing w:val="-2"/>
          <w:sz w:val="26"/>
          <w:szCs w:val="26"/>
          <w:lang w:val="fr-FR"/>
        </w:rPr>
      </w:pPr>
      <w:r w:rsidRPr="00833857">
        <w:rPr>
          <w:b/>
          <w:bCs/>
          <w:spacing w:val="-2"/>
          <w:sz w:val="26"/>
          <w:szCs w:val="26"/>
          <w:lang w:val="fr-FR"/>
        </w:rPr>
        <w:t xml:space="preserve">3. Đối tượng </w:t>
      </w:r>
      <w:r w:rsidR="00FD185D" w:rsidRPr="00833857">
        <w:rPr>
          <w:b/>
          <w:bCs/>
          <w:spacing w:val="-2"/>
          <w:sz w:val="26"/>
          <w:szCs w:val="26"/>
          <w:lang w:val="fr-FR"/>
        </w:rPr>
        <w:t xml:space="preserve">người </w:t>
      </w:r>
      <w:r w:rsidRPr="00833857">
        <w:rPr>
          <w:b/>
          <w:bCs/>
          <w:spacing w:val="-2"/>
          <w:sz w:val="26"/>
          <w:szCs w:val="26"/>
          <w:lang w:val="fr-FR"/>
        </w:rPr>
        <w:t>học</w:t>
      </w:r>
    </w:p>
    <w:p w:rsidR="005E2D91" w:rsidRPr="00833857" w:rsidRDefault="00ED7812" w:rsidP="00ED7812">
      <w:pPr>
        <w:spacing w:line="360" w:lineRule="auto"/>
        <w:jc w:val="both"/>
        <w:rPr>
          <w:bCs/>
          <w:spacing w:val="-2"/>
          <w:sz w:val="26"/>
          <w:szCs w:val="26"/>
          <w:lang w:val="fr-FR"/>
        </w:rPr>
      </w:pPr>
      <w:r w:rsidRPr="00833857">
        <w:rPr>
          <w:b/>
          <w:bCs/>
          <w:spacing w:val="-2"/>
          <w:sz w:val="26"/>
          <w:szCs w:val="26"/>
          <w:lang w:val="fr-FR"/>
        </w:rPr>
        <w:lastRenderedPageBreak/>
        <w:tab/>
      </w:r>
      <w:r w:rsidR="00FD185D" w:rsidRPr="00833857">
        <w:rPr>
          <w:bCs/>
          <w:spacing w:val="-2"/>
          <w:sz w:val="26"/>
          <w:szCs w:val="26"/>
          <w:lang w:val="fr-FR"/>
        </w:rPr>
        <w:t>Các cán bộ y t</w:t>
      </w:r>
      <w:r w:rsidR="005E2D91" w:rsidRPr="00833857">
        <w:rPr>
          <w:bCs/>
          <w:spacing w:val="-2"/>
          <w:sz w:val="26"/>
          <w:szCs w:val="26"/>
          <w:lang w:val="fr-FR"/>
        </w:rPr>
        <w:t xml:space="preserve">ế đang và sẽ thực hiện nhiệm vụ chuyên trách công tác KSNK tại các bệnh viện, cơ sở khám bệnh, chữa bệnh hoặc giảng viên giảng dậy các môn học, chủ đề về KSNK của các trường đại học, cao đẳng và trung học y tế. </w:t>
      </w:r>
    </w:p>
    <w:p w:rsidR="00ED7812" w:rsidRPr="00833857" w:rsidRDefault="00ED7812" w:rsidP="00ED7812">
      <w:pPr>
        <w:spacing w:line="360" w:lineRule="auto"/>
        <w:jc w:val="both"/>
        <w:rPr>
          <w:spacing w:val="-2"/>
          <w:sz w:val="26"/>
          <w:szCs w:val="26"/>
          <w:lang w:val="es-ES"/>
        </w:rPr>
      </w:pPr>
      <w:r w:rsidRPr="00833857">
        <w:rPr>
          <w:b/>
          <w:bCs/>
          <w:spacing w:val="-2"/>
          <w:sz w:val="26"/>
          <w:szCs w:val="26"/>
          <w:lang w:val="es-ES"/>
        </w:rPr>
        <w:t xml:space="preserve">4. </w:t>
      </w:r>
      <w:r w:rsidR="00FD185D" w:rsidRPr="00833857">
        <w:rPr>
          <w:b/>
          <w:bCs/>
          <w:spacing w:val="-2"/>
          <w:sz w:val="26"/>
          <w:szCs w:val="26"/>
          <w:lang w:val="es-ES"/>
        </w:rPr>
        <w:t>Tổ chức g</w:t>
      </w:r>
      <w:r w:rsidRPr="00833857">
        <w:rPr>
          <w:b/>
          <w:bCs/>
          <w:spacing w:val="-2"/>
          <w:sz w:val="26"/>
          <w:szCs w:val="26"/>
          <w:lang w:val="es-ES"/>
        </w:rPr>
        <w:t>iảng dạy</w:t>
      </w:r>
      <w:r w:rsidR="00FB61FE" w:rsidRPr="00833857">
        <w:rPr>
          <w:spacing w:val="-2"/>
          <w:sz w:val="26"/>
          <w:szCs w:val="26"/>
          <w:lang w:val="es-ES"/>
        </w:rPr>
        <w:t>:</w:t>
      </w:r>
    </w:p>
    <w:p w:rsidR="00ED7812" w:rsidRPr="00833857" w:rsidRDefault="00ED7812" w:rsidP="00ED7812">
      <w:pPr>
        <w:spacing w:line="360" w:lineRule="auto"/>
        <w:ind w:firstLine="720"/>
        <w:jc w:val="both"/>
        <w:rPr>
          <w:sz w:val="26"/>
          <w:szCs w:val="26"/>
          <w:lang w:val="es-ES"/>
        </w:rPr>
      </w:pPr>
      <w:r w:rsidRPr="00833857">
        <w:rPr>
          <w:sz w:val="26"/>
          <w:szCs w:val="26"/>
          <w:lang w:val="es-ES"/>
        </w:rPr>
        <w:t xml:space="preserve">- Cung cấp </w:t>
      </w:r>
      <w:r w:rsidR="002702E3" w:rsidRPr="00833857">
        <w:rPr>
          <w:sz w:val="26"/>
          <w:szCs w:val="26"/>
          <w:lang w:val="es-ES"/>
        </w:rPr>
        <w:t xml:space="preserve">đủ tài liệu </w:t>
      </w:r>
      <w:r w:rsidR="00FB61FE" w:rsidRPr="00833857">
        <w:rPr>
          <w:sz w:val="26"/>
          <w:szCs w:val="26"/>
          <w:lang w:val="es-ES"/>
        </w:rPr>
        <w:t>học tập</w:t>
      </w:r>
      <w:r w:rsidR="002702E3" w:rsidRPr="00833857">
        <w:rPr>
          <w:sz w:val="26"/>
          <w:szCs w:val="26"/>
          <w:lang w:val="es-ES"/>
        </w:rPr>
        <w:t xml:space="preserve"> để </w:t>
      </w:r>
      <w:r w:rsidR="00FB61FE" w:rsidRPr="00833857">
        <w:rPr>
          <w:sz w:val="26"/>
          <w:szCs w:val="26"/>
          <w:lang w:val="es-ES"/>
        </w:rPr>
        <w:t xml:space="preserve">học viên </w:t>
      </w:r>
      <w:r w:rsidR="002702E3" w:rsidRPr="00833857">
        <w:rPr>
          <w:sz w:val="26"/>
          <w:szCs w:val="26"/>
          <w:lang w:val="es-ES"/>
        </w:rPr>
        <w:t>đọc và nghiên cứu</w:t>
      </w:r>
      <w:r w:rsidR="00FB61FE" w:rsidRPr="00833857">
        <w:rPr>
          <w:sz w:val="26"/>
          <w:szCs w:val="26"/>
          <w:lang w:val="es-ES"/>
        </w:rPr>
        <w:t xml:space="preserve"> trước, trong và sau học</w:t>
      </w:r>
      <w:r w:rsidR="002702E3" w:rsidRPr="00833857">
        <w:rPr>
          <w:sz w:val="26"/>
          <w:szCs w:val="26"/>
          <w:lang w:val="es-ES"/>
        </w:rPr>
        <w:t>;</w:t>
      </w:r>
    </w:p>
    <w:p w:rsidR="002702E3" w:rsidRPr="00833857" w:rsidRDefault="002702E3" w:rsidP="00ED7812">
      <w:pPr>
        <w:spacing w:line="360" w:lineRule="auto"/>
        <w:ind w:firstLine="720"/>
        <w:jc w:val="both"/>
        <w:rPr>
          <w:sz w:val="26"/>
          <w:szCs w:val="26"/>
          <w:lang w:val="es-ES"/>
        </w:rPr>
      </w:pPr>
      <w:r w:rsidRPr="00833857">
        <w:rPr>
          <w:sz w:val="26"/>
          <w:szCs w:val="26"/>
          <w:lang w:val="es-ES"/>
        </w:rPr>
        <w:t>- Hướng dẫn học viên sử dụng tài liệu có hiệu quả;</w:t>
      </w:r>
    </w:p>
    <w:p w:rsidR="00ED7812" w:rsidRPr="00833857" w:rsidRDefault="002702E3" w:rsidP="00ED7812">
      <w:pPr>
        <w:spacing w:line="360" w:lineRule="auto"/>
        <w:ind w:firstLine="720"/>
        <w:jc w:val="both"/>
        <w:rPr>
          <w:sz w:val="26"/>
          <w:szCs w:val="26"/>
          <w:lang w:val="es-ES"/>
        </w:rPr>
      </w:pPr>
      <w:r w:rsidRPr="00833857">
        <w:rPr>
          <w:sz w:val="26"/>
          <w:szCs w:val="26"/>
          <w:lang w:val="es-ES"/>
        </w:rPr>
        <w:t>- Lựa chọn</w:t>
      </w:r>
      <w:r w:rsidR="00ED7812" w:rsidRPr="00833857">
        <w:rPr>
          <w:sz w:val="26"/>
          <w:szCs w:val="26"/>
          <w:lang w:val="es-ES"/>
        </w:rPr>
        <w:t xml:space="preserve"> phương pháp dạy học tíc</w:t>
      </w:r>
      <w:r w:rsidRPr="00833857">
        <w:rPr>
          <w:sz w:val="26"/>
          <w:szCs w:val="26"/>
          <w:lang w:val="es-ES"/>
        </w:rPr>
        <w:t>h cực phù hợp với mục tiêu học tập và đối tượng người học</w:t>
      </w:r>
      <w:r w:rsidR="00ED7812" w:rsidRPr="00833857">
        <w:rPr>
          <w:sz w:val="26"/>
          <w:szCs w:val="26"/>
          <w:lang w:val="es-ES"/>
        </w:rPr>
        <w:t>.</w:t>
      </w:r>
    </w:p>
    <w:p w:rsidR="00ED7812" w:rsidRPr="00833857" w:rsidRDefault="002702E3" w:rsidP="00ED7812">
      <w:pPr>
        <w:spacing w:line="360" w:lineRule="auto"/>
        <w:ind w:firstLine="720"/>
        <w:jc w:val="both"/>
        <w:rPr>
          <w:sz w:val="26"/>
          <w:szCs w:val="26"/>
          <w:lang w:val="es-ES"/>
        </w:rPr>
      </w:pPr>
      <w:r w:rsidRPr="00833857">
        <w:rPr>
          <w:sz w:val="26"/>
          <w:szCs w:val="26"/>
          <w:lang w:val="es-ES"/>
        </w:rPr>
        <w:t>- Sử dụng các phương tiện trực quan phù hợp với từng nội dung để minh hoạ có hiệu quả (</w:t>
      </w:r>
      <w:r w:rsidR="00ED7812" w:rsidRPr="00833857">
        <w:rPr>
          <w:sz w:val="26"/>
          <w:szCs w:val="26"/>
          <w:lang w:val="es-ES"/>
        </w:rPr>
        <w:t>mô hình</w:t>
      </w:r>
      <w:r w:rsidR="00FB61FE" w:rsidRPr="00833857">
        <w:rPr>
          <w:sz w:val="26"/>
          <w:szCs w:val="26"/>
          <w:lang w:val="es-ES"/>
        </w:rPr>
        <w:t xml:space="preserve">, </w:t>
      </w:r>
      <w:r w:rsidRPr="00833857">
        <w:rPr>
          <w:sz w:val="26"/>
          <w:szCs w:val="26"/>
          <w:lang w:val="es-ES"/>
        </w:rPr>
        <w:t xml:space="preserve">các </w:t>
      </w:r>
      <w:r w:rsidR="00E20602" w:rsidRPr="00833857">
        <w:rPr>
          <w:sz w:val="26"/>
          <w:szCs w:val="26"/>
          <w:lang w:val="es-ES"/>
        </w:rPr>
        <w:t>phương tiện phòng hộ</w:t>
      </w:r>
      <w:r w:rsidR="00ED7812" w:rsidRPr="00833857">
        <w:rPr>
          <w:sz w:val="26"/>
          <w:szCs w:val="26"/>
          <w:lang w:val="es-ES"/>
        </w:rPr>
        <w:t>, tranh</w:t>
      </w:r>
      <w:r w:rsidRPr="00833857">
        <w:rPr>
          <w:sz w:val="26"/>
          <w:szCs w:val="26"/>
          <w:lang w:val="es-ES"/>
        </w:rPr>
        <w:t xml:space="preserve">, ảnh, áp phích, băng, đĩa hình, </w:t>
      </w:r>
      <w:r w:rsidR="00ED7812" w:rsidRPr="00833857">
        <w:rPr>
          <w:sz w:val="26"/>
          <w:szCs w:val="26"/>
          <w:lang w:val="es-ES"/>
        </w:rPr>
        <w:t xml:space="preserve">qui trình </w:t>
      </w:r>
      <w:r w:rsidRPr="00833857">
        <w:rPr>
          <w:sz w:val="26"/>
          <w:szCs w:val="26"/>
          <w:lang w:val="es-ES"/>
        </w:rPr>
        <w:t>kỹ thuật, tình huống…</w:t>
      </w:r>
      <w:r w:rsidR="00ED7812" w:rsidRPr="00833857">
        <w:rPr>
          <w:sz w:val="26"/>
          <w:szCs w:val="26"/>
          <w:lang w:val="es-ES"/>
        </w:rPr>
        <w:t>.</w:t>
      </w:r>
      <w:r w:rsidRPr="00833857">
        <w:rPr>
          <w:sz w:val="26"/>
          <w:szCs w:val="26"/>
          <w:lang w:val="es-ES"/>
        </w:rPr>
        <w:t>)</w:t>
      </w:r>
    </w:p>
    <w:p w:rsidR="00ED7812" w:rsidRPr="00833857" w:rsidRDefault="002702E3" w:rsidP="00FB61FE">
      <w:pPr>
        <w:spacing w:line="360" w:lineRule="auto"/>
        <w:ind w:firstLine="720"/>
        <w:jc w:val="both"/>
        <w:rPr>
          <w:sz w:val="26"/>
          <w:szCs w:val="26"/>
          <w:lang w:val="es-ES"/>
        </w:rPr>
      </w:pPr>
      <w:r w:rsidRPr="00833857">
        <w:rPr>
          <w:sz w:val="26"/>
          <w:szCs w:val="26"/>
          <w:lang w:val="es-ES"/>
        </w:rPr>
        <w:t xml:space="preserve">- Kết hợp chặt chẽ </w:t>
      </w:r>
      <w:r w:rsidR="00FB61FE" w:rsidRPr="00833857">
        <w:rPr>
          <w:sz w:val="26"/>
          <w:szCs w:val="26"/>
          <w:lang w:val="es-ES"/>
        </w:rPr>
        <w:t xml:space="preserve">và song hành giữa </w:t>
      </w:r>
      <w:r w:rsidRPr="00833857">
        <w:rPr>
          <w:sz w:val="26"/>
          <w:szCs w:val="26"/>
          <w:lang w:val="es-ES"/>
        </w:rPr>
        <w:t>giảng dạy</w:t>
      </w:r>
      <w:r w:rsidR="00ED7812" w:rsidRPr="00833857">
        <w:rPr>
          <w:sz w:val="26"/>
          <w:szCs w:val="26"/>
          <w:lang w:val="es-ES"/>
        </w:rPr>
        <w:t xml:space="preserve"> l</w:t>
      </w:r>
      <w:r w:rsidR="00FB61FE" w:rsidRPr="00833857">
        <w:rPr>
          <w:sz w:val="26"/>
          <w:szCs w:val="26"/>
          <w:lang w:val="es-ES"/>
        </w:rPr>
        <w:t>ý thuyết và</w:t>
      </w:r>
      <w:r w:rsidR="00ED7812" w:rsidRPr="00833857">
        <w:rPr>
          <w:sz w:val="26"/>
          <w:szCs w:val="26"/>
          <w:lang w:val="es-ES"/>
        </w:rPr>
        <w:t xml:space="preserve"> thực hành</w:t>
      </w:r>
      <w:r w:rsidRPr="00833857">
        <w:rPr>
          <w:sz w:val="26"/>
          <w:szCs w:val="26"/>
          <w:lang w:val="es-ES"/>
        </w:rPr>
        <w:t xml:space="preserve">, </w:t>
      </w:r>
      <w:r w:rsidR="00FB61FE" w:rsidRPr="00833857">
        <w:rPr>
          <w:sz w:val="26"/>
          <w:szCs w:val="26"/>
          <w:lang w:val="es-ES"/>
        </w:rPr>
        <w:t>học lý thuyết</w:t>
      </w:r>
      <w:r w:rsidR="00ED7812" w:rsidRPr="00833857">
        <w:rPr>
          <w:sz w:val="26"/>
          <w:szCs w:val="26"/>
          <w:lang w:val="es-ES"/>
        </w:rPr>
        <w:t xml:space="preserve"> nội dung gì thì họ</w:t>
      </w:r>
      <w:r w:rsidR="00FB61FE" w:rsidRPr="00833857">
        <w:rPr>
          <w:sz w:val="26"/>
          <w:szCs w:val="26"/>
          <w:lang w:val="es-ES"/>
        </w:rPr>
        <w:t xml:space="preserve">c viên được hướng dẫn thực hành </w:t>
      </w:r>
      <w:r w:rsidR="00ED7812" w:rsidRPr="00833857">
        <w:rPr>
          <w:sz w:val="26"/>
          <w:szCs w:val="26"/>
          <w:lang w:val="es-ES"/>
        </w:rPr>
        <w:t>về nội dung đó.</w:t>
      </w:r>
    </w:p>
    <w:p w:rsidR="00ED7812" w:rsidRPr="00833857" w:rsidRDefault="00FB61FE" w:rsidP="00ED7812">
      <w:pPr>
        <w:spacing w:line="360" w:lineRule="auto"/>
        <w:ind w:firstLine="720"/>
        <w:jc w:val="both"/>
        <w:rPr>
          <w:sz w:val="26"/>
          <w:szCs w:val="26"/>
          <w:lang w:val="vi-VN"/>
        </w:rPr>
      </w:pPr>
      <w:r w:rsidRPr="00833857">
        <w:rPr>
          <w:sz w:val="26"/>
          <w:szCs w:val="26"/>
          <w:lang w:val="es-ES"/>
        </w:rPr>
        <w:t>- C</w:t>
      </w:r>
      <w:r w:rsidR="00ED7812" w:rsidRPr="00833857">
        <w:rPr>
          <w:sz w:val="26"/>
          <w:szCs w:val="26"/>
          <w:lang w:val="es-ES"/>
        </w:rPr>
        <w:t>huẩn bị đầy đủ các phương tiện, dụng cụ, bảng kiểm</w:t>
      </w:r>
      <w:r w:rsidRPr="00833857">
        <w:rPr>
          <w:sz w:val="26"/>
          <w:szCs w:val="26"/>
          <w:lang w:val="es-ES"/>
        </w:rPr>
        <w:t>, thang điểm, bố trí địa điểm thích hợp để giảng dạy các bài thực hành</w:t>
      </w:r>
      <w:r w:rsidR="00543B55" w:rsidRPr="00833857">
        <w:rPr>
          <w:sz w:val="26"/>
          <w:szCs w:val="26"/>
          <w:lang w:val="es-ES"/>
        </w:rPr>
        <w:t xml:space="preserve"> đạt mục tiêu, hiệu quả. Ưu tiên giành thời gian để học viên được thực hành kỹ năng, thái độ. </w:t>
      </w:r>
    </w:p>
    <w:p w:rsidR="001C445B" w:rsidRPr="00833857" w:rsidRDefault="001C445B" w:rsidP="00ED7812">
      <w:pPr>
        <w:spacing w:line="360" w:lineRule="auto"/>
        <w:ind w:firstLine="720"/>
        <w:jc w:val="both"/>
        <w:rPr>
          <w:sz w:val="26"/>
          <w:szCs w:val="26"/>
          <w:lang w:val="vi-VN"/>
        </w:rPr>
      </w:pPr>
    </w:p>
    <w:p w:rsidR="00ED7812" w:rsidRPr="00833857" w:rsidRDefault="00ED7812" w:rsidP="00ED7812">
      <w:pPr>
        <w:spacing w:line="360" w:lineRule="auto"/>
        <w:jc w:val="both"/>
        <w:rPr>
          <w:b/>
          <w:bCs/>
          <w:spacing w:val="-2"/>
          <w:sz w:val="26"/>
          <w:szCs w:val="26"/>
          <w:lang w:val="es-ES"/>
        </w:rPr>
      </w:pPr>
      <w:r w:rsidRPr="00833857">
        <w:rPr>
          <w:b/>
          <w:bCs/>
          <w:spacing w:val="-2"/>
          <w:sz w:val="26"/>
          <w:szCs w:val="26"/>
          <w:lang w:val="es-ES"/>
        </w:rPr>
        <w:t xml:space="preserve">5. </w:t>
      </w:r>
      <w:r w:rsidR="00543B55" w:rsidRPr="00833857">
        <w:rPr>
          <w:b/>
          <w:bCs/>
          <w:spacing w:val="-2"/>
          <w:sz w:val="26"/>
          <w:szCs w:val="26"/>
          <w:lang w:val="es-ES"/>
        </w:rPr>
        <w:t>Các phương tiện cơ bản phục vụ giảng dạy theo chủ đề:</w:t>
      </w:r>
    </w:p>
    <w:p w:rsidR="00ED7812" w:rsidRPr="00833857" w:rsidRDefault="00ED7812" w:rsidP="00543B55">
      <w:pPr>
        <w:spacing w:line="360" w:lineRule="auto"/>
        <w:jc w:val="both"/>
        <w:rPr>
          <w:sz w:val="26"/>
          <w:szCs w:val="26"/>
          <w:lang w:val="es-ES"/>
        </w:rPr>
      </w:pPr>
      <w:r w:rsidRPr="00833857">
        <w:rPr>
          <w:sz w:val="26"/>
          <w:szCs w:val="26"/>
          <w:lang w:val="es-ES"/>
        </w:rPr>
        <w:tab/>
      </w:r>
      <w:r w:rsidR="00543B55" w:rsidRPr="00833857">
        <w:rPr>
          <w:sz w:val="26"/>
          <w:szCs w:val="26"/>
          <w:lang w:val="es-ES"/>
        </w:rPr>
        <w:t xml:space="preserve">- </w:t>
      </w:r>
      <w:r w:rsidRPr="00833857">
        <w:rPr>
          <w:b/>
          <w:i/>
          <w:sz w:val="26"/>
          <w:szCs w:val="26"/>
          <w:lang w:val="es-ES"/>
        </w:rPr>
        <w:t>Vệ sinh tay</w:t>
      </w:r>
      <w:r w:rsidR="00543B55" w:rsidRPr="00833857">
        <w:rPr>
          <w:sz w:val="26"/>
          <w:szCs w:val="26"/>
          <w:lang w:val="es-ES"/>
        </w:rPr>
        <w:t>: Đ</w:t>
      </w:r>
      <w:r w:rsidRPr="00833857">
        <w:rPr>
          <w:sz w:val="26"/>
          <w:szCs w:val="26"/>
          <w:lang w:val="es-ES"/>
        </w:rPr>
        <w:t xml:space="preserve">ịa điểm rửa tay có đủ </w:t>
      </w:r>
      <w:r w:rsidR="00EF2803" w:rsidRPr="00833857">
        <w:rPr>
          <w:sz w:val="26"/>
          <w:szCs w:val="26"/>
          <w:lang w:val="es-ES"/>
        </w:rPr>
        <w:t>nước, xà phòng, khăn lau tay</w:t>
      </w:r>
      <w:r w:rsidRPr="00833857">
        <w:rPr>
          <w:sz w:val="26"/>
          <w:szCs w:val="26"/>
          <w:lang w:val="es-ES"/>
        </w:rPr>
        <w:t xml:space="preserve"> theo quy định, quy trình rửa tay 6 bước, dung dịch cồn sát khuẩn tay nhanh và các bảng kiểm.</w:t>
      </w:r>
    </w:p>
    <w:p w:rsidR="00ED7812" w:rsidRPr="00833857" w:rsidRDefault="00543B55" w:rsidP="00ED7812">
      <w:pPr>
        <w:spacing w:line="360" w:lineRule="auto"/>
        <w:ind w:firstLine="720"/>
        <w:jc w:val="both"/>
        <w:rPr>
          <w:sz w:val="26"/>
          <w:szCs w:val="26"/>
          <w:lang w:val="es-ES"/>
        </w:rPr>
      </w:pPr>
      <w:r w:rsidRPr="00833857">
        <w:rPr>
          <w:sz w:val="26"/>
          <w:szCs w:val="26"/>
          <w:lang w:val="es-ES"/>
        </w:rPr>
        <w:t xml:space="preserve">- </w:t>
      </w:r>
      <w:r w:rsidRPr="00833857">
        <w:rPr>
          <w:b/>
          <w:i/>
          <w:sz w:val="26"/>
          <w:szCs w:val="26"/>
          <w:lang w:val="es-ES"/>
        </w:rPr>
        <w:t>Sử dụng</w:t>
      </w:r>
      <w:r w:rsidR="00ED7812" w:rsidRPr="00833857">
        <w:rPr>
          <w:b/>
          <w:i/>
          <w:sz w:val="26"/>
          <w:szCs w:val="26"/>
          <w:lang w:val="es-ES"/>
        </w:rPr>
        <w:t xml:space="preserve"> phương tiện phòng hộ</w:t>
      </w:r>
      <w:r w:rsidRPr="00833857">
        <w:rPr>
          <w:sz w:val="26"/>
          <w:szCs w:val="26"/>
          <w:lang w:val="es-ES"/>
        </w:rPr>
        <w:t>: Á</w:t>
      </w:r>
      <w:r w:rsidR="00EF2803" w:rsidRPr="00833857">
        <w:rPr>
          <w:sz w:val="26"/>
          <w:szCs w:val="26"/>
          <w:lang w:val="es-ES"/>
        </w:rPr>
        <w:t xml:space="preserve">o choàng, </w:t>
      </w:r>
      <w:r w:rsidR="00E20602" w:rsidRPr="00833857">
        <w:rPr>
          <w:sz w:val="26"/>
          <w:szCs w:val="26"/>
          <w:lang w:val="es-ES"/>
        </w:rPr>
        <w:t>khẩu trang y tế</w:t>
      </w:r>
      <w:r w:rsidR="00ED7812" w:rsidRPr="00833857">
        <w:rPr>
          <w:sz w:val="26"/>
          <w:szCs w:val="26"/>
          <w:lang w:val="es-ES"/>
        </w:rPr>
        <w:t>, khẩu trang N95; găng tay các loại, kính bảo hộ</w:t>
      </w:r>
      <w:r w:rsidR="00EF2803" w:rsidRPr="00833857">
        <w:rPr>
          <w:sz w:val="26"/>
          <w:szCs w:val="26"/>
          <w:lang w:val="es-ES"/>
        </w:rPr>
        <w:t>, ủng</w:t>
      </w:r>
      <w:r w:rsidR="00ED7812" w:rsidRPr="00833857">
        <w:rPr>
          <w:sz w:val="26"/>
          <w:szCs w:val="26"/>
          <w:lang w:val="es-ES"/>
        </w:rPr>
        <w:t>.</w:t>
      </w:r>
    </w:p>
    <w:p w:rsidR="00ED7812" w:rsidRPr="00833857" w:rsidRDefault="00543B55" w:rsidP="00ED7812">
      <w:pPr>
        <w:spacing w:line="360" w:lineRule="auto"/>
        <w:ind w:firstLine="720"/>
        <w:jc w:val="both"/>
        <w:rPr>
          <w:sz w:val="26"/>
          <w:szCs w:val="26"/>
          <w:lang w:val="es-ES"/>
        </w:rPr>
      </w:pPr>
      <w:r w:rsidRPr="00833857">
        <w:rPr>
          <w:sz w:val="26"/>
          <w:szCs w:val="26"/>
          <w:lang w:val="es-ES"/>
        </w:rPr>
        <w:t xml:space="preserve">- </w:t>
      </w:r>
      <w:r w:rsidRPr="00833857">
        <w:rPr>
          <w:b/>
          <w:i/>
          <w:sz w:val="26"/>
          <w:szCs w:val="26"/>
          <w:lang w:val="es-ES"/>
        </w:rPr>
        <w:t>V</w:t>
      </w:r>
      <w:r w:rsidR="00ED7812" w:rsidRPr="00833857">
        <w:rPr>
          <w:b/>
          <w:i/>
          <w:sz w:val="26"/>
          <w:szCs w:val="26"/>
          <w:lang w:val="es-ES"/>
        </w:rPr>
        <w:t xml:space="preserve">ệ sinh </w:t>
      </w:r>
      <w:r w:rsidR="00E20602" w:rsidRPr="00833857">
        <w:rPr>
          <w:b/>
          <w:i/>
          <w:sz w:val="26"/>
          <w:szCs w:val="26"/>
          <w:lang w:val="es-ES"/>
        </w:rPr>
        <w:t xml:space="preserve">môi trường </w:t>
      </w:r>
      <w:r w:rsidR="00ED7812" w:rsidRPr="00833857">
        <w:rPr>
          <w:b/>
          <w:i/>
          <w:sz w:val="26"/>
          <w:szCs w:val="26"/>
          <w:lang w:val="es-ES"/>
        </w:rPr>
        <w:t xml:space="preserve">cơ sở </w:t>
      </w:r>
      <w:r w:rsidR="00E20602" w:rsidRPr="00833857">
        <w:rPr>
          <w:b/>
          <w:i/>
          <w:sz w:val="26"/>
          <w:szCs w:val="26"/>
          <w:lang w:val="es-ES"/>
        </w:rPr>
        <w:t>khám, chữa bệnh</w:t>
      </w:r>
      <w:r w:rsidRPr="00833857">
        <w:rPr>
          <w:sz w:val="26"/>
          <w:szCs w:val="26"/>
          <w:lang w:val="es-ES"/>
        </w:rPr>
        <w:t>: X</w:t>
      </w:r>
      <w:r w:rsidR="00ED7812" w:rsidRPr="00833857">
        <w:rPr>
          <w:sz w:val="26"/>
          <w:szCs w:val="26"/>
          <w:lang w:val="es-ES"/>
        </w:rPr>
        <w:t>e làm vệ sinh chuẩn có đủ các xô, tải lau, hóa chất, quy trình vệ sinh.</w:t>
      </w:r>
    </w:p>
    <w:p w:rsidR="00ED7812" w:rsidRPr="00833857" w:rsidRDefault="00543B55" w:rsidP="00ED7812">
      <w:pPr>
        <w:spacing w:line="360" w:lineRule="auto"/>
        <w:ind w:firstLine="720"/>
        <w:jc w:val="both"/>
        <w:rPr>
          <w:sz w:val="26"/>
          <w:szCs w:val="26"/>
          <w:lang w:val="es-ES"/>
        </w:rPr>
      </w:pPr>
      <w:r w:rsidRPr="00833857">
        <w:rPr>
          <w:sz w:val="26"/>
          <w:szCs w:val="26"/>
          <w:lang w:val="es-ES"/>
        </w:rPr>
        <w:t xml:space="preserve">- </w:t>
      </w:r>
      <w:r w:rsidR="00ED7812" w:rsidRPr="00833857">
        <w:rPr>
          <w:sz w:val="26"/>
          <w:szCs w:val="26"/>
          <w:lang w:val="es-ES"/>
        </w:rPr>
        <w:t xml:space="preserve"> </w:t>
      </w:r>
      <w:r w:rsidR="00ED7812" w:rsidRPr="00833857">
        <w:rPr>
          <w:b/>
          <w:i/>
          <w:sz w:val="26"/>
          <w:szCs w:val="26"/>
          <w:lang w:val="es-ES"/>
        </w:rPr>
        <w:t>Xử lý đồ vải nhiễm khuẩn</w:t>
      </w:r>
      <w:r w:rsidRPr="00833857">
        <w:rPr>
          <w:b/>
          <w:i/>
          <w:sz w:val="26"/>
          <w:szCs w:val="26"/>
          <w:lang w:val="es-ES"/>
        </w:rPr>
        <w:t xml:space="preserve">: </w:t>
      </w:r>
      <w:r w:rsidRPr="00833857">
        <w:rPr>
          <w:sz w:val="26"/>
          <w:szCs w:val="26"/>
          <w:lang w:val="es-ES"/>
        </w:rPr>
        <w:t>X</w:t>
      </w:r>
      <w:r w:rsidR="00ED7812" w:rsidRPr="00833857">
        <w:rPr>
          <w:sz w:val="26"/>
          <w:szCs w:val="26"/>
          <w:lang w:val="es-ES"/>
        </w:rPr>
        <w:t>e đẩy đồ vải, phương tiện thu gom đồ vải, quy trình thu gom đồ vải.</w:t>
      </w:r>
    </w:p>
    <w:p w:rsidR="001C445B" w:rsidRPr="00833857" w:rsidRDefault="00543B55" w:rsidP="00D01477">
      <w:pPr>
        <w:spacing w:line="360" w:lineRule="auto"/>
        <w:ind w:firstLine="720"/>
        <w:jc w:val="both"/>
        <w:rPr>
          <w:sz w:val="26"/>
          <w:szCs w:val="26"/>
          <w:lang w:val="es-ES"/>
        </w:rPr>
      </w:pPr>
      <w:r w:rsidRPr="00833857">
        <w:rPr>
          <w:sz w:val="26"/>
          <w:szCs w:val="26"/>
          <w:lang w:val="es-ES"/>
        </w:rPr>
        <w:t>-</w:t>
      </w:r>
      <w:r w:rsidR="00ED7812" w:rsidRPr="00833857">
        <w:rPr>
          <w:sz w:val="26"/>
          <w:szCs w:val="26"/>
          <w:lang w:val="es-ES"/>
        </w:rPr>
        <w:t xml:space="preserve"> </w:t>
      </w:r>
      <w:r w:rsidR="00ED7812" w:rsidRPr="00833857">
        <w:rPr>
          <w:b/>
          <w:i/>
          <w:sz w:val="26"/>
          <w:szCs w:val="26"/>
          <w:lang w:val="es-ES"/>
        </w:rPr>
        <w:t>Xử lý chất thải y tế</w:t>
      </w:r>
      <w:r w:rsidRPr="00833857">
        <w:rPr>
          <w:b/>
          <w:i/>
          <w:sz w:val="26"/>
          <w:szCs w:val="26"/>
          <w:lang w:val="es-ES"/>
        </w:rPr>
        <w:t>:</w:t>
      </w:r>
      <w:r w:rsidRPr="00833857">
        <w:rPr>
          <w:sz w:val="26"/>
          <w:szCs w:val="26"/>
          <w:lang w:val="es-ES"/>
        </w:rPr>
        <w:t xml:space="preserve"> C</w:t>
      </w:r>
      <w:r w:rsidR="00ED7812" w:rsidRPr="00833857">
        <w:rPr>
          <w:sz w:val="26"/>
          <w:szCs w:val="26"/>
          <w:lang w:val="es-ES"/>
        </w:rPr>
        <w:t>ác loại thùng đựng chấ</w:t>
      </w:r>
      <w:r w:rsidRPr="00833857">
        <w:rPr>
          <w:sz w:val="26"/>
          <w:szCs w:val="26"/>
          <w:lang w:val="es-ES"/>
        </w:rPr>
        <w:t>t thải, các túi nilon theo mã mẫ</w:t>
      </w:r>
      <w:r w:rsidR="00ED7812" w:rsidRPr="00833857">
        <w:rPr>
          <w:sz w:val="26"/>
          <w:szCs w:val="26"/>
          <w:lang w:val="es-ES"/>
        </w:rPr>
        <w:t xml:space="preserve">u quy định, hộp an toàn và quy trình thu gom </w:t>
      </w:r>
      <w:r w:rsidR="00EF2803" w:rsidRPr="00833857">
        <w:rPr>
          <w:sz w:val="26"/>
          <w:szCs w:val="26"/>
          <w:lang w:val="es-ES"/>
        </w:rPr>
        <w:t>chất thải</w:t>
      </w:r>
    </w:p>
    <w:p w:rsidR="005E2D91" w:rsidRPr="00833857" w:rsidRDefault="005E2D91" w:rsidP="00D01477">
      <w:pPr>
        <w:spacing w:line="360" w:lineRule="auto"/>
        <w:ind w:firstLine="720"/>
        <w:jc w:val="both"/>
        <w:rPr>
          <w:sz w:val="26"/>
          <w:szCs w:val="26"/>
          <w:lang w:val="es-ES"/>
        </w:rPr>
      </w:pPr>
      <w:r w:rsidRPr="00833857">
        <w:rPr>
          <w:sz w:val="26"/>
          <w:szCs w:val="26"/>
          <w:lang w:val="es-ES"/>
        </w:rPr>
        <w:t xml:space="preserve">- </w:t>
      </w:r>
      <w:r w:rsidRPr="00833857">
        <w:rPr>
          <w:b/>
          <w:i/>
          <w:sz w:val="26"/>
          <w:szCs w:val="26"/>
          <w:lang w:val="es-ES"/>
        </w:rPr>
        <w:t>Cọ rửa, sử lý dụng cụ đã sử dụng</w:t>
      </w:r>
      <w:r w:rsidR="00224A07" w:rsidRPr="00833857">
        <w:rPr>
          <w:b/>
          <w:i/>
          <w:sz w:val="26"/>
          <w:szCs w:val="26"/>
          <w:lang w:val="es-ES"/>
        </w:rPr>
        <w:t>:</w:t>
      </w:r>
      <w:r w:rsidR="00224A07" w:rsidRPr="00833857">
        <w:rPr>
          <w:sz w:val="26"/>
          <w:szCs w:val="26"/>
          <w:lang w:val="es-ES"/>
        </w:rPr>
        <w:t xml:space="preserve"> Bàn chải cọ rửa, xô, chậu, xà phòng,hóa chất khử nhiễm, găng tay vệ sinh, phương tiện phòng hộ.</w:t>
      </w:r>
    </w:p>
    <w:p w:rsidR="001C0480" w:rsidRPr="00833857" w:rsidRDefault="001C0480" w:rsidP="00D01477">
      <w:pPr>
        <w:spacing w:line="360" w:lineRule="auto"/>
        <w:ind w:firstLine="720"/>
        <w:jc w:val="both"/>
        <w:rPr>
          <w:sz w:val="26"/>
          <w:szCs w:val="26"/>
          <w:lang w:val="es-ES"/>
        </w:rPr>
      </w:pPr>
    </w:p>
    <w:p w:rsidR="001C0480" w:rsidRPr="00833857" w:rsidRDefault="001C0480" w:rsidP="00D01477">
      <w:pPr>
        <w:spacing w:line="360" w:lineRule="auto"/>
        <w:ind w:firstLine="720"/>
        <w:jc w:val="both"/>
        <w:rPr>
          <w:sz w:val="26"/>
          <w:szCs w:val="26"/>
          <w:lang w:val="es-ES"/>
        </w:rPr>
      </w:pPr>
    </w:p>
    <w:p w:rsidR="001C0480" w:rsidRPr="00833857" w:rsidRDefault="001C0480" w:rsidP="00D01477">
      <w:pPr>
        <w:spacing w:line="360" w:lineRule="auto"/>
        <w:ind w:firstLine="720"/>
        <w:jc w:val="both"/>
        <w:rPr>
          <w:sz w:val="26"/>
          <w:szCs w:val="26"/>
        </w:rPr>
      </w:pPr>
    </w:p>
    <w:p w:rsidR="001C445B" w:rsidRPr="00833857" w:rsidRDefault="001C445B" w:rsidP="001C445B">
      <w:pPr>
        <w:spacing w:line="360" w:lineRule="auto"/>
        <w:jc w:val="both"/>
        <w:rPr>
          <w:b/>
          <w:sz w:val="26"/>
          <w:szCs w:val="26"/>
          <w:lang w:val="vi-VN"/>
        </w:rPr>
      </w:pPr>
      <w:r w:rsidRPr="00833857">
        <w:rPr>
          <w:b/>
          <w:sz w:val="26"/>
          <w:szCs w:val="26"/>
          <w:lang w:val="vi-VN"/>
        </w:rPr>
        <w:lastRenderedPageBreak/>
        <w:t xml:space="preserve">6.Tài liệu </w:t>
      </w:r>
    </w:p>
    <w:p w:rsidR="001C445B" w:rsidRPr="00833857" w:rsidRDefault="001C445B" w:rsidP="001C0480">
      <w:pPr>
        <w:spacing w:line="360" w:lineRule="auto"/>
        <w:ind w:firstLine="720"/>
        <w:jc w:val="both"/>
        <w:rPr>
          <w:sz w:val="26"/>
          <w:szCs w:val="26"/>
          <w:lang w:val="vi-VN"/>
        </w:rPr>
      </w:pPr>
      <w:r w:rsidRPr="00833857">
        <w:rPr>
          <w:sz w:val="26"/>
          <w:szCs w:val="26"/>
          <w:lang w:val="vi-VN"/>
        </w:rPr>
        <w:t xml:space="preserve">- Tài liệu giảng dậy: </w:t>
      </w:r>
      <w:r w:rsidR="00224A07" w:rsidRPr="00833857">
        <w:rPr>
          <w:sz w:val="26"/>
          <w:szCs w:val="26"/>
        </w:rPr>
        <w:t>Tài liệu kèm theo chương trình này, các Hướng dẫn KSNK của Bộ Y tế.</w:t>
      </w:r>
    </w:p>
    <w:p w:rsidR="001C445B" w:rsidRPr="00833857" w:rsidRDefault="00D01477" w:rsidP="001C0480">
      <w:pPr>
        <w:spacing w:line="360" w:lineRule="auto"/>
        <w:ind w:firstLine="720"/>
        <w:jc w:val="both"/>
        <w:rPr>
          <w:sz w:val="26"/>
          <w:szCs w:val="26"/>
          <w:lang w:val="vi-VN"/>
        </w:rPr>
      </w:pPr>
      <w:r w:rsidRPr="00833857">
        <w:rPr>
          <w:sz w:val="26"/>
          <w:szCs w:val="26"/>
          <w:lang w:val="vi-VN"/>
        </w:rPr>
        <w:t xml:space="preserve">- Tài liệu đọc thêm: </w:t>
      </w:r>
      <w:r w:rsidRPr="00833857">
        <w:rPr>
          <w:sz w:val="26"/>
          <w:szCs w:val="26"/>
        </w:rPr>
        <w:t>C</w:t>
      </w:r>
      <w:r w:rsidR="001C445B" w:rsidRPr="00833857">
        <w:rPr>
          <w:sz w:val="26"/>
          <w:szCs w:val="26"/>
          <w:lang w:val="vi-VN"/>
        </w:rPr>
        <w:t xml:space="preserve">ác văn </w:t>
      </w:r>
      <w:r w:rsidRPr="00833857">
        <w:rPr>
          <w:sz w:val="26"/>
          <w:szCs w:val="26"/>
          <w:lang w:val="vi-VN"/>
        </w:rPr>
        <w:t xml:space="preserve">bản hiện hành có liên quan đến </w:t>
      </w:r>
      <w:r w:rsidRPr="00833857">
        <w:rPr>
          <w:sz w:val="26"/>
          <w:szCs w:val="26"/>
        </w:rPr>
        <w:t>P</w:t>
      </w:r>
      <w:r w:rsidR="001C445B" w:rsidRPr="00833857">
        <w:rPr>
          <w:sz w:val="26"/>
          <w:szCs w:val="26"/>
          <w:lang w:val="vi-VN"/>
        </w:rPr>
        <w:t>hòng và KSNK, Luật KBCB, Luật Phòng chống bệnh truyền nhiễm, Luật Phòng chống HIV/AIDS và Thông tư 18/2009/TT-BYT về Hướng dẫn công tác KSNK trong các bệnh viện</w:t>
      </w:r>
    </w:p>
    <w:p w:rsidR="001C445B" w:rsidRPr="00833857" w:rsidRDefault="00224A07" w:rsidP="001C0480">
      <w:pPr>
        <w:spacing w:line="360" w:lineRule="auto"/>
        <w:ind w:firstLine="720"/>
        <w:jc w:val="both"/>
        <w:rPr>
          <w:sz w:val="26"/>
          <w:szCs w:val="26"/>
        </w:rPr>
      </w:pPr>
      <w:r w:rsidRPr="00833857">
        <w:rPr>
          <w:sz w:val="26"/>
          <w:szCs w:val="26"/>
          <w:lang w:val="vi-VN"/>
        </w:rPr>
        <w:t xml:space="preserve">- Tài liệu tham khảo: </w:t>
      </w:r>
      <w:r w:rsidRPr="00833857">
        <w:rPr>
          <w:sz w:val="26"/>
          <w:szCs w:val="26"/>
        </w:rPr>
        <w:t xml:space="preserve">được đăng tại tải </w:t>
      </w:r>
      <w:r w:rsidR="001C445B" w:rsidRPr="00833857">
        <w:rPr>
          <w:sz w:val="26"/>
          <w:szCs w:val="26"/>
          <w:lang w:val="vi-VN"/>
        </w:rPr>
        <w:t>website Cục QLKCB, WHO Việt Nam, Hội Điều dưỡng Việt Nam và những tài liệu liên quan đến KSNK của các Vụ, Cục thuộc Bộ Y tế, các chương trình dự án liên quan KSNK.</w:t>
      </w:r>
    </w:p>
    <w:p w:rsidR="00ED7812" w:rsidRPr="00833857" w:rsidRDefault="001C445B" w:rsidP="001C445B">
      <w:pPr>
        <w:spacing w:line="360" w:lineRule="auto"/>
        <w:jc w:val="both"/>
        <w:rPr>
          <w:spacing w:val="-2"/>
          <w:sz w:val="26"/>
          <w:szCs w:val="26"/>
          <w:lang w:val="es-ES"/>
        </w:rPr>
      </w:pPr>
      <w:r w:rsidRPr="00833857">
        <w:rPr>
          <w:b/>
          <w:bCs/>
          <w:spacing w:val="-2"/>
          <w:sz w:val="26"/>
          <w:szCs w:val="26"/>
          <w:lang w:val="vi-VN"/>
        </w:rPr>
        <w:t>7</w:t>
      </w:r>
      <w:r w:rsidR="00ED7812" w:rsidRPr="00833857">
        <w:rPr>
          <w:b/>
          <w:bCs/>
          <w:spacing w:val="-2"/>
          <w:sz w:val="26"/>
          <w:szCs w:val="26"/>
          <w:lang w:val="es-ES"/>
        </w:rPr>
        <w:t>. Đánh giá</w:t>
      </w:r>
      <w:r w:rsidR="00ED7812" w:rsidRPr="00833857">
        <w:rPr>
          <w:spacing w:val="-2"/>
          <w:sz w:val="26"/>
          <w:szCs w:val="26"/>
          <w:lang w:val="es-ES"/>
        </w:rPr>
        <w:t xml:space="preserve"> </w:t>
      </w:r>
    </w:p>
    <w:p w:rsidR="00A53EF6" w:rsidRPr="00833857" w:rsidRDefault="001C445B" w:rsidP="00ED7812">
      <w:pPr>
        <w:spacing w:line="360" w:lineRule="auto"/>
        <w:ind w:firstLine="720"/>
        <w:jc w:val="both"/>
        <w:rPr>
          <w:sz w:val="26"/>
          <w:szCs w:val="26"/>
          <w:lang w:val="es-ES"/>
        </w:rPr>
      </w:pPr>
      <w:r w:rsidRPr="00833857">
        <w:rPr>
          <w:sz w:val="26"/>
          <w:szCs w:val="26"/>
          <w:lang w:val="vi-VN"/>
        </w:rPr>
        <w:t xml:space="preserve">- </w:t>
      </w:r>
      <w:r w:rsidR="006809BF" w:rsidRPr="00833857">
        <w:rPr>
          <w:sz w:val="26"/>
          <w:szCs w:val="26"/>
        </w:rPr>
        <w:t>Dựa vào nội dung giảng dậy, các đơn vị tổ chức đào tạo cần x</w:t>
      </w:r>
      <w:r w:rsidR="00A53EF6" w:rsidRPr="00833857">
        <w:rPr>
          <w:sz w:val="26"/>
          <w:szCs w:val="26"/>
          <w:lang w:val="es-ES"/>
        </w:rPr>
        <w:t>ây dựng ngân hàng câu hỏi lượng giá trước và sau học</w:t>
      </w:r>
      <w:r w:rsidRPr="00833857">
        <w:rPr>
          <w:sz w:val="26"/>
          <w:szCs w:val="26"/>
          <w:lang w:val="vi-VN"/>
        </w:rPr>
        <w:t xml:space="preserve"> bảo đảm đúng kỹ thuật,</w:t>
      </w:r>
      <w:r w:rsidR="00A53EF6" w:rsidRPr="00833857">
        <w:rPr>
          <w:sz w:val="26"/>
          <w:szCs w:val="26"/>
          <w:lang w:val="es-ES"/>
        </w:rPr>
        <w:t xml:space="preserve"> kết hợp phương pháp trắc nghiệm khách quan và truyền thống một cách hợp lý, đảm bảo bao phủ đủ và đúng mục tiêu chương trình đào tạo</w:t>
      </w:r>
      <w:r w:rsidR="00F27FC1" w:rsidRPr="00833857">
        <w:rPr>
          <w:sz w:val="26"/>
          <w:szCs w:val="26"/>
          <w:lang w:val="es-ES"/>
        </w:rPr>
        <w:t>;</w:t>
      </w:r>
    </w:p>
    <w:p w:rsidR="00224A07" w:rsidRPr="00833857" w:rsidRDefault="001C445B" w:rsidP="00ED7812">
      <w:pPr>
        <w:spacing w:line="360" w:lineRule="auto"/>
        <w:ind w:firstLine="720"/>
        <w:jc w:val="both"/>
        <w:rPr>
          <w:sz w:val="26"/>
          <w:szCs w:val="26"/>
          <w:lang w:val="es-ES"/>
        </w:rPr>
      </w:pPr>
      <w:r w:rsidRPr="00833857">
        <w:rPr>
          <w:sz w:val="26"/>
          <w:szCs w:val="26"/>
          <w:lang w:val="vi-VN"/>
        </w:rPr>
        <w:t xml:space="preserve">- </w:t>
      </w:r>
      <w:r w:rsidR="00A53EF6" w:rsidRPr="00833857">
        <w:rPr>
          <w:sz w:val="26"/>
          <w:szCs w:val="26"/>
          <w:lang w:val="es-ES"/>
        </w:rPr>
        <w:t xml:space="preserve">Lượng giá trước </w:t>
      </w:r>
      <w:r w:rsidR="00224A07" w:rsidRPr="00833857">
        <w:rPr>
          <w:sz w:val="26"/>
          <w:szCs w:val="26"/>
          <w:lang w:val="es-ES"/>
        </w:rPr>
        <w:t>khóa học: Lượng giá bằng bộ câu hỏi trắc nghiệm trong thời gian 30 phút, nội dung đáp ứng mục tiêu học tập để đánh giá thực trạng kiến thức về KSNK của học viên tại thời điểm trước khi tham dự khóa đào tạo.</w:t>
      </w:r>
    </w:p>
    <w:p w:rsidR="00333543" w:rsidRPr="00833857" w:rsidRDefault="00224A07" w:rsidP="00ED7812">
      <w:pPr>
        <w:spacing w:line="360" w:lineRule="auto"/>
        <w:ind w:firstLine="720"/>
        <w:jc w:val="both"/>
        <w:rPr>
          <w:sz w:val="26"/>
          <w:szCs w:val="26"/>
          <w:lang w:val="es-ES"/>
        </w:rPr>
      </w:pPr>
      <w:r w:rsidRPr="00833857">
        <w:rPr>
          <w:sz w:val="26"/>
          <w:szCs w:val="26"/>
          <w:lang w:val="es-ES"/>
        </w:rPr>
        <w:t xml:space="preserve">- </w:t>
      </w:r>
      <w:r w:rsidR="00F27FC1" w:rsidRPr="00833857">
        <w:rPr>
          <w:sz w:val="26"/>
          <w:szCs w:val="26"/>
          <w:lang w:val="es-ES"/>
        </w:rPr>
        <w:t xml:space="preserve">Lượng giá </w:t>
      </w:r>
      <w:r w:rsidRPr="00833857">
        <w:rPr>
          <w:sz w:val="26"/>
          <w:szCs w:val="26"/>
          <w:lang w:val="es-ES"/>
        </w:rPr>
        <w:t xml:space="preserve">trong thời gian học tập: </w:t>
      </w:r>
    </w:p>
    <w:p w:rsidR="00333543" w:rsidRPr="00833857" w:rsidRDefault="00333543" w:rsidP="00ED7812">
      <w:pPr>
        <w:spacing w:line="360" w:lineRule="auto"/>
        <w:ind w:firstLine="720"/>
        <w:jc w:val="both"/>
        <w:rPr>
          <w:sz w:val="26"/>
          <w:szCs w:val="26"/>
          <w:lang w:val="es-ES"/>
        </w:rPr>
      </w:pPr>
      <w:r w:rsidRPr="00833857">
        <w:rPr>
          <w:sz w:val="26"/>
          <w:szCs w:val="26"/>
          <w:lang w:val="es-ES"/>
        </w:rPr>
        <w:t>+ G</w:t>
      </w:r>
      <w:r w:rsidR="00224A07" w:rsidRPr="00833857">
        <w:rPr>
          <w:sz w:val="26"/>
          <w:szCs w:val="26"/>
          <w:lang w:val="es-ES"/>
        </w:rPr>
        <w:t xml:space="preserve">iảng viên lượng giá sau mỗi bài học để đánh giá bài giảng. </w:t>
      </w:r>
    </w:p>
    <w:p w:rsidR="00F27FC1" w:rsidRPr="00833857" w:rsidRDefault="00333543" w:rsidP="00ED7812">
      <w:pPr>
        <w:spacing w:line="360" w:lineRule="auto"/>
        <w:ind w:firstLine="720"/>
        <w:jc w:val="both"/>
        <w:rPr>
          <w:sz w:val="26"/>
          <w:szCs w:val="26"/>
          <w:lang w:val="es-ES"/>
        </w:rPr>
      </w:pPr>
      <w:r w:rsidRPr="00833857">
        <w:rPr>
          <w:sz w:val="26"/>
          <w:szCs w:val="26"/>
          <w:lang w:val="es-ES"/>
        </w:rPr>
        <w:t>+ Kết thúc mỗi chủ đề</w:t>
      </w:r>
      <w:r w:rsidR="00224A07" w:rsidRPr="00833857">
        <w:rPr>
          <w:sz w:val="26"/>
          <w:szCs w:val="26"/>
          <w:lang w:val="es-ES"/>
        </w:rPr>
        <w:t xml:space="preserve"> học, học viên có một bài kiểm tra </w:t>
      </w:r>
      <w:r w:rsidRPr="00833857">
        <w:rPr>
          <w:sz w:val="26"/>
          <w:szCs w:val="26"/>
          <w:lang w:val="es-ES"/>
        </w:rPr>
        <w:t xml:space="preserve">lý thuyết </w:t>
      </w:r>
      <w:r w:rsidR="00224A07" w:rsidRPr="00833857">
        <w:rPr>
          <w:sz w:val="26"/>
          <w:szCs w:val="26"/>
          <w:lang w:val="es-ES"/>
        </w:rPr>
        <w:t>hết ch</w:t>
      </w:r>
      <w:r w:rsidRPr="00833857">
        <w:rPr>
          <w:sz w:val="26"/>
          <w:szCs w:val="26"/>
          <w:lang w:val="es-ES"/>
        </w:rPr>
        <w:t xml:space="preserve">ủ đề trong thời gian 30 (chủ đề </w:t>
      </w:r>
      <w:r w:rsidR="00224A07" w:rsidRPr="00833857">
        <w:rPr>
          <w:sz w:val="26"/>
          <w:szCs w:val="26"/>
          <w:lang w:val="es-ES"/>
        </w:rPr>
        <w:t xml:space="preserve">có thời gian </w:t>
      </w:r>
      <w:r w:rsidRPr="00833857">
        <w:rPr>
          <w:sz w:val="26"/>
          <w:szCs w:val="26"/>
          <w:lang w:val="es-ES"/>
        </w:rPr>
        <w:t xml:space="preserve">đào tạo </w:t>
      </w:r>
      <w:r w:rsidR="00224A07" w:rsidRPr="00833857">
        <w:rPr>
          <w:sz w:val="26"/>
          <w:szCs w:val="26"/>
          <w:lang w:val="es-ES"/>
        </w:rPr>
        <w:t>40 tiết</w:t>
      </w:r>
      <w:r w:rsidRPr="00833857">
        <w:rPr>
          <w:sz w:val="26"/>
          <w:szCs w:val="26"/>
          <w:lang w:val="es-ES"/>
        </w:rPr>
        <w:t>) và 60 phút (chủ đề có thời gian đào tạo 60 tiết) và kiểm tra cá</w:t>
      </w:r>
      <w:r w:rsidR="00224A07" w:rsidRPr="00833857">
        <w:rPr>
          <w:sz w:val="26"/>
          <w:szCs w:val="26"/>
          <w:lang w:val="es-ES"/>
        </w:rPr>
        <w:t xml:space="preserve">c </w:t>
      </w:r>
      <w:r w:rsidR="00F27FC1" w:rsidRPr="00833857">
        <w:rPr>
          <w:sz w:val="26"/>
          <w:szCs w:val="26"/>
          <w:lang w:val="es-ES"/>
        </w:rPr>
        <w:t>kỹ năng thực hành được thực hiện trong quá trình giảng dạy (lượng giá nhanh).</w:t>
      </w:r>
    </w:p>
    <w:p w:rsidR="00333543" w:rsidRPr="00833857" w:rsidRDefault="00224A07" w:rsidP="00ED7812">
      <w:pPr>
        <w:spacing w:line="360" w:lineRule="auto"/>
        <w:ind w:firstLine="720"/>
        <w:jc w:val="both"/>
        <w:rPr>
          <w:sz w:val="26"/>
          <w:szCs w:val="26"/>
          <w:lang w:val="es-ES"/>
        </w:rPr>
      </w:pPr>
      <w:r w:rsidRPr="00833857">
        <w:rPr>
          <w:sz w:val="26"/>
          <w:szCs w:val="26"/>
          <w:lang w:val="es-ES"/>
        </w:rPr>
        <w:t>- Lượng giá tốt nghiệp: học viên phải thực hiện</w:t>
      </w:r>
      <w:r w:rsidR="00333543" w:rsidRPr="00833857">
        <w:rPr>
          <w:sz w:val="26"/>
          <w:szCs w:val="26"/>
          <w:lang w:val="es-ES"/>
        </w:rPr>
        <w:t>:</w:t>
      </w:r>
    </w:p>
    <w:p w:rsidR="00333543" w:rsidRPr="00833857" w:rsidRDefault="00333543" w:rsidP="00ED7812">
      <w:pPr>
        <w:spacing w:line="360" w:lineRule="auto"/>
        <w:ind w:firstLine="720"/>
        <w:jc w:val="both"/>
        <w:rPr>
          <w:sz w:val="26"/>
          <w:szCs w:val="26"/>
          <w:lang w:val="es-ES"/>
        </w:rPr>
      </w:pPr>
      <w:r w:rsidRPr="00833857">
        <w:rPr>
          <w:sz w:val="26"/>
          <w:szCs w:val="26"/>
          <w:lang w:val="es-ES"/>
        </w:rPr>
        <w:t>+ Một bài kiểm tra lý thuyết bằng hình thức trắc nghiệm trong thời gian 60 phút</w:t>
      </w:r>
    </w:p>
    <w:p w:rsidR="00333543" w:rsidRPr="00833857" w:rsidRDefault="00333543" w:rsidP="00ED7812">
      <w:pPr>
        <w:spacing w:line="360" w:lineRule="auto"/>
        <w:ind w:firstLine="720"/>
        <w:jc w:val="both"/>
        <w:rPr>
          <w:sz w:val="26"/>
          <w:szCs w:val="26"/>
          <w:lang w:val="es-ES"/>
        </w:rPr>
      </w:pPr>
      <w:r w:rsidRPr="00833857">
        <w:rPr>
          <w:sz w:val="26"/>
          <w:szCs w:val="26"/>
          <w:lang w:val="es-ES"/>
        </w:rPr>
        <w:t>+ Một</w:t>
      </w:r>
      <w:r w:rsidR="00224A07" w:rsidRPr="00833857">
        <w:rPr>
          <w:sz w:val="26"/>
          <w:szCs w:val="26"/>
          <w:lang w:val="es-ES"/>
        </w:rPr>
        <w:t xml:space="preserve"> kỹ thuật thực hành (bốc thăm) và </w:t>
      </w:r>
    </w:p>
    <w:p w:rsidR="00224A07" w:rsidRPr="00833857" w:rsidRDefault="00333543" w:rsidP="00ED7812">
      <w:pPr>
        <w:spacing w:line="360" w:lineRule="auto"/>
        <w:ind w:firstLine="720"/>
        <w:jc w:val="both"/>
        <w:rPr>
          <w:sz w:val="26"/>
          <w:szCs w:val="26"/>
          <w:lang w:val="es-ES"/>
        </w:rPr>
      </w:pPr>
      <w:r w:rsidRPr="00833857">
        <w:rPr>
          <w:sz w:val="26"/>
          <w:szCs w:val="26"/>
          <w:lang w:val="es-ES"/>
        </w:rPr>
        <w:t>+ T</w:t>
      </w:r>
      <w:r w:rsidR="00224A07" w:rsidRPr="00833857">
        <w:rPr>
          <w:sz w:val="26"/>
          <w:szCs w:val="26"/>
          <w:lang w:val="es-ES"/>
        </w:rPr>
        <w:t xml:space="preserve">rình bày một </w:t>
      </w:r>
      <w:r w:rsidRPr="00833857">
        <w:rPr>
          <w:sz w:val="26"/>
          <w:szCs w:val="26"/>
          <w:lang w:val="es-ES"/>
        </w:rPr>
        <w:t xml:space="preserve">đề cương nghiên cứu (điều tra, giám sát) </w:t>
      </w:r>
      <w:r w:rsidR="00224A07" w:rsidRPr="00833857">
        <w:rPr>
          <w:sz w:val="26"/>
          <w:szCs w:val="26"/>
          <w:lang w:val="es-ES"/>
        </w:rPr>
        <w:t>NKBV</w:t>
      </w:r>
      <w:r w:rsidR="00927910" w:rsidRPr="00833857">
        <w:rPr>
          <w:sz w:val="26"/>
          <w:szCs w:val="26"/>
          <w:lang w:val="es-ES"/>
        </w:rPr>
        <w:t xml:space="preserve"> hoặc một dự án cải tiến công tác KSNK</w:t>
      </w:r>
      <w:r w:rsidRPr="00833857">
        <w:rPr>
          <w:sz w:val="26"/>
          <w:szCs w:val="26"/>
          <w:lang w:val="es-ES"/>
        </w:rPr>
        <w:t xml:space="preserve"> tại đơn vị</w:t>
      </w:r>
      <w:r w:rsidR="00224A07" w:rsidRPr="00833857">
        <w:rPr>
          <w:sz w:val="26"/>
          <w:szCs w:val="26"/>
          <w:lang w:val="es-ES"/>
        </w:rPr>
        <w:t>.</w:t>
      </w:r>
    </w:p>
    <w:p w:rsidR="00ED7812" w:rsidRPr="00833857" w:rsidRDefault="00ED7812" w:rsidP="00ED7812">
      <w:pPr>
        <w:tabs>
          <w:tab w:val="num" w:pos="0"/>
        </w:tabs>
        <w:spacing w:line="360" w:lineRule="auto"/>
        <w:jc w:val="both"/>
        <w:rPr>
          <w:b/>
          <w:bCs/>
          <w:sz w:val="26"/>
          <w:szCs w:val="26"/>
          <w:lang w:val="es-ES"/>
        </w:rPr>
      </w:pPr>
      <w:r w:rsidRPr="00833857">
        <w:rPr>
          <w:b/>
          <w:bCs/>
          <w:sz w:val="26"/>
          <w:szCs w:val="26"/>
          <w:lang w:val="es-ES"/>
        </w:rPr>
        <w:t xml:space="preserve">7. Cấp chứng nhận </w:t>
      </w:r>
    </w:p>
    <w:p w:rsidR="00ED7812" w:rsidRPr="00833857" w:rsidRDefault="00ED7812" w:rsidP="00ED7812">
      <w:pPr>
        <w:spacing w:line="360" w:lineRule="auto"/>
        <w:ind w:firstLine="315"/>
        <w:jc w:val="both"/>
        <w:rPr>
          <w:sz w:val="26"/>
          <w:szCs w:val="26"/>
          <w:lang w:val="es-ES"/>
        </w:rPr>
      </w:pPr>
      <w:r w:rsidRPr="00833857">
        <w:rPr>
          <w:sz w:val="26"/>
          <w:szCs w:val="26"/>
          <w:lang w:val="es-ES"/>
        </w:rPr>
        <w:tab/>
        <w:t xml:space="preserve">- Những học viên đạt ≥ 60% tổng số </w:t>
      </w:r>
      <w:r w:rsidRPr="00833857">
        <w:rPr>
          <w:rFonts w:hint="eastAsia"/>
          <w:sz w:val="26"/>
          <w:szCs w:val="26"/>
          <w:lang w:val="es-ES"/>
        </w:rPr>
        <w:t>đ</w:t>
      </w:r>
      <w:r w:rsidRPr="00833857">
        <w:rPr>
          <w:sz w:val="26"/>
          <w:szCs w:val="26"/>
          <w:lang w:val="es-ES"/>
        </w:rPr>
        <w:t xml:space="preserve">iểm </w:t>
      </w:r>
      <w:r w:rsidR="00224A07" w:rsidRPr="00833857">
        <w:rPr>
          <w:sz w:val="26"/>
          <w:szCs w:val="26"/>
          <w:lang w:val="es-ES"/>
        </w:rPr>
        <w:t>lý thuyết và thực hành</w:t>
      </w:r>
      <w:r w:rsidR="00DD7672" w:rsidRPr="00833857">
        <w:rPr>
          <w:sz w:val="26"/>
          <w:szCs w:val="26"/>
          <w:lang w:val="es-ES"/>
        </w:rPr>
        <w:t xml:space="preserve"> ở Lượng giá tốt nghiệp (không có điểm dưới 5) </w:t>
      </w:r>
      <w:r w:rsidRPr="00833857">
        <w:rPr>
          <w:sz w:val="26"/>
          <w:szCs w:val="26"/>
          <w:lang w:val="es-ES"/>
        </w:rPr>
        <w:t xml:space="preserve">sẽ được Giám đốc bệnh viện hoặc cơ sở đào tạo cấp chứng nhận </w:t>
      </w:r>
      <w:r w:rsidRPr="00833857">
        <w:rPr>
          <w:i/>
          <w:sz w:val="26"/>
          <w:szCs w:val="26"/>
          <w:lang w:val="es-ES"/>
        </w:rPr>
        <w:t>hoàn thành</w:t>
      </w:r>
      <w:r w:rsidRPr="00833857">
        <w:rPr>
          <w:sz w:val="26"/>
          <w:szCs w:val="26"/>
          <w:lang w:val="es-ES"/>
        </w:rPr>
        <w:t xml:space="preserve"> khoá đào tạo </w:t>
      </w:r>
      <w:r w:rsidR="00DD7672" w:rsidRPr="00833857">
        <w:rPr>
          <w:sz w:val="26"/>
          <w:szCs w:val="26"/>
          <w:lang w:val="es-ES"/>
        </w:rPr>
        <w:t xml:space="preserve">Chuyên khoa </w:t>
      </w:r>
      <w:r w:rsidRPr="00833857">
        <w:rPr>
          <w:sz w:val="26"/>
          <w:szCs w:val="26"/>
          <w:lang w:val="es-ES"/>
        </w:rPr>
        <w:t xml:space="preserve">phòng </w:t>
      </w:r>
      <w:r w:rsidR="00DD7672" w:rsidRPr="00833857">
        <w:rPr>
          <w:sz w:val="26"/>
          <w:szCs w:val="26"/>
          <w:lang w:val="es-ES"/>
        </w:rPr>
        <w:t>và KSNK</w:t>
      </w:r>
      <w:r w:rsidRPr="00833857">
        <w:rPr>
          <w:sz w:val="26"/>
          <w:szCs w:val="26"/>
          <w:lang w:val="es-ES"/>
        </w:rPr>
        <w:t>.</w:t>
      </w:r>
    </w:p>
    <w:p w:rsidR="001C445B" w:rsidRPr="00833857" w:rsidRDefault="00ED7812" w:rsidP="00A53EF6">
      <w:pPr>
        <w:spacing w:line="360" w:lineRule="auto"/>
        <w:ind w:firstLine="315"/>
        <w:jc w:val="both"/>
        <w:rPr>
          <w:sz w:val="26"/>
          <w:szCs w:val="26"/>
          <w:lang w:val="es-ES"/>
        </w:rPr>
      </w:pPr>
      <w:r w:rsidRPr="00833857">
        <w:rPr>
          <w:sz w:val="26"/>
          <w:szCs w:val="26"/>
          <w:lang w:val="es-ES"/>
        </w:rPr>
        <w:tab/>
        <w:t xml:space="preserve">- Những học viên </w:t>
      </w:r>
      <w:r w:rsidRPr="00833857">
        <w:rPr>
          <w:rFonts w:hint="eastAsia"/>
          <w:sz w:val="26"/>
          <w:szCs w:val="26"/>
          <w:lang w:val="es-ES"/>
        </w:rPr>
        <w:t>đ</w:t>
      </w:r>
      <w:r w:rsidRPr="00833857">
        <w:rPr>
          <w:sz w:val="26"/>
          <w:szCs w:val="26"/>
          <w:lang w:val="es-ES"/>
        </w:rPr>
        <w:t xml:space="preserve">ạt &lt; 60% tổng số </w:t>
      </w:r>
      <w:r w:rsidRPr="00833857">
        <w:rPr>
          <w:rFonts w:hint="eastAsia"/>
          <w:sz w:val="26"/>
          <w:szCs w:val="26"/>
          <w:lang w:val="es-ES"/>
        </w:rPr>
        <w:t>đ</w:t>
      </w:r>
      <w:r w:rsidRPr="00833857">
        <w:rPr>
          <w:sz w:val="26"/>
          <w:szCs w:val="26"/>
          <w:lang w:val="es-ES"/>
        </w:rPr>
        <w:t xml:space="preserve">iểm sẽ được Giám đốc bệnh viện hoặc cơ sở đào tạo cấp chứng nhận </w:t>
      </w:r>
      <w:r w:rsidRPr="00833857">
        <w:rPr>
          <w:rFonts w:hint="eastAsia"/>
          <w:i/>
          <w:sz w:val="26"/>
          <w:szCs w:val="26"/>
          <w:lang w:val="es-ES"/>
        </w:rPr>
        <w:t>đ</w:t>
      </w:r>
      <w:r w:rsidRPr="00833857">
        <w:rPr>
          <w:i/>
          <w:sz w:val="26"/>
          <w:szCs w:val="26"/>
          <w:lang w:val="es-ES"/>
        </w:rPr>
        <w:t>ã tham dự</w:t>
      </w:r>
      <w:r w:rsidRPr="00833857">
        <w:rPr>
          <w:sz w:val="26"/>
          <w:szCs w:val="26"/>
          <w:lang w:val="es-ES"/>
        </w:rPr>
        <w:t xml:space="preserve"> khoá đào tạo</w:t>
      </w:r>
      <w:r w:rsidR="00DD7672" w:rsidRPr="00833857">
        <w:rPr>
          <w:sz w:val="26"/>
          <w:szCs w:val="26"/>
          <w:lang w:val="es-ES"/>
        </w:rPr>
        <w:t xml:space="preserve"> Chuyên khoa</w:t>
      </w:r>
      <w:r w:rsidRPr="00833857">
        <w:rPr>
          <w:sz w:val="26"/>
          <w:szCs w:val="26"/>
          <w:lang w:val="es-ES"/>
        </w:rPr>
        <w:t xml:space="preserve"> phòng </w:t>
      </w:r>
      <w:r w:rsidR="00333543" w:rsidRPr="00833857">
        <w:rPr>
          <w:sz w:val="26"/>
          <w:szCs w:val="26"/>
          <w:lang w:val="es-ES"/>
        </w:rPr>
        <w:t>và KSN</w:t>
      </w:r>
      <w:r w:rsidR="00DD7672" w:rsidRPr="00833857">
        <w:rPr>
          <w:sz w:val="26"/>
          <w:szCs w:val="26"/>
          <w:lang w:val="es-ES"/>
        </w:rPr>
        <w:t>K.</w:t>
      </w:r>
    </w:p>
    <w:p w:rsidR="00825338" w:rsidRPr="002339F3" w:rsidRDefault="00825338" w:rsidP="00825338">
      <w:pPr>
        <w:spacing w:line="400" w:lineRule="atLeast"/>
        <w:ind w:firstLine="360"/>
        <w:jc w:val="center"/>
        <w:rPr>
          <w:b/>
          <w:sz w:val="26"/>
          <w:szCs w:val="28"/>
        </w:rPr>
      </w:pPr>
      <w:r w:rsidRPr="002339F3">
        <w:rPr>
          <w:b/>
          <w:sz w:val="26"/>
          <w:szCs w:val="28"/>
        </w:rPr>
        <w:lastRenderedPageBreak/>
        <w:t>TÀI LIỆU THAM KHẢO</w:t>
      </w:r>
    </w:p>
    <w:p w:rsidR="00825338" w:rsidRPr="00927910" w:rsidRDefault="001C0480" w:rsidP="001C0480">
      <w:pPr>
        <w:spacing w:line="400" w:lineRule="atLeast"/>
        <w:ind w:firstLine="720"/>
        <w:rPr>
          <w:b/>
          <w:sz w:val="26"/>
          <w:szCs w:val="28"/>
        </w:rPr>
      </w:pPr>
      <w:r w:rsidRPr="00927910">
        <w:rPr>
          <w:b/>
          <w:sz w:val="26"/>
          <w:szCs w:val="28"/>
        </w:rPr>
        <w:t>Tài liệu tiếng Việt:</w:t>
      </w:r>
    </w:p>
    <w:p w:rsidR="00DD7672" w:rsidRDefault="00DD7672" w:rsidP="00DD7672">
      <w:pPr>
        <w:numPr>
          <w:ilvl w:val="0"/>
          <w:numId w:val="46"/>
        </w:numPr>
        <w:spacing w:line="400" w:lineRule="atLeast"/>
        <w:jc w:val="both"/>
        <w:rPr>
          <w:sz w:val="26"/>
          <w:szCs w:val="28"/>
        </w:rPr>
      </w:pPr>
      <w:r>
        <w:rPr>
          <w:sz w:val="26"/>
          <w:szCs w:val="28"/>
        </w:rPr>
        <w:t>Luật Khám bệnh, chữa bệnh</w:t>
      </w:r>
    </w:p>
    <w:p w:rsidR="00DD7672" w:rsidRPr="00DD7672" w:rsidRDefault="00DD7672" w:rsidP="00DD7672">
      <w:pPr>
        <w:numPr>
          <w:ilvl w:val="0"/>
          <w:numId w:val="46"/>
        </w:numPr>
        <w:spacing w:line="400" w:lineRule="atLeast"/>
        <w:jc w:val="both"/>
        <w:rPr>
          <w:bCs/>
          <w:sz w:val="26"/>
          <w:szCs w:val="28"/>
        </w:rPr>
      </w:pPr>
      <w:r>
        <w:rPr>
          <w:sz w:val="26"/>
          <w:szCs w:val="28"/>
        </w:rPr>
        <w:t>Luật Phòng chống bệnh truyền nhiễm</w:t>
      </w:r>
    </w:p>
    <w:p w:rsidR="00DD7672" w:rsidRDefault="00DD7672" w:rsidP="00DD7672">
      <w:pPr>
        <w:numPr>
          <w:ilvl w:val="0"/>
          <w:numId w:val="46"/>
        </w:numPr>
        <w:spacing w:line="400" w:lineRule="atLeast"/>
        <w:jc w:val="both"/>
        <w:rPr>
          <w:bCs/>
          <w:sz w:val="26"/>
          <w:szCs w:val="28"/>
        </w:rPr>
      </w:pPr>
      <w:r>
        <w:rPr>
          <w:sz w:val="26"/>
          <w:szCs w:val="28"/>
        </w:rPr>
        <w:t>Luật Phòng chống HIV/AIDS</w:t>
      </w:r>
    </w:p>
    <w:p w:rsidR="00DD7672" w:rsidRDefault="00825338" w:rsidP="00DD7672">
      <w:pPr>
        <w:numPr>
          <w:ilvl w:val="0"/>
          <w:numId w:val="46"/>
        </w:numPr>
        <w:spacing w:line="400" w:lineRule="atLeast"/>
        <w:jc w:val="both"/>
        <w:rPr>
          <w:bCs/>
          <w:sz w:val="26"/>
          <w:szCs w:val="28"/>
        </w:rPr>
      </w:pPr>
      <w:r w:rsidRPr="00DD7672">
        <w:rPr>
          <w:sz w:val="26"/>
          <w:szCs w:val="28"/>
        </w:rPr>
        <w:t xml:space="preserve">Thông tư 07/2008/TT-BYT ngày 28/5/2008 về </w:t>
      </w:r>
      <w:r w:rsidRPr="00DD7672">
        <w:rPr>
          <w:bCs/>
          <w:sz w:val="26"/>
          <w:szCs w:val="28"/>
        </w:rPr>
        <w:t>Hướng dẫn công tác đào tạo liên tục đối với cán bộ y tế.</w:t>
      </w:r>
    </w:p>
    <w:p w:rsidR="00DD7672" w:rsidRDefault="00825338" w:rsidP="00DD7672">
      <w:pPr>
        <w:numPr>
          <w:ilvl w:val="0"/>
          <w:numId w:val="46"/>
        </w:numPr>
        <w:spacing w:line="400" w:lineRule="atLeast"/>
        <w:jc w:val="both"/>
        <w:rPr>
          <w:bCs/>
          <w:sz w:val="26"/>
          <w:szCs w:val="28"/>
        </w:rPr>
      </w:pPr>
      <w:r w:rsidRPr="00DD7672">
        <w:rPr>
          <w:bCs/>
          <w:sz w:val="26"/>
          <w:szCs w:val="28"/>
        </w:rPr>
        <w:t>Thông tư 18/2009/TT-BYT ngày 14/10/2009 về Hướng dẫn tổ chức thực hiện công tác kiểm soát nhiễm khuẩn tại các cơ sở khám, chữa bệnh.</w:t>
      </w:r>
    </w:p>
    <w:p w:rsidR="00DD7672" w:rsidRDefault="00825338" w:rsidP="00DD7672">
      <w:pPr>
        <w:numPr>
          <w:ilvl w:val="0"/>
          <w:numId w:val="46"/>
        </w:numPr>
        <w:spacing w:line="400" w:lineRule="atLeast"/>
        <w:jc w:val="both"/>
        <w:rPr>
          <w:sz w:val="26"/>
          <w:szCs w:val="28"/>
        </w:rPr>
      </w:pPr>
      <w:r w:rsidRPr="00DD7672">
        <w:rPr>
          <w:sz w:val="26"/>
          <w:szCs w:val="28"/>
        </w:rPr>
        <w:t>Quyết định số 43/2007/QĐ-BYT ban hành Quy chế Quản lý chất thải Y tế.</w:t>
      </w:r>
    </w:p>
    <w:p w:rsidR="00825338" w:rsidRPr="00DD7672" w:rsidRDefault="00086D9E" w:rsidP="00DD7672">
      <w:pPr>
        <w:numPr>
          <w:ilvl w:val="0"/>
          <w:numId w:val="46"/>
        </w:numPr>
        <w:spacing w:line="400" w:lineRule="atLeast"/>
        <w:jc w:val="both"/>
        <w:rPr>
          <w:sz w:val="26"/>
          <w:szCs w:val="28"/>
        </w:rPr>
      </w:pPr>
      <w:r w:rsidRPr="00DD7672">
        <w:rPr>
          <w:sz w:val="26"/>
          <w:szCs w:val="28"/>
        </w:rPr>
        <w:t>C</w:t>
      </w:r>
      <w:r w:rsidR="00825338" w:rsidRPr="00DD7672">
        <w:rPr>
          <w:sz w:val="26"/>
          <w:szCs w:val="28"/>
        </w:rPr>
        <w:t>ác chương trình tập huấn KSNK từ năm 2000-2010 của các bệnh viện Bạch mai, Trung ương Huế, Chợ Rẫy</w:t>
      </w:r>
    </w:p>
    <w:p w:rsidR="00825338" w:rsidRDefault="00DD7672" w:rsidP="00825338">
      <w:pPr>
        <w:spacing w:line="400" w:lineRule="atLeast"/>
        <w:ind w:firstLine="720"/>
        <w:jc w:val="both"/>
        <w:rPr>
          <w:sz w:val="26"/>
          <w:szCs w:val="28"/>
        </w:rPr>
      </w:pPr>
      <w:r>
        <w:rPr>
          <w:sz w:val="26"/>
          <w:szCs w:val="28"/>
        </w:rPr>
        <w:t xml:space="preserve">8. </w:t>
      </w:r>
      <w:r w:rsidR="00825338">
        <w:rPr>
          <w:sz w:val="26"/>
          <w:szCs w:val="28"/>
        </w:rPr>
        <w:t xml:space="preserve"> Chương trình đào tạo chống nhiễm khuẩn, Bộ Y tế, 2004</w:t>
      </w:r>
    </w:p>
    <w:p w:rsidR="00825338" w:rsidRDefault="00DD7672" w:rsidP="00825338">
      <w:pPr>
        <w:spacing w:line="400" w:lineRule="atLeast"/>
        <w:ind w:firstLine="720"/>
        <w:jc w:val="both"/>
        <w:rPr>
          <w:sz w:val="26"/>
          <w:szCs w:val="28"/>
        </w:rPr>
      </w:pPr>
      <w:r>
        <w:rPr>
          <w:sz w:val="26"/>
          <w:szCs w:val="28"/>
        </w:rPr>
        <w:t xml:space="preserve">9. </w:t>
      </w:r>
      <w:r w:rsidR="00825338">
        <w:rPr>
          <w:sz w:val="26"/>
          <w:szCs w:val="28"/>
        </w:rPr>
        <w:t xml:space="preserve">Hướng dẫn Phòng ngừa chuẩn, </w:t>
      </w:r>
      <w:r w:rsidR="00086D9E" w:rsidRPr="00086D9E">
        <w:rPr>
          <w:color w:val="339966"/>
          <w:sz w:val="26"/>
          <w:szCs w:val="28"/>
        </w:rPr>
        <w:t>Bộ Y tế</w:t>
      </w:r>
      <w:r w:rsidR="00825338">
        <w:rPr>
          <w:sz w:val="26"/>
          <w:szCs w:val="28"/>
        </w:rPr>
        <w:t>, 2011</w:t>
      </w:r>
    </w:p>
    <w:p w:rsidR="00825338" w:rsidRDefault="00DD7672" w:rsidP="00825338">
      <w:pPr>
        <w:spacing w:line="400" w:lineRule="atLeast"/>
        <w:ind w:firstLine="720"/>
        <w:jc w:val="both"/>
        <w:rPr>
          <w:sz w:val="26"/>
          <w:szCs w:val="28"/>
        </w:rPr>
      </w:pPr>
      <w:r>
        <w:rPr>
          <w:sz w:val="26"/>
          <w:szCs w:val="28"/>
        </w:rPr>
        <w:t xml:space="preserve">10. </w:t>
      </w:r>
      <w:r w:rsidR="00825338">
        <w:rPr>
          <w:sz w:val="26"/>
          <w:szCs w:val="28"/>
        </w:rPr>
        <w:t xml:space="preserve"> Hướng dẫn Tiêm an toàn, </w:t>
      </w:r>
      <w:r w:rsidR="00086D9E" w:rsidRPr="00086D9E">
        <w:rPr>
          <w:color w:val="339966"/>
          <w:sz w:val="26"/>
          <w:szCs w:val="28"/>
        </w:rPr>
        <w:t>Bộ Y tế</w:t>
      </w:r>
      <w:r w:rsidR="00086D9E">
        <w:rPr>
          <w:sz w:val="26"/>
          <w:szCs w:val="28"/>
        </w:rPr>
        <w:t>,</w:t>
      </w:r>
      <w:r w:rsidR="00825338">
        <w:rPr>
          <w:sz w:val="26"/>
          <w:szCs w:val="28"/>
        </w:rPr>
        <w:t xml:space="preserve"> 2011</w:t>
      </w:r>
    </w:p>
    <w:p w:rsidR="00825338" w:rsidRDefault="00DD7672" w:rsidP="00825338">
      <w:pPr>
        <w:spacing w:line="400" w:lineRule="atLeast"/>
        <w:ind w:firstLine="720"/>
        <w:jc w:val="both"/>
        <w:rPr>
          <w:sz w:val="26"/>
          <w:szCs w:val="28"/>
        </w:rPr>
      </w:pPr>
      <w:r>
        <w:rPr>
          <w:sz w:val="26"/>
          <w:szCs w:val="28"/>
        </w:rPr>
        <w:t>11</w:t>
      </w:r>
      <w:r w:rsidR="00825338">
        <w:rPr>
          <w:sz w:val="26"/>
          <w:szCs w:val="28"/>
        </w:rPr>
        <w:t xml:space="preserve">. Chương trình đào tạo Phòng ngừa chuẩn, </w:t>
      </w:r>
      <w:r w:rsidR="00086D9E" w:rsidRPr="00086D9E">
        <w:rPr>
          <w:color w:val="339966"/>
          <w:sz w:val="26"/>
          <w:szCs w:val="28"/>
        </w:rPr>
        <w:t>Bộ Y tế</w:t>
      </w:r>
      <w:r w:rsidR="00825338">
        <w:rPr>
          <w:sz w:val="26"/>
          <w:szCs w:val="28"/>
        </w:rPr>
        <w:t>, 2010.</w:t>
      </w:r>
    </w:p>
    <w:p w:rsidR="00825338" w:rsidRDefault="00825338" w:rsidP="00825338">
      <w:pPr>
        <w:spacing w:line="400" w:lineRule="atLeast"/>
        <w:ind w:firstLine="720"/>
        <w:jc w:val="both"/>
        <w:rPr>
          <w:sz w:val="26"/>
          <w:szCs w:val="28"/>
        </w:rPr>
      </w:pPr>
    </w:p>
    <w:p w:rsidR="00927910" w:rsidRDefault="001C0480" w:rsidP="00927910">
      <w:pPr>
        <w:spacing w:line="400" w:lineRule="atLeast"/>
        <w:ind w:firstLine="720"/>
        <w:jc w:val="both"/>
        <w:rPr>
          <w:b/>
          <w:sz w:val="26"/>
          <w:szCs w:val="26"/>
        </w:rPr>
      </w:pPr>
      <w:r w:rsidRPr="00927910">
        <w:rPr>
          <w:b/>
          <w:sz w:val="26"/>
          <w:szCs w:val="26"/>
        </w:rPr>
        <w:t>Tài liệu tiếng Anh:</w:t>
      </w:r>
    </w:p>
    <w:p w:rsidR="00FB0B69" w:rsidRPr="00927910" w:rsidRDefault="00927910" w:rsidP="00927910">
      <w:pPr>
        <w:spacing w:line="400" w:lineRule="atLeast"/>
        <w:ind w:firstLine="720"/>
        <w:jc w:val="both"/>
        <w:rPr>
          <w:b/>
          <w:sz w:val="26"/>
          <w:szCs w:val="26"/>
        </w:rPr>
      </w:pPr>
      <w:r w:rsidRPr="00927910">
        <w:rPr>
          <w:sz w:val="26"/>
          <w:szCs w:val="26"/>
        </w:rPr>
        <w:t>1</w:t>
      </w:r>
      <w:r>
        <w:rPr>
          <w:b/>
          <w:sz w:val="26"/>
          <w:szCs w:val="26"/>
        </w:rPr>
        <w:t>.</w:t>
      </w:r>
      <w:r w:rsidR="00150667">
        <w:rPr>
          <w:b/>
          <w:sz w:val="26"/>
          <w:szCs w:val="26"/>
        </w:rPr>
        <w:t xml:space="preserve"> </w:t>
      </w:r>
      <w:r w:rsidR="00FB0B69" w:rsidRPr="00927910">
        <w:rPr>
          <w:sz w:val="26"/>
          <w:szCs w:val="26"/>
        </w:rPr>
        <w:t>International Journal of Infection Control 2011, v7:i2, IFIC</w:t>
      </w:r>
      <w:r w:rsidR="00150667">
        <w:rPr>
          <w:sz w:val="26"/>
          <w:szCs w:val="26"/>
        </w:rPr>
        <w:t xml:space="preserve">, </w:t>
      </w:r>
      <w:r w:rsidR="00150667" w:rsidRPr="00927910">
        <w:rPr>
          <w:sz w:val="26"/>
          <w:szCs w:val="26"/>
        </w:rPr>
        <w:t>H Humphreys and J Richards</w:t>
      </w:r>
      <w:r w:rsidR="00150667">
        <w:rPr>
          <w:sz w:val="26"/>
          <w:szCs w:val="26"/>
        </w:rPr>
        <w:t>;</w:t>
      </w:r>
    </w:p>
    <w:p w:rsidR="00FB0B69" w:rsidRPr="00927910" w:rsidRDefault="00927910" w:rsidP="00927910">
      <w:pPr>
        <w:spacing w:line="400" w:lineRule="atLeast"/>
        <w:ind w:firstLine="720"/>
        <w:jc w:val="both"/>
        <w:rPr>
          <w:sz w:val="26"/>
          <w:szCs w:val="26"/>
        </w:rPr>
      </w:pPr>
      <w:r>
        <w:rPr>
          <w:sz w:val="26"/>
          <w:szCs w:val="26"/>
        </w:rPr>
        <w:t>2.</w:t>
      </w:r>
      <w:r w:rsidR="008A5512">
        <w:rPr>
          <w:sz w:val="26"/>
          <w:szCs w:val="26"/>
        </w:rPr>
        <w:t xml:space="preserve"> </w:t>
      </w:r>
      <w:r w:rsidR="00FB0B69" w:rsidRPr="00927910">
        <w:rPr>
          <w:sz w:val="26"/>
          <w:szCs w:val="26"/>
        </w:rPr>
        <w:t>International Journal of Infection Control 2011, v7:i2, IFIC</w:t>
      </w:r>
      <w:r w:rsidR="00150667">
        <w:rPr>
          <w:sz w:val="26"/>
          <w:szCs w:val="26"/>
        </w:rPr>
        <w:t xml:space="preserve">, </w:t>
      </w:r>
      <w:r w:rsidR="00150667" w:rsidRPr="00927910">
        <w:rPr>
          <w:sz w:val="26"/>
          <w:szCs w:val="26"/>
        </w:rPr>
        <w:t>Shaheen Mahtar, Fre</w:t>
      </w:r>
      <w:r w:rsidR="00150667">
        <w:rPr>
          <w:sz w:val="26"/>
          <w:szCs w:val="26"/>
        </w:rPr>
        <w:t>derick Marais and Marina Aucamp;</w:t>
      </w:r>
    </w:p>
    <w:p w:rsidR="00FB0B69" w:rsidRPr="00927910" w:rsidRDefault="00927910" w:rsidP="00FB0B69">
      <w:pPr>
        <w:spacing w:line="400" w:lineRule="atLeast"/>
        <w:ind w:firstLine="720"/>
        <w:jc w:val="both"/>
        <w:rPr>
          <w:bCs/>
          <w:sz w:val="26"/>
          <w:szCs w:val="26"/>
        </w:rPr>
      </w:pPr>
      <w:r>
        <w:rPr>
          <w:bCs/>
          <w:sz w:val="26"/>
          <w:szCs w:val="26"/>
        </w:rPr>
        <w:t>3.</w:t>
      </w:r>
      <w:r w:rsidR="008A5512">
        <w:rPr>
          <w:bCs/>
          <w:sz w:val="26"/>
          <w:szCs w:val="26"/>
        </w:rPr>
        <w:t xml:space="preserve"> </w:t>
      </w:r>
      <w:r w:rsidR="00FB0B69" w:rsidRPr="00927910">
        <w:rPr>
          <w:bCs/>
          <w:sz w:val="26"/>
          <w:szCs w:val="26"/>
        </w:rPr>
        <w:t>Practice guidelines for infection control in health care facilities (WHO, 2004)</w:t>
      </w:r>
    </w:p>
    <w:p w:rsidR="00FB0B69" w:rsidRPr="00927910" w:rsidRDefault="00927910" w:rsidP="00FB0B69">
      <w:pPr>
        <w:spacing w:line="400" w:lineRule="atLeast"/>
        <w:ind w:firstLine="720"/>
        <w:jc w:val="both"/>
        <w:rPr>
          <w:bCs/>
          <w:sz w:val="26"/>
          <w:szCs w:val="26"/>
        </w:rPr>
      </w:pPr>
      <w:r>
        <w:rPr>
          <w:bCs/>
          <w:sz w:val="26"/>
          <w:szCs w:val="26"/>
        </w:rPr>
        <w:t>4.</w:t>
      </w:r>
      <w:r w:rsidR="008A5512">
        <w:rPr>
          <w:bCs/>
          <w:sz w:val="26"/>
          <w:szCs w:val="26"/>
        </w:rPr>
        <w:t xml:space="preserve"> </w:t>
      </w:r>
      <w:r w:rsidR="00FB0B69" w:rsidRPr="00927910">
        <w:rPr>
          <w:bCs/>
          <w:sz w:val="26"/>
          <w:szCs w:val="26"/>
        </w:rPr>
        <w:t>Infection control strategies for specific procedures in health-care facilities (WHO, 2008)</w:t>
      </w:r>
    </w:p>
    <w:p w:rsidR="00FB0B69" w:rsidRPr="00927910" w:rsidRDefault="00927910" w:rsidP="00FB0B69">
      <w:pPr>
        <w:spacing w:line="400" w:lineRule="atLeast"/>
        <w:ind w:firstLine="720"/>
        <w:jc w:val="both"/>
        <w:rPr>
          <w:bCs/>
          <w:sz w:val="26"/>
          <w:szCs w:val="26"/>
        </w:rPr>
      </w:pPr>
      <w:r>
        <w:rPr>
          <w:bCs/>
          <w:sz w:val="26"/>
          <w:szCs w:val="26"/>
        </w:rPr>
        <w:t>5.</w:t>
      </w:r>
      <w:r w:rsidR="008A5512">
        <w:rPr>
          <w:bCs/>
          <w:sz w:val="26"/>
          <w:szCs w:val="26"/>
        </w:rPr>
        <w:t xml:space="preserve"> </w:t>
      </w:r>
      <w:r w:rsidR="00FB0B69" w:rsidRPr="00927910">
        <w:rPr>
          <w:bCs/>
          <w:sz w:val="26"/>
          <w:szCs w:val="26"/>
        </w:rPr>
        <w:t>Infection Prevention and control of epidemic – and pandemic- pron acute respiratory disease in health care (WHO, 2007):</w:t>
      </w:r>
    </w:p>
    <w:p w:rsidR="00FB0B69" w:rsidRPr="00927910" w:rsidRDefault="00927910" w:rsidP="00FB0B69">
      <w:pPr>
        <w:spacing w:line="400" w:lineRule="atLeast"/>
        <w:ind w:firstLine="720"/>
        <w:jc w:val="both"/>
        <w:rPr>
          <w:bCs/>
          <w:sz w:val="26"/>
          <w:szCs w:val="26"/>
        </w:rPr>
      </w:pPr>
      <w:r>
        <w:rPr>
          <w:bCs/>
          <w:sz w:val="26"/>
          <w:szCs w:val="26"/>
        </w:rPr>
        <w:t>6.</w:t>
      </w:r>
      <w:r w:rsidR="008A5512">
        <w:rPr>
          <w:bCs/>
          <w:sz w:val="26"/>
          <w:szCs w:val="26"/>
        </w:rPr>
        <w:t xml:space="preserve"> </w:t>
      </w:r>
      <w:r w:rsidR="00FB0B69" w:rsidRPr="00927910">
        <w:rPr>
          <w:bCs/>
          <w:sz w:val="26"/>
          <w:szCs w:val="26"/>
        </w:rPr>
        <w:t>Epidemic-prone &amp; pandemic-prone acute respiratory diseases, (WHO, 2007)</w:t>
      </w:r>
    </w:p>
    <w:p w:rsidR="001C0480" w:rsidRPr="00927910" w:rsidRDefault="00927910" w:rsidP="00FB0B69">
      <w:pPr>
        <w:spacing w:line="400" w:lineRule="atLeast"/>
        <w:ind w:firstLine="720"/>
        <w:jc w:val="both"/>
        <w:rPr>
          <w:bCs/>
          <w:sz w:val="26"/>
          <w:szCs w:val="26"/>
        </w:rPr>
      </w:pPr>
      <w:r>
        <w:rPr>
          <w:bCs/>
          <w:sz w:val="26"/>
          <w:szCs w:val="26"/>
        </w:rPr>
        <w:t>7.</w:t>
      </w:r>
      <w:r w:rsidR="008A5512">
        <w:rPr>
          <w:bCs/>
          <w:sz w:val="26"/>
          <w:szCs w:val="26"/>
        </w:rPr>
        <w:t xml:space="preserve"> </w:t>
      </w:r>
      <w:r w:rsidR="001C0480" w:rsidRPr="00927910">
        <w:rPr>
          <w:bCs/>
          <w:sz w:val="26"/>
          <w:szCs w:val="26"/>
        </w:rPr>
        <w:t>WHO best practices for injections and related procedures toolkit (WHO, 2010)</w:t>
      </w:r>
    </w:p>
    <w:p w:rsidR="001C0480" w:rsidRPr="00927910" w:rsidRDefault="00927910" w:rsidP="00FB0B69">
      <w:pPr>
        <w:spacing w:line="400" w:lineRule="atLeast"/>
        <w:ind w:firstLine="720"/>
        <w:jc w:val="both"/>
        <w:rPr>
          <w:bCs/>
          <w:sz w:val="26"/>
          <w:szCs w:val="26"/>
        </w:rPr>
      </w:pPr>
      <w:r>
        <w:rPr>
          <w:bCs/>
          <w:sz w:val="26"/>
          <w:szCs w:val="26"/>
        </w:rPr>
        <w:t>8.</w:t>
      </w:r>
      <w:r w:rsidR="008A5512">
        <w:rPr>
          <w:bCs/>
          <w:sz w:val="26"/>
          <w:szCs w:val="26"/>
        </w:rPr>
        <w:t xml:space="preserve"> </w:t>
      </w:r>
      <w:r w:rsidR="001C0480" w:rsidRPr="00927910">
        <w:rPr>
          <w:bCs/>
          <w:sz w:val="26"/>
          <w:szCs w:val="26"/>
        </w:rPr>
        <w:t>Guideline for disinfection and sterilization in health care facilities (CDC 2008)</w:t>
      </w:r>
    </w:p>
    <w:p w:rsidR="001C0480" w:rsidRPr="00927910" w:rsidRDefault="00927910" w:rsidP="00FB0B69">
      <w:pPr>
        <w:spacing w:line="400" w:lineRule="atLeast"/>
        <w:ind w:firstLine="720"/>
        <w:jc w:val="both"/>
        <w:rPr>
          <w:sz w:val="26"/>
          <w:szCs w:val="26"/>
        </w:rPr>
      </w:pPr>
      <w:r>
        <w:rPr>
          <w:bCs/>
          <w:sz w:val="26"/>
          <w:szCs w:val="26"/>
        </w:rPr>
        <w:t>9.</w:t>
      </w:r>
      <w:r w:rsidR="008A5512">
        <w:rPr>
          <w:bCs/>
          <w:sz w:val="26"/>
          <w:szCs w:val="26"/>
        </w:rPr>
        <w:t xml:space="preserve"> </w:t>
      </w:r>
      <w:r w:rsidR="001C0480" w:rsidRPr="00927910">
        <w:rPr>
          <w:bCs/>
          <w:sz w:val="26"/>
          <w:szCs w:val="26"/>
        </w:rPr>
        <w:t>Guideline for Isolation precaution: preventing transmission of infection agents in health care settings (CDC, 2007</w:t>
      </w:r>
    </w:p>
    <w:p w:rsidR="00825338" w:rsidRPr="00927910" w:rsidRDefault="00150667" w:rsidP="00150667">
      <w:pPr>
        <w:ind w:firstLine="720"/>
        <w:rPr>
          <w:bCs/>
          <w:sz w:val="26"/>
          <w:szCs w:val="26"/>
        </w:rPr>
      </w:pPr>
      <w:r>
        <w:rPr>
          <w:bCs/>
          <w:sz w:val="26"/>
          <w:szCs w:val="26"/>
        </w:rPr>
        <w:t xml:space="preserve">10. </w:t>
      </w:r>
      <w:r w:rsidR="001C0480" w:rsidRPr="00927910">
        <w:rPr>
          <w:bCs/>
          <w:sz w:val="26"/>
          <w:szCs w:val="26"/>
        </w:rPr>
        <w:t>Guideline for Enviromental Infection Control In Health Care Facilities (CDC, 2003)</w:t>
      </w:r>
    </w:p>
    <w:p w:rsidR="001C0480" w:rsidRDefault="00150667" w:rsidP="001C0480">
      <w:pPr>
        <w:ind w:firstLine="720"/>
        <w:rPr>
          <w:bCs/>
          <w:sz w:val="26"/>
          <w:szCs w:val="26"/>
        </w:rPr>
      </w:pPr>
      <w:r>
        <w:rPr>
          <w:bCs/>
          <w:sz w:val="26"/>
          <w:szCs w:val="26"/>
        </w:rPr>
        <w:t>11</w:t>
      </w:r>
      <w:r w:rsidR="00927910">
        <w:rPr>
          <w:bCs/>
          <w:sz w:val="26"/>
          <w:szCs w:val="26"/>
        </w:rPr>
        <w:t>.</w:t>
      </w:r>
      <w:r w:rsidR="008A5512">
        <w:rPr>
          <w:bCs/>
          <w:sz w:val="26"/>
          <w:szCs w:val="26"/>
        </w:rPr>
        <w:t xml:space="preserve"> </w:t>
      </w:r>
      <w:r w:rsidR="001C0480" w:rsidRPr="00927910">
        <w:rPr>
          <w:bCs/>
          <w:sz w:val="26"/>
          <w:szCs w:val="26"/>
        </w:rPr>
        <w:t>From Policy to Practice – Education in Infection Prevention and Control (IFIC, 2011, V7:2):</w:t>
      </w:r>
    </w:p>
    <w:p w:rsidR="00927910" w:rsidRPr="00927910" w:rsidRDefault="00927910" w:rsidP="001C0480">
      <w:pPr>
        <w:ind w:firstLine="720"/>
        <w:rPr>
          <w:sz w:val="26"/>
          <w:szCs w:val="26"/>
        </w:rPr>
      </w:pPr>
      <w:r>
        <w:rPr>
          <w:bCs/>
          <w:sz w:val="26"/>
          <w:szCs w:val="26"/>
        </w:rPr>
        <w:t>1</w:t>
      </w:r>
      <w:r w:rsidR="00150667">
        <w:rPr>
          <w:bCs/>
          <w:sz w:val="26"/>
          <w:szCs w:val="26"/>
        </w:rPr>
        <w:t>2</w:t>
      </w:r>
      <w:r>
        <w:rPr>
          <w:bCs/>
          <w:sz w:val="26"/>
          <w:szCs w:val="26"/>
        </w:rPr>
        <w:t xml:space="preserve">. </w:t>
      </w:r>
      <w:r w:rsidR="008A5512">
        <w:rPr>
          <w:bCs/>
          <w:sz w:val="26"/>
          <w:szCs w:val="26"/>
        </w:rPr>
        <w:t>IFIC basic concepts of Infection control, IFIC 2011</w:t>
      </w:r>
    </w:p>
    <w:sectPr w:rsidR="00927910" w:rsidRPr="00927910" w:rsidSect="00E87FDF">
      <w:headerReference w:type="default" r:id="rId10"/>
      <w:footerReference w:type="default" r:id="rId11"/>
      <w:pgSz w:w="11907" w:h="16840" w:code="9"/>
      <w:pgMar w:top="1152" w:right="1138" w:bottom="576" w:left="1699" w:header="0" w:footer="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47A" w:rsidRDefault="004F547A">
      <w:r>
        <w:separator/>
      </w:r>
    </w:p>
  </w:endnote>
  <w:endnote w:type="continuationSeparator" w:id="1">
    <w:p w:rsidR="004F547A" w:rsidRDefault="004F54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363" w:rsidRDefault="00757FDF" w:rsidP="00F75730">
    <w:pPr>
      <w:pStyle w:val="Footer"/>
      <w:framePr w:wrap="around" w:vAnchor="text" w:hAnchor="margin" w:xAlign="right" w:y="1"/>
      <w:rPr>
        <w:rStyle w:val="PageNumber"/>
      </w:rPr>
    </w:pPr>
    <w:r>
      <w:rPr>
        <w:rStyle w:val="PageNumber"/>
      </w:rPr>
      <w:fldChar w:fldCharType="begin"/>
    </w:r>
    <w:r w:rsidR="003A2363">
      <w:rPr>
        <w:rStyle w:val="PageNumber"/>
      </w:rPr>
      <w:instrText xml:space="preserve">PAGE  </w:instrText>
    </w:r>
    <w:r>
      <w:rPr>
        <w:rStyle w:val="PageNumber"/>
      </w:rPr>
      <w:fldChar w:fldCharType="separate"/>
    </w:r>
    <w:r w:rsidR="003A2363">
      <w:rPr>
        <w:rStyle w:val="PageNumber"/>
        <w:noProof/>
      </w:rPr>
      <w:t>26</w:t>
    </w:r>
    <w:r>
      <w:rPr>
        <w:rStyle w:val="PageNumber"/>
      </w:rPr>
      <w:fldChar w:fldCharType="end"/>
    </w:r>
  </w:p>
  <w:p w:rsidR="003A2363" w:rsidRDefault="003A2363" w:rsidP="00F7573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363" w:rsidRDefault="003A2363" w:rsidP="00F75730">
    <w:pPr>
      <w:pStyle w:val="Footer"/>
      <w:framePr w:wrap="around" w:vAnchor="text" w:hAnchor="margin" w:xAlign="center" w:y="1"/>
      <w:ind w:right="360"/>
      <w:rPr>
        <w:rStyle w:val="PageNumber"/>
      </w:rPr>
    </w:pPr>
  </w:p>
  <w:p w:rsidR="003A2363" w:rsidRDefault="003A2363" w:rsidP="00F75730">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363" w:rsidRDefault="00757FDF">
    <w:pPr>
      <w:pStyle w:val="Footer"/>
      <w:jc w:val="center"/>
    </w:pPr>
    <w:fldSimple w:instr=" PAGE   \* MERGEFORMAT ">
      <w:r w:rsidR="00945F5A">
        <w:rPr>
          <w:noProof/>
        </w:rPr>
        <w:t>18</w:t>
      </w:r>
    </w:fldSimple>
  </w:p>
  <w:p w:rsidR="003A2363" w:rsidRDefault="003A2363" w:rsidP="000F5FBF">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47A" w:rsidRDefault="004F547A">
      <w:r>
        <w:separator/>
      </w:r>
    </w:p>
  </w:footnote>
  <w:footnote w:type="continuationSeparator" w:id="1">
    <w:p w:rsidR="004F547A" w:rsidRDefault="004F54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363" w:rsidRDefault="003A2363" w:rsidP="00264EDD">
    <w:pPr>
      <w:pStyle w:val="Header"/>
      <w:tabs>
        <w:tab w:val="clear" w:pos="432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07178"/>
    <w:multiLevelType w:val="hybridMultilevel"/>
    <w:tmpl w:val="7FB4AB6C"/>
    <w:lvl w:ilvl="0" w:tplc="3AC89E40">
      <w:start w:val="4"/>
      <w:numFmt w:val="decimal"/>
      <w:lvlText w:val="%1."/>
      <w:lvlJc w:val="left"/>
      <w:pPr>
        <w:tabs>
          <w:tab w:val="num" w:pos="1095"/>
        </w:tabs>
        <w:ind w:left="1095" w:hanging="360"/>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1">
    <w:nsid w:val="0412685C"/>
    <w:multiLevelType w:val="hybridMultilevel"/>
    <w:tmpl w:val="4EF21080"/>
    <w:lvl w:ilvl="0" w:tplc="3D868A8C">
      <w:start w:val="1"/>
      <w:numFmt w:val="decimal"/>
      <w:lvlText w:val="%1."/>
      <w:lvlJc w:val="left"/>
      <w:pPr>
        <w:tabs>
          <w:tab w:val="num" w:pos="1005"/>
        </w:tabs>
        <w:ind w:left="1005" w:hanging="645"/>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47275F"/>
    <w:multiLevelType w:val="hybridMultilevel"/>
    <w:tmpl w:val="4CB4E728"/>
    <w:lvl w:ilvl="0" w:tplc="0409000F">
      <w:start w:val="1"/>
      <w:numFmt w:val="decimal"/>
      <w:lvlText w:val="%1."/>
      <w:lvlJc w:val="left"/>
      <w:pPr>
        <w:tabs>
          <w:tab w:val="num" w:pos="360"/>
        </w:tabs>
        <w:ind w:left="360" w:hanging="360"/>
      </w:pPr>
      <w:rPr>
        <w:rFonts w:hint="default"/>
      </w:rPr>
    </w:lvl>
    <w:lvl w:ilvl="1" w:tplc="C3004A7C">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B090A88"/>
    <w:multiLevelType w:val="hybridMultilevel"/>
    <w:tmpl w:val="32460FA0"/>
    <w:lvl w:ilvl="0" w:tplc="A8FEB9DC">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442DDF"/>
    <w:multiLevelType w:val="hybridMultilevel"/>
    <w:tmpl w:val="1778C178"/>
    <w:lvl w:ilvl="0" w:tplc="E990E58E">
      <w:start w:val="1"/>
      <w:numFmt w:val="decimal"/>
      <w:lvlText w:val="%1."/>
      <w:lvlJc w:val="left"/>
      <w:pPr>
        <w:tabs>
          <w:tab w:val="num" w:pos="2160"/>
        </w:tabs>
        <w:ind w:left="2160" w:hanging="360"/>
      </w:pPr>
      <w:rPr>
        <w:rFonts w:hint="default"/>
      </w:rPr>
    </w:lvl>
    <w:lvl w:ilvl="1" w:tplc="CB2C009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424103"/>
    <w:multiLevelType w:val="hybridMultilevel"/>
    <w:tmpl w:val="4F62BAE2"/>
    <w:lvl w:ilvl="0" w:tplc="C30A0A0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67146F"/>
    <w:multiLevelType w:val="hybridMultilevel"/>
    <w:tmpl w:val="6C10FF62"/>
    <w:lvl w:ilvl="0" w:tplc="EBB8A71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DF0581"/>
    <w:multiLevelType w:val="hybridMultilevel"/>
    <w:tmpl w:val="81285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EB41AE"/>
    <w:multiLevelType w:val="hybridMultilevel"/>
    <w:tmpl w:val="88AE0BD0"/>
    <w:lvl w:ilvl="0" w:tplc="A32EAB8C">
      <w:start w:val="3"/>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15DD06C4"/>
    <w:multiLevelType w:val="hybridMultilevel"/>
    <w:tmpl w:val="A4303442"/>
    <w:lvl w:ilvl="0" w:tplc="27F07A7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7356E95"/>
    <w:multiLevelType w:val="hybridMultilevel"/>
    <w:tmpl w:val="892A7AEE"/>
    <w:lvl w:ilvl="0" w:tplc="6EBC976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97A152D"/>
    <w:multiLevelType w:val="hybridMultilevel"/>
    <w:tmpl w:val="8F2AAF3A"/>
    <w:lvl w:ilvl="0" w:tplc="2AD80E72">
      <w:start w:val="3"/>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2">
    <w:nsid w:val="19C42F21"/>
    <w:multiLevelType w:val="hybridMultilevel"/>
    <w:tmpl w:val="7DBE450E"/>
    <w:lvl w:ilvl="0" w:tplc="04090019">
      <w:start w:val="1"/>
      <w:numFmt w:val="lowerLetter"/>
      <w:lvlText w:val="%1."/>
      <w:lvlJc w:val="left"/>
      <w:pPr>
        <w:tabs>
          <w:tab w:val="num" w:pos="720"/>
        </w:tabs>
        <w:ind w:left="720" w:hanging="360"/>
      </w:pPr>
      <w:rPr>
        <w:rFonts w:hint="default"/>
      </w:rPr>
    </w:lvl>
    <w:lvl w:ilvl="1" w:tplc="9D8EDF8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C7E3F45"/>
    <w:multiLevelType w:val="hybridMultilevel"/>
    <w:tmpl w:val="410E239E"/>
    <w:lvl w:ilvl="0" w:tplc="04090019">
      <w:start w:val="1"/>
      <w:numFmt w:val="lowerLetter"/>
      <w:lvlText w:val="%1."/>
      <w:lvlJc w:val="left"/>
      <w:pPr>
        <w:tabs>
          <w:tab w:val="num" w:pos="720"/>
        </w:tabs>
        <w:ind w:left="720" w:hanging="360"/>
      </w:pPr>
      <w:rPr>
        <w:rFonts w:hint="default"/>
      </w:rPr>
    </w:lvl>
    <w:lvl w:ilvl="1" w:tplc="C86098BE">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DD0A64"/>
    <w:multiLevelType w:val="hybridMultilevel"/>
    <w:tmpl w:val="53A662CE"/>
    <w:lvl w:ilvl="0" w:tplc="F27E51D2">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1A743DB"/>
    <w:multiLevelType w:val="hybridMultilevel"/>
    <w:tmpl w:val="8E027D8C"/>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4AB6AC2"/>
    <w:multiLevelType w:val="hybridMultilevel"/>
    <w:tmpl w:val="F892A60A"/>
    <w:lvl w:ilvl="0" w:tplc="36805CA4">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5F43E49"/>
    <w:multiLevelType w:val="hybridMultilevel"/>
    <w:tmpl w:val="C764EDBC"/>
    <w:lvl w:ilvl="0" w:tplc="23827D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8BD06BB"/>
    <w:multiLevelType w:val="hybridMultilevel"/>
    <w:tmpl w:val="EC9E18AC"/>
    <w:lvl w:ilvl="0" w:tplc="07CA442A">
      <w:start w:val="3"/>
      <w:numFmt w:val="decimal"/>
      <w:lvlText w:val="%1."/>
      <w:lvlJc w:val="left"/>
      <w:pPr>
        <w:tabs>
          <w:tab w:val="num" w:pos="1080"/>
        </w:tabs>
        <w:ind w:left="1080" w:hanging="360"/>
      </w:pPr>
      <w:rPr>
        <w:rFonts w:hint="default"/>
        <w:b w:val="0"/>
        <w:sz w:val="28"/>
        <w:szCs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294C1263"/>
    <w:multiLevelType w:val="hybridMultilevel"/>
    <w:tmpl w:val="7B7A8C10"/>
    <w:lvl w:ilvl="0" w:tplc="EABA86BC">
      <w:start w:val="1"/>
      <w:numFmt w:val="decimal"/>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30B250F9"/>
    <w:multiLevelType w:val="hybridMultilevel"/>
    <w:tmpl w:val="4F06044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14566D2"/>
    <w:multiLevelType w:val="hybridMultilevel"/>
    <w:tmpl w:val="F2F41AB2"/>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A2B818CE">
      <w:start w:val="6"/>
      <w:numFmt w:val="bullet"/>
      <w:lvlText w:val="-"/>
      <w:lvlJc w:val="left"/>
      <w:pPr>
        <w:tabs>
          <w:tab w:val="num" w:pos="3270"/>
        </w:tabs>
        <w:ind w:left="3270" w:hanging="930"/>
      </w:pPr>
      <w:rPr>
        <w:rFonts w:ascii="Times New Roman" w:eastAsia="Times New Roman" w:hAnsi="Times New Roman" w:cs="Times New Roman"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1862CC9"/>
    <w:multiLevelType w:val="hybridMultilevel"/>
    <w:tmpl w:val="F7A65728"/>
    <w:lvl w:ilvl="0" w:tplc="392A4C0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2273E00"/>
    <w:multiLevelType w:val="hybridMultilevel"/>
    <w:tmpl w:val="B94A0374"/>
    <w:lvl w:ilvl="0" w:tplc="DD7A0A2C">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BF270C6"/>
    <w:multiLevelType w:val="hybridMultilevel"/>
    <w:tmpl w:val="3434FD08"/>
    <w:lvl w:ilvl="0" w:tplc="5D8E7F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EB44D46"/>
    <w:multiLevelType w:val="hybridMultilevel"/>
    <w:tmpl w:val="1992733A"/>
    <w:lvl w:ilvl="0" w:tplc="B4AEEDF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7623CD0"/>
    <w:multiLevelType w:val="hybridMultilevel"/>
    <w:tmpl w:val="53F081F2"/>
    <w:lvl w:ilvl="0" w:tplc="7FDA502E">
      <w:start w:val="3"/>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7">
    <w:nsid w:val="4A36429D"/>
    <w:multiLevelType w:val="hybridMultilevel"/>
    <w:tmpl w:val="ED580ACA"/>
    <w:lvl w:ilvl="0" w:tplc="C3C62DB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B4722F7"/>
    <w:multiLevelType w:val="hybridMultilevel"/>
    <w:tmpl w:val="50CAAEF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4C0F1CB6"/>
    <w:multiLevelType w:val="hybridMultilevel"/>
    <w:tmpl w:val="09206238"/>
    <w:lvl w:ilvl="0" w:tplc="1FE0465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D43554C"/>
    <w:multiLevelType w:val="hybridMultilevel"/>
    <w:tmpl w:val="18D613B6"/>
    <w:lvl w:ilvl="0" w:tplc="1540B5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2147DB4"/>
    <w:multiLevelType w:val="hybridMultilevel"/>
    <w:tmpl w:val="E21A911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2554AB8"/>
    <w:multiLevelType w:val="hybridMultilevel"/>
    <w:tmpl w:val="CCEE4738"/>
    <w:lvl w:ilvl="0" w:tplc="FF948D50">
      <w:start w:val="1"/>
      <w:numFmt w:val="decimal"/>
      <w:lvlText w:val="%1."/>
      <w:lvlJc w:val="left"/>
      <w:pPr>
        <w:tabs>
          <w:tab w:val="num" w:pos="630"/>
        </w:tabs>
        <w:ind w:left="630" w:hanging="630"/>
      </w:pPr>
      <w:rPr>
        <w:rFonts w:hint="default"/>
      </w:rPr>
    </w:lvl>
    <w:lvl w:ilvl="1" w:tplc="FA60FB44">
      <w:start w:val="11"/>
      <w:numFmt w:val="decimal"/>
      <w:lvlText w:val="%2."/>
      <w:lvlJc w:val="left"/>
      <w:pPr>
        <w:tabs>
          <w:tab w:val="num" w:pos="630"/>
        </w:tabs>
        <w:ind w:left="630" w:hanging="63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552B16EB"/>
    <w:multiLevelType w:val="hybridMultilevel"/>
    <w:tmpl w:val="98C686E8"/>
    <w:lvl w:ilvl="0" w:tplc="A5EA881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55A73ECB"/>
    <w:multiLevelType w:val="hybridMultilevel"/>
    <w:tmpl w:val="F16E972C"/>
    <w:lvl w:ilvl="0" w:tplc="040EF83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5B773C82"/>
    <w:multiLevelType w:val="hybridMultilevel"/>
    <w:tmpl w:val="A63A811E"/>
    <w:lvl w:ilvl="0" w:tplc="A3662EDC">
      <w:start w:val="1"/>
      <w:numFmt w:val="decimal"/>
      <w:lvlText w:val="%1."/>
      <w:lvlJc w:val="left"/>
      <w:pPr>
        <w:tabs>
          <w:tab w:val="num" w:pos="360"/>
        </w:tabs>
        <w:ind w:left="360" w:hanging="360"/>
      </w:pPr>
      <w:rPr>
        <w:rFonts w:hint="default"/>
        <w:sz w:val="27"/>
      </w:rPr>
    </w:lvl>
    <w:lvl w:ilvl="1" w:tplc="D5A6BF8E">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5CD47C36"/>
    <w:multiLevelType w:val="hybridMultilevel"/>
    <w:tmpl w:val="B308B152"/>
    <w:lvl w:ilvl="0" w:tplc="DD8277A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EEC4D07"/>
    <w:multiLevelType w:val="hybridMultilevel"/>
    <w:tmpl w:val="4AE24920"/>
    <w:lvl w:ilvl="0" w:tplc="C186BDC2">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64BE2265"/>
    <w:multiLevelType w:val="hybridMultilevel"/>
    <w:tmpl w:val="67FEDFE8"/>
    <w:lvl w:ilvl="0" w:tplc="8428690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76A140D"/>
    <w:multiLevelType w:val="hybridMultilevel"/>
    <w:tmpl w:val="42648CFE"/>
    <w:lvl w:ilvl="0" w:tplc="C7DCC130">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40">
    <w:nsid w:val="6DCC6EFF"/>
    <w:multiLevelType w:val="hybridMultilevel"/>
    <w:tmpl w:val="5D90D88C"/>
    <w:lvl w:ilvl="0" w:tplc="73DE8F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EC6673E"/>
    <w:multiLevelType w:val="hybridMultilevel"/>
    <w:tmpl w:val="0C0CA81E"/>
    <w:lvl w:ilvl="0" w:tplc="1F8CBDC4">
      <w:start w:val="1"/>
      <w:numFmt w:val="decimal"/>
      <w:lvlText w:val="%1."/>
      <w:lvlJc w:val="left"/>
      <w:pPr>
        <w:tabs>
          <w:tab w:val="num" w:pos="990"/>
        </w:tabs>
        <w:ind w:left="990" w:hanging="63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F903A9B"/>
    <w:multiLevelType w:val="hybridMultilevel"/>
    <w:tmpl w:val="F94C92F0"/>
    <w:lvl w:ilvl="0" w:tplc="DE841632">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73AA036B"/>
    <w:multiLevelType w:val="hybridMultilevel"/>
    <w:tmpl w:val="F91A215E"/>
    <w:lvl w:ilvl="0" w:tplc="EE583FDA">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798658BF"/>
    <w:multiLevelType w:val="hybridMultilevel"/>
    <w:tmpl w:val="6DFCF618"/>
    <w:lvl w:ilvl="0" w:tplc="F5901F0C">
      <w:start w:val="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E753DD"/>
    <w:multiLevelType w:val="hybridMultilevel"/>
    <w:tmpl w:val="53B81BC0"/>
    <w:lvl w:ilvl="0" w:tplc="BC30106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7F2F1351"/>
    <w:multiLevelType w:val="hybridMultilevel"/>
    <w:tmpl w:val="7C66BDD4"/>
    <w:lvl w:ilvl="0" w:tplc="0A0A96EE">
      <w:start w:val="2"/>
      <w:numFmt w:val="decimal"/>
      <w:lvlText w:val="%1."/>
      <w:lvlJc w:val="left"/>
      <w:pPr>
        <w:tabs>
          <w:tab w:val="num" w:pos="1080"/>
        </w:tabs>
        <w:ind w:left="1080" w:hanging="360"/>
      </w:pPr>
      <w:rPr>
        <w:rFonts w:hint="default"/>
      </w:rPr>
    </w:lvl>
    <w:lvl w:ilvl="1" w:tplc="1802708A">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5"/>
  </w:num>
  <w:num w:numId="2">
    <w:abstractNumId w:val="5"/>
  </w:num>
  <w:num w:numId="3">
    <w:abstractNumId w:val="2"/>
  </w:num>
  <w:num w:numId="4">
    <w:abstractNumId w:val="7"/>
  </w:num>
  <w:num w:numId="5">
    <w:abstractNumId w:val="21"/>
  </w:num>
  <w:num w:numId="6">
    <w:abstractNumId w:val="15"/>
  </w:num>
  <w:num w:numId="7">
    <w:abstractNumId w:val="24"/>
  </w:num>
  <w:num w:numId="8">
    <w:abstractNumId w:val="30"/>
  </w:num>
  <w:num w:numId="9">
    <w:abstractNumId w:val="4"/>
  </w:num>
  <w:num w:numId="10">
    <w:abstractNumId w:val="38"/>
  </w:num>
  <w:num w:numId="11">
    <w:abstractNumId w:val="32"/>
  </w:num>
  <w:num w:numId="12">
    <w:abstractNumId w:val="28"/>
  </w:num>
  <w:num w:numId="13">
    <w:abstractNumId w:val="39"/>
  </w:num>
  <w:num w:numId="14">
    <w:abstractNumId w:val="41"/>
  </w:num>
  <w:num w:numId="15">
    <w:abstractNumId w:val="0"/>
  </w:num>
  <w:num w:numId="16">
    <w:abstractNumId w:val="27"/>
  </w:num>
  <w:num w:numId="17">
    <w:abstractNumId w:val="8"/>
  </w:num>
  <w:num w:numId="18">
    <w:abstractNumId w:val="26"/>
  </w:num>
  <w:num w:numId="19">
    <w:abstractNumId w:val="29"/>
  </w:num>
  <w:num w:numId="20">
    <w:abstractNumId w:val="36"/>
  </w:num>
  <w:num w:numId="21">
    <w:abstractNumId w:val="16"/>
  </w:num>
  <w:num w:numId="22">
    <w:abstractNumId w:val="3"/>
  </w:num>
  <w:num w:numId="23">
    <w:abstractNumId w:val="9"/>
  </w:num>
  <w:num w:numId="24">
    <w:abstractNumId w:val="13"/>
  </w:num>
  <w:num w:numId="25">
    <w:abstractNumId w:val="19"/>
  </w:num>
  <w:num w:numId="26">
    <w:abstractNumId w:val="12"/>
  </w:num>
  <w:num w:numId="27">
    <w:abstractNumId w:val="37"/>
  </w:num>
  <w:num w:numId="28">
    <w:abstractNumId w:val="18"/>
  </w:num>
  <w:num w:numId="29">
    <w:abstractNumId w:val="10"/>
  </w:num>
  <w:num w:numId="30">
    <w:abstractNumId w:val="46"/>
  </w:num>
  <w:num w:numId="31">
    <w:abstractNumId w:val="34"/>
  </w:num>
  <w:num w:numId="32">
    <w:abstractNumId w:val="20"/>
  </w:num>
  <w:num w:numId="33">
    <w:abstractNumId w:val="31"/>
  </w:num>
  <w:num w:numId="34">
    <w:abstractNumId w:val="33"/>
  </w:num>
  <w:num w:numId="35">
    <w:abstractNumId w:val="45"/>
  </w:num>
  <w:num w:numId="36">
    <w:abstractNumId w:val="1"/>
  </w:num>
  <w:num w:numId="37">
    <w:abstractNumId w:val="11"/>
  </w:num>
  <w:num w:numId="38">
    <w:abstractNumId w:val="43"/>
  </w:num>
  <w:num w:numId="39">
    <w:abstractNumId w:val="23"/>
  </w:num>
  <w:num w:numId="40">
    <w:abstractNumId w:val="42"/>
  </w:num>
  <w:num w:numId="41">
    <w:abstractNumId w:val="35"/>
  </w:num>
  <w:num w:numId="42">
    <w:abstractNumId w:val="22"/>
  </w:num>
  <w:num w:numId="43">
    <w:abstractNumId w:val="14"/>
  </w:num>
  <w:num w:numId="44">
    <w:abstractNumId w:val="6"/>
  </w:num>
  <w:num w:numId="45">
    <w:abstractNumId w:val="44"/>
  </w:num>
  <w:num w:numId="46">
    <w:abstractNumId w:val="17"/>
  </w:num>
  <w:num w:numId="47">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stylePaneFormatFilter w:val="3F01"/>
  <w:defaultTabStop w:val="720"/>
  <w:characterSpacingControl w:val="doNotCompress"/>
  <w:hdrShapeDefaults>
    <o:shapedefaults v:ext="edit" spidmax="18434"/>
  </w:hdrShapeDefaults>
  <w:footnotePr>
    <w:footnote w:id="0"/>
    <w:footnote w:id="1"/>
  </w:footnotePr>
  <w:endnotePr>
    <w:endnote w:id="0"/>
    <w:endnote w:id="1"/>
  </w:endnotePr>
  <w:compat>
    <w:applyBreakingRules/>
    <w:useFELayout/>
  </w:compat>
  <w:rsids>
    <w:rsidRoot w:val="00F75730"/>
    <w:rsid w:val="00002FC9"/>
    <w:rsid w:val="0001125F"/>
    <w:rsid w:val="00012CFC"/>
    <w:rsid w:val="000137BD"/>
    <w:rsid w:val="00022DC0"/>
    <w:rsid w:val="00023635"/>
    <w:rsid w:val="0002448F"/>
    <w:rsid w:val="00043016"/>
    <w:rsid w:val="00054B8D"/>
    <w:rsid w:val="00056E6A"/>
    <w:rsid w:val="000648B0"/>
    <w:rsid w:val="0006726E"/>
    <w:rsid w:val="00083ED4"/>
    <w:rsid w:val="00086926"/>
    <w:rsid w:val="00086D9E"/>
    <w:rsid w:val="00087FA6"/>
    <w:rsid w:val="00092B96"/>
    <w:rsid w:val="000950FD"/>
    <w:rsid w:val="000D2DA8"/>
    <w:rsid w:val="000D3977"/>
    <w:rsid w:val="000F339A"/>
    <w:rsid w:val="000F5FBF"/>
    <w:rsid w:val="00114434"/>
    <w:rsid w:val="001331B9"/>
    <w:rsid w:val="00150667"/>
    <w:rsid w:val="00170A13"/>
    <w:rsid w:val="00173F03"/>
    <w:rsid w:val="001742A2"/>
    <w:rsid w:val="00176843"/>
    <w:rsid w:val="00180D69"/>
    <w:rsid w:val="001850A9"/>
    <w:rsid w:val="001865E0"/>
    <w:rsid w:val="001867EF"/>
    <w:rsid w:val="001875F0"/>
    <w:rsid w:val="00190175"/>
    <w:rsid w:val="00193205"/>
    <w:rsid w:val="0019721A"/>
    <w:rsid w:val="001979DF"/>
    <w:rsid w:val="001B63A3"/>
    <w:rsid w:val="001C0480"/>
    <w:rsid w:val="001C445B"/>
    <w:rsid w:val="001C7B25"/>
    <w:rsid w:val="001E69D1"/>
    <w:rsid w:val="001F2F08"/>
    <w:rsid w:val="001F44CE"/>
    <w:rsid w:val="0020265B"/>
    <w:rsid w:val="00213E6A"/>
    <w:rsid w:val="00216950"/>
    <w:rsid w:val="00224A07"/>
    <w:rsid w:val="002339F3"/>
    <w:rsid w:val="0024357A"/>
    <w:rsid w:val="00244B5D"/>
    <w:rsid w:val="00251F74"/>
    <w:rsid w:val="00264E0E"/>
    <w:rsid w:val="00264EDD"/>
    <w:rsid w:val="002702E3"/>
    <w:rsid w:val="00271864"/>
    <w:rsid w:val="00282F09"/>
    <w:rsid w:val="002A1D5C"/>
    <w:rsid w:val="002A607C"/>
    <w:rsid w:val="002A70A5"/>
    <w:rsid w:val="002B6501"/>
    <w:rsid w:val="002C3001"/>
    <w:rsid w:val="002F2102"/>
    <w:rsid w:val="002F4F56"/>
    <w:rsid w:val="00310AC2"/>
    <w:rsid w:val="00322B7F"/>
    <w:rsid w:val="00332EE8"/>
    <w:rsid w:val="00333543"/>
    <w:rsid w:val="00335D64"/>
    <w:rsid w:val="00346F88"/>
    <w:rsid w:val="00351EA9"/>
    <w:rsid w:val="00390AB6"/>
    <w:rsid w:val="003A2363"/>
    <w:rsid w:val="003B56B5"/>
    <w:rsid w:val="003C0CDD"/>
    <w:rsid w:val="003C1BD0"/>
    <w:rsid w:val="003E56F7"/>
    <w:rsid w:val="0040139A"/>
    <w:rsid w:val="0041179A"/>
    <w:rsid w:val="004138FC"/>
    <w:rsid w:val="004316B4"/>
    <w:rsid w:val="00434AAF"/>
    <w:rsid w:val="00440573"/>
    <w:rsid w:val="00461EB4"/>
    <w:rsid w:val="0047761F"/>
    <w:rsid w:val="00477874"/>
    <w:rsid w:val="0049740B"/>
    <w:rsid w:val="004A7B37"/>
    <w:rsid w:val="004B1A9C"/>
    <w:rsid w:val="004E27FC"/>
    <w:rsid w:val="004E4940"/>
    <w:rsid w:val="004F547A"/>
    <w:rsid w:val="005134D9"/>
    <w:rsid w:val="005211C9"/>
    <w:rsid w:val="0054076A"/>
    <w:rsid w:val="00541976"/>
    <w:rsid w:val="00543B55"/>
    <w:rsid w:val="0054542F"/>
    <w:rsid w:val="00550EB5"/>
    <w:rsid w:val="00551B86"/>
    <w:rsid w:val="0056077D"/>
    <w:rsid w:val="005613A1"/>
    <w:rsid w:val="00563193"/>
    <w:rsid w:val="0057158D"/>
    <w:rsid w:val="00576A74"/>
    <w:rsid w:val="005828E1"/>
    <w:rsid w:val="00584F68"/>
    <w:rsid w:val="00594F96"/>
    <w:rsid w:val="005A3637"/>
    <w:rsid w:val="005A4F18"/>
    <w:rsid w:val="005B2F45"/>
    <w:rsid w:val="005B4591"/>
    <w:rsid w:val="005B74DF"/>
    <w:rsid w:val="005B79C5"/>
    <w:rsid w:val="005C019A"/>
    <w:rsid w:val="005C7745"/>
    <w:rsid w:val="005D4470"/>
    <w:rsid w:val="005D76CC"/>
    <w:rsid w:val="005E1F96"/>
    <w:rsid w:val="005E2D91"/>
    <w:rsid w:val="005E6C63"/>
    <w:rsid w:val="005F7B98"/>
    <w:rsid w:val="00606373"/>
    <w:rsid w:val="00610691"/>
    <w:rsid w:val="00626381"/>
    <w:rsid w:val="00661524"/>
    <w:rsid w:val="00677C65"/>
    <w:rsid w:val="006809BF"/>
    <w:rsid w:val="00692A2C"/>
    <w:rsid w:val="00697C38"/>
    <w:rsid w:val="006A49B5"/>
    <w:rsid w:val="006A687F"/>
    <w:rsid w:val="006B7113"/>
    <w:rsid w:val="006C46DE"/>
    <w:rsid w:val="006C4974"/>
    <w:rsid w:val="006C4F91"/>
    <w:rsid w:val="006D44B8"/>
    <w:rsid w:val="006F36BD"/>
    <w:rsid w:val="006F6BD5"/>
    <w:rsid w:val="006F6EB6"/>
    <w:rsid w:val="00700D2F"/>
    <w:rsid w:val="00701229"/>
    <w:rsid w:val="00714C92"/>
    <w:rsid w:val="00720999"/>
    <w:rsid w:val="007260D1"/>
    <w:rsid w:val="00757FDF"/>
    <w:rsid w:val="007609FB"/>
    <w:rsid w:val="00767F99"/>
    <w:rsid w:val="00776817"/>
    <w:rsid w:val="00782C75"/>
    <w:rsid w:val="00783FF6"/>
    <w:rsid w:val="00793F34"/>
    <w:rsid w:val="007968F3"/>
    <w:rsid w:val="007B15BD"/>
    <w:rsid w:val="007B4A33"/>
    <w:rsid w:val="007C4750"/>
    <w:rsid w:val="007C51DE"/>
    <w:rsid w:val="007E7317"/>
    <w:rsid w:val="007E753C"/>
    <w:rsid w:val="007E7BC6"/>
    <w:rsid w:val="007F46DD"/>
    <w:rsid w:val="00800FD8"/>
    <w:rsid w:val="00804743"/>
    <w:rsid w:val="00804CC8"/>
    <w:rsid w:val="00817562"/>
    <w:rsid w:val="00825338"/>
    <w:rsid w:val="00825F16"/>
    <w:rsid w:val="00826628"/>
    <w:rsid w:val="00827B86"/>
    <w:rsid w:val="008310DA"/>
    <w:rsid w:val="00833857"/>
    <w:rsid w:val="00843344"/>
    <w:rsid w:val="00856AA1"/>
    <w:rsid w:val="00871F31"/>
    <w:rsid w:val="00893BF3"/>
    <w:rsid w:val="00894DD3"/>
    <w:rsid w:val="008A5512"/>
    <w:rsid w:val="008A7125"/>
    <w:rsid w:val="008B730F"/>
    <w:rsid w:val="008C32C6"/>
    <w:rsid w:val="008D7BF5"/>
    <w:rsid w:val="008E08A0"/>
    <w:rsid w:val="008E149C"/>
    <w:rsid w:val="00902622"/>
    <w:rsid w:val="00905B17"/>
    <w:rsid w:val="00912355"/>
    <w:rsid w:val="00912519"/>
    <w:rsid w:val="00917C32"/>
    <w:rsid w:val="00927910"/>
    <w:rsid w:val="009341CF"/>
    <w:rsid w:val="009439A4"/>
    <w:rsid w:val="00945F5A"/>
    <w:rsid w:val="00966B88"/>
    <w:rsid w:val="00966FF5"/>
    <w:rsid w:val="00982C34"/>
    <w:rsid w:val="009A5DD6"/>
    <w:rsid w:val="009B1928"/>
    <w:rsid w:val="009C23BD"/>
    <w:rsid w:val="009C53F2"/>
    <w:rsid w:val="009D09DB"/>
    <w:rsid w:val="009E129E"/>
    <w:rsid w:val="009E5C5B"/>
    <w:rsid w:val="009E740F"/>
    <w:rsid w:val="00A05296"/>
    <w:rsid w:val="00A07877"/>
    <w:rsid w:val="00A17B7F"/>
    <w:rsid w:val="00A22303"/>
    <w:rsid w:val="00A24B51"/>
    <w:rsid w:val="00A41A9E"/>
    <w:rsid w:val="00A53EF6"/>
    <w:rsid w:val="00A53F82"/>
    <w:rsid w:val="00A61114"/>
    <w:rsid w:val="00A64A58"/>
    <w:rsid w:val="00A65483"/>
    <w:rsid w:val="00A67128"/>
    <w:rsid w:val="00A7611D"/>
    <w:rsid w:val="00A769D7"/>
    <w:rsid w:val="00A7783B"/>
    <w:rsid w:val="00A77EE5"/>
    <w:rsid w:val="00A83BFE"/>
    <w:rsid w:val="00A83CD4"/>
    <w:rsid w:val="00AA3B4C"/>
    <w:rsid w:val="00AA6D68"/>
    <w:rsid w:val="00AB1708"/>
    <w:rsid w:val="00AB68FF"/>
    <w:rsid w:val="00AB726C"/>
    <w:rsid w:val="00AD1646"/>
    <w:rsid w:val="00AD43FE"/>
    <w:rsid w:val="00AF5AE4"/>
    <w:rsid w:val="00B011AF"/>
    <w:rsid w:val="00B1159F"/>
    <w:rsid w:val="00B25661"/>
    <w:rsid w:val="00B33FAB"/>
    <w:rsid w:val="00B41BA3"/>
    <w:rsid w:val="00B56960"/>
    <w:rsid w:val="00B637E1"/>
    <w:rsid w:val="00B8360C"/>
    <w:rsid w:val="00B85364"/>
    <w:rsid w:val="00BB65B4"/>
    <w:rsid w:val="00BC1D59"/>
    <w:rsid w:val="00BD718C"/>
    <w:rsid w:val="00BE5083"/>
    <w:rsid w:val="00BE5ADA"/>
    <w:rsid w:val="00C00FF1"/>
    <w:rsid w:val="00C157B9"/>
    <w:rsid w:val="00C35788"/>
    <w:rsid w:val="00C424AD"/>
    <w:rsid w:val="00C463F8"/>
    <w:rsid w:val="00C61766"/>
    <w:rsid w:val="00C744AB"/>
    <w:rsid w:val="00C77BAA"/>
    <w:rsid w:val="00C82ED0"/>
    <w:rsid w:val="00C83AAA"/>
    <w:rsid w:val="00C941B2"/>
    <w:rsid w:val="00CA4728"/>
    <w:rsid w:val="00CC60F5"/>
    <w:rsid w:val="00D01477"/>
    <w:rsid w:val="00D01706"/>
    <w:rsid w:val="00D26444"/>
    <w:rsid w:val="00D37044"/>
    <w:rsid w:val="00D40545"/>
    <w:rsid w:val="00D4269D"/>
    <w:rsid w:val="00D46253"/>
    <w:rsid w:val="00D77468"/>
    <w:rsid w:val="00D80212"/>
    <w:rsid w:val="00D80DE3"/>
    <w:rsid w:val="00D92BCC"/>
    <w:rsid w:val="00DA4FB5"/>
    <w:rsid w:val="00DA7823"/>
    <w:rsid w:val="00DD7672"/>
    <w:rsid w:val="00DE51C4"/>
    <w:rsid w:val="00DE624F"/>
    <w:rsid w:val="00DF1BD8"/>
    <w:rsid w:val="00DF44E4"/>
    <w:rsid w:val="00DF6CC4"/>
    <w:rsid w:val="00E03FE9"/>
    <w:rsid w:val="00E20364"/>
    <w:rsid w:val="00E20602"/>
    <w:rsid w:val="00E27F52"/>
    <w:rsid w:val="00E319BE"/>
    <w:rsid w:val="00E3576C"/>
    <w:rsid w:val="00E4245D"/>
    <w:rsid w:val="00E43689"/>
    <w:rsid w:val="00E47B71"/>
    <w:rsid w:val="00E53982"/>
    <w:rsid w:val="00E56B06"/>
    <w:rsid w:val="00E7086F"/>
    <w:rsid w:val="00E81AE6"/>
    <w:rsid w:val="00E84A28"/>
    <w:rsid w:val="00E87FDF"/>
    <w:rsid w:val="00E92A8B"/>
    <w:rsid w:val="00E932B3"/>
    <w:rsid w:val="00EB23AE"/>
    <w:rsid w:val="00ED7812"/>
    <w:rsid w:val="00EF2803"/>
    <w:rsid w:val="00F23F72"/>
    <w:rsid w:val="00F26C60"/>
    <w:rsid w:val="00F27FC1"/>
    <w:rsid w:val="00F4168B"/>
    <w:rsid w:val="00F4592B"/>
    <w:rsid w:val="00F64BA5"/>
    <w:rsid w:val="00F6729C"/>
    <w:rsid w:val="00F75730"/>
    <w:rsid w:val="00F91C3D"/>
    <w:rsid w:val="00FA2262"/>
    <w:rsid w:val="00FA5D48"/>
    <w:rsid w:val="00FB0B69"/>
    <w:rsid w:val="00FB160C"/>
    <w:rsid w:val="00FB61FE"/>
    <w:rsid w:val="00FB6BDB"/>
    <w:rsid w:val="00FC4C0D"/>
    <w:rsid w:val="00FD185D"/>
    <w:rsid w:val="00FE52A3"/>
    <w:rsid w:val="00FF6B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7C32"/>
    <w:rPr>
      <w:rFonts w:eastAsia="Times New Roman"/>
      <w:sz w:val="24"/>
      <w:szCs w:val="24"/>
    </w:rPr>
  </w:style>
  <w:style w:type="paragraph" w:styleId="Heading8">
    <w:name w:val="heading 8"/>
    <w:basedOn w:val="Normal"/>
    <w:next w:val="Normal"/>
    <w:qFormat/>
    <w:rsid w:val="001850A9"/>
    <w:pPr>
      <w:tabs>
        <w:tab w:val="num" w:pos="5400"/>
        <w:tab w:val="num" w:pos="5940"/>
      </w:tabs>
      <w:spacing w:before="240" w:after="60" w:line="360" w:lineRule="auto"/>
      <w:ind w:left="5040"/>
      <w:jc w:val="both"/>
      <w:outlineLvl w:val="7"/>
    </w:pPr>
    <w:rPr>
      <w:rFonts w:ascii="Arial" w:hAnsi="Arial" w:cs="Arial"/>
      <w:i/>
      <w:iCs/>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7573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F75730"/>
    <w:pPr>
      <w:tabs>
        <w:tab w:val="center" w:pos="4320"/>
        <w:tab w:val="right" w:pos="8640"/>
      </w:tabs>
    </w:pPr>
  </w:style>
  <w:style w:type="character" w:styleId="PageNumber">
    <w:name w:val="page number"/>
    <w:basedOn w:val="DefaultParagraphFont"/>
    <w:rsid w:val="00F75730"/>
  </w:style>
  <w:style w:type="paragraph" w:styleId="Header">
    <w:name w:val="header"/>
    <w:basedOn w:val="Normal"/>
    <w:rsid w:val="00F75730"/>
    <w:pPr>
      <w:tabs>
        <w:tab w:val="center" w:pos="4320"/>
        <w:tab w:val="right" w:pos="8640"/>
      </w:tabs>
    </w:pPr>
  </w:style>
  <w:style w:type="paragraph" w:customStyle="1" w:styleId="1lon">
    <w:name w:val="1.lon"/>
    <w:basedOn w:val="Normal"/>
    <w:rsid w:val="00F75730"/>
    <w:pPr>
      <w:jc w:val="both"/>
    </w:pPr>
    <w:rPr>
      <w:rFonts w:ascii=".VnTime" w:hAnsi=".VnTime"/>
      <w:b/>
      <w:kern w:val="28"/>
      <w:sz w:val="28"/>
      <w:szCs w:val="20"/>
    </w:rPr>
  </w:style>
  <w:style w:type="character" w:customStyle="1" w:styleId="FooterChar">
    <w:name w:val="Footer Char"/>
    <w:link w:val="Footer"/>
    <w:uiPriority w:val="99"/>
    <w:rsid w:val="00F75730"/>
    <w:rPr>
      <w:sz w:val="24"/>
      <w:szCs w:val="24"/>
      <w:lang w:val="en-US" w:eastAsia="en-US" w:bidi="ar-SA"/>
    </w:rPr>
  </w:style>
  <w:style w:type="paragraph" w:styleId="BalloonText">
    <w:name w:val="Balloon Text"/>
    <w:basedOn w:val="Normal"/>
    <w:semiHidden/>
    <w:rsid w:val="001979DF"/>
    <w:rPr>
      <w:rFonts w:ascii="Tahoma" w:hAnsi="Tahoma" w:cs="Tahoma"/>
      <w:sz w:val="16"/>
      <w:szCs w:val="16"/>
    </w:rPr>
  </w:style>
  <w:style w:type="character" w:styleId="CommentReference">
    <w:name w:val="annotation reference"/>
    <w:semiHidden/>
    <w:rsid w:val="00FA5D48"/>
    <w:rPr>
      <w:sz w:val="16"/>
      <w:szCs w:val="16"/>
    </w:rPr>
  </w:style>
  <w:style w:type="paragraph" w:styleId="CommentText">
    <w:name w:val="annotation text"/>
    <w:basedOn w:val="Normal"/>
    <w:semiHidden/>
    <w:rsid w:val="00FA5D48"/>
    <w:rPr>
      <w:sz w:val="20"/>
      <w:szCs w:val="20"/>
    </w:rPr>
  </w:style>
  <w:style w:type="paragraph" w:styleId="CommentSubject">
    <w:name w:val="annotation subject"/>
    <w:basedOn w:val="CommentText"/>
    <w:next w:val="CommentText"/>
    <w:semiHidden/>
    <w:rsid w:val="00FA5D48"/>
    <w:rPr>
      <w:b/>
      <w:bCs/>
    </w:rPr>
  </w:style>
  <w:style w:type="paragraph" w:styleId="BodyText">
    <w:name w:val="Body Text"/>
    <w:basedOn w:val="Normal"/>
    <w:rsid w:val="009439A4"/>
    <w:rPr>
      <w:rFonts w:ascii=".VnTimeH" w:hAnsi=".VnTimeH"/>
      <w:sz w:val="22"/>
      <w:szCs w:val="20"/>
    </w:rPr>
  </w:style>
  <w:style w:type="paragraph" w:styleId="BodyText3">
    <w:name w:val="Body Text 3"/>
    <w:basedOn w:val="Normal"/>
    <w:rsid w:val="009439A4"/>
    <w:pPr>
      <w:spacing w:after="120"/>
    </w:pPr>
    <w:rPr>
      <w:rFonts w:ascii=".VnTime" w:hAnsi=".VnTime"/>
      <w:sz w:val="16"/>
      <w:szCs w:val="16"/>
    </w:rPr>
  </w:style>
  <w:style w:type="paragraph" w:styleId="BodyTextIndent">
    <w:name w:val="Body Text Indent"/>
    <w:basedOn w:val="Normal"/>
    <w:rsid w:val="009439A4"/>
    <w:pPr>
      <w:spacing w:after="120"/>
      <w:ind w:left="360"/>
    </w:pPr>
    <w:rPr>
      <w:rFonts w:ascii=".VnTime" w:hAnsi=".VnTime"/>
      <w:sz w:val="28"/>
      <w:szCs w:val="28"/>
    </w:rPr>
  </w:style>
  <w:style w:type="paragraph" w:styleId="BodyTextIndent3">
    <w:name w:val="Body Text Indent 3"/>
    <w:basedOn w:val="Normal"/>
    <w:rsid w:val="009439A4"/>
    <w:pPr>
      <w:spacing w:after="120"/>
      <w:ind w:left="360"/>
    </w:pPr>
    <w:rPr>
      <w:rFonts w:ascii=".VnTime" w:hAnsi=".VnTime"/>
      <w:sz w:val="16"/>
      <w:szCs w:val="16"/>
    </w:rPr>
  </w:style>
  <w:style w:type="paragraph" w:styleId="BodyText2">
    <w:name w:val="Body Text 2"/>
    <w:basedOn w:val="Normal"/>
    <w:rsid w:val="009439A4"/>
    <w:pPr>
      <w:spacing w:after="120" w:line="480" w:lineRule="auto"/>
    </w:pPr>
    <w:rPr>
      <w:rFonts w:ascii=".VnTime" w:hAnsi=".VnTime"/>
      <w:sz w:val="28"/>
      <w:szCs w:val="28"/>
    </w:rPr>
  </w:style>
  <w:style w:type="paragraph" w:styleId="NormalWeb">
    <w:name w:val="Normal (Web)"/>
    <w:basedOn w:val="Normal"/>
    <w:rsid w:val="009439A4"/>
    <w:pPr>
      <w:spacing w:before="100" w:beforeAutospacing="1" w:after="100" w:afterAutospacing="1"/>
    </w:pPr>
    <w:rPr>
      <w:sz w:val="28"/>
      <w:szCs w:val="28"/>
    </w:rPr>
  </w:style>
  <w:style w:type="paragraph" w:styleId="FootnoteText">
    <w:name w:val="footnote text"/>
    <w:basedOn w:val="Normal"/>
    <w:link w:val="FootnoteTextChar"/>
    <w:rsid w:val="00FB0B69"/>
    <w:rPr>
      <w:sz w:val="20"/>
      <w:szCs w:val="20"/>
    </w:rPr>
  </w:style>
  <w:style w:type="character" w:customStyle="1" w:styleId="FootnoteTextChar">
    <w:name w:val="Footnote Text Char"/>
    <w:link w:val="FootnoteText"/>
    <w:rsid w:val="00FB0B69"/>
    <w:rPr>
      <w:rFonts w:eastAsia="Times New Roman"/>
    </w:rPr>
  </w:style>
  <w:style w:type="character" w:styleId="FootnoteReference">
    <w:name w:val="footnote reference"/>
    <w:rsid w:val="00FB0B69"/>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41096-767B-462E-97A8-EB1F78596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4029</Words>
  <Characters>22970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BỘ Y TẾ</vt:lpstr>
    </vt:vector>
  </TitlesOfParts>
  <Company>300A Nguyen Tat Thanh - Q.4</Company>
  <LinksUpToDate>false</LinksUpToDate>
  <CharactersWithSpaces>26946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Y TẾ</dc:title>
  <dc:subject/>
  <dc:creator>Benh Vien May Tinh N.T.T</dc:creator>
  <cp:keywords/>
  <cp:lastModifiedBy>MegaSoftvn</cp:lastModifiedBy>
  <cp:revision>5</cp:revision>
  <cp:lastPrinted>2014-06-04T06:44:00Z</cp:lastPrinted>
  <dcterms:created xsi:type="dcterms:W3CDTF">2013-08-04T02:07:00Z</dcterms:created>
  <dcterms:modified xsi:type="dcterms:W3CDTF">2014-06-04T06:46:00Z</dcterms:modified>
</cp:coreProperties>
</file>